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69FC">
      <w:pPr>
        <w:jc w:val="center"/>
      </w:pPr>
      <w:bookmarkStart w:id="0" w:name="_GoBack"/>
      <w:bookmarkEnd w:id="0"/>
      <w:r>
        <w:rPr>
          <w:rStyle w:val="s1"/>
        </w:rPr>
        <w:t>Мемлекеттік меншіктің кейбір мәселелері туралы</w:t>
      </w:r>
      <w:r>
        <w:rPr>
          <w:rStyle w:val="s1"/>
        </w:rPr>
        <w:br/>
        <w:t>Қазақстан Республикасы Үкіметінің 2006 жылғы 28 желтоқсандағы № 1299 Қаулысы</w:t>
      </w:r>
    </w:p>
    <w:p w:rsidR="00000000" w:rsidRDefault="004869FC">
      <w:pPr>
        <w:jc w:val="center"/>
      </w:pPr>
      <w:r>
        <w:rPr>
          <w:rStyle w:val="s3"/>
          <w:b w:val="0"/>
          <w:bCs w:val="0"/>
        </w:rPr>
        <w:t xml:space="preserve">(2014.19.09.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4869FC">
      <w:pPr>
        <w:jc w:val="center"/>
      </w:pPr>
      <w: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4869FC">
      <w:pPr>
        <w:ind w:firstLine="400"/>
        <w:jc w:val="both"/>
      </w:pPr>
      <w:r>
        <w:rPr>
          <w:rStyle w:val="s0"/>
        </w:rPr>
        <w:t>1. «Астана халықаралық әуежайы» акционерлік қоғамы акцияларының 100 (бір жүз) пайыз мөлшеріндегі мемлекеттік пакеті республикалық меншіктен Астана қаласының коммуналдық меншігіне берілсін.</w:t>
      </w:r>
    </w:p>
    <w:p w:rsidR="00000000" w:rsidRDefault="004869FC">
      <w:pPr>
        <w:ind w:firstLine="400"/>
        <w:jc w:val="both"/>
      </w:pPr>
      <w:r>
        <w:rPr>
          <w:rStyle w:val="s0"/>
        </w:rPr>
        <w:t>2. Қоса беріліп отыр</w:t>
      </w:r>
      <w:r>
        <w:rPr>
          <w:rStyle w:val="s0"/>
        </w:rPr>
        <w:t>ған</w:t>
      </w:r>
      <w:r>
        <w:rPr>
          <w:rStyle w:val="s0"/>
        </w:rPr>
        <w:t xml:space="preserve"> Қазақстан Республикасы Үкіметінің кейбір шешімдеріне енгізілетін </w:t>
      </w:r>
      <w:hyperlink w:anchor="sub100" w:history="1">
        <w:r>
          <w:rPr>
            <w:rStyle w:val="a3"/>
          </w:rPr>
          <w:t>толықтыру мен өзгерістер</w:t>
        </w:r>
      </w:hyperlink>
      <w:r>
        <w:rPr>
          <w:rStyle w:val="s0"/>
        </w:rPr>
        <w:t xml:space="preserve"> бекітілсін.</w:t>
      </w:r>
    </w:p>
    <w:p w:rsidR="00000000" w:rsidRDefault="004869FC">
      <w:pPr>
        <w:ind w:firstLine="400"/>
        <w:jc w:val="both"/>
      </w:pPr>
      <w:r>
        <w:rPr>
          <w:rStyle w:val="s0"/>
        </w:rPr>
        <w:t>3. Қазақстан Республикасы Қаржы министрлігінің Мемлекеттік мүлік және жекешелендіру комитеті Астана қаласының әкімімен бі</w:t>
      </w:r>
      <w:r>
        <w:rPr>
          <w:rStyle w:val="s0"/>
        </w:rPr>
        <w:t>рлесіп, осы қаулыдан туындайтын өзге де шараларды қабылдасын.</w:t>
      </w:r>
    </w:p>
    <w:p w:rsidR="00000000" w:rsidRDefault="004869FC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4869FC">
      <w:pPr>
        <w:ind w:firstLine="400"/>
        <w:jc w:val="both"/>
      </w:pPr>
      <w:r>
        <w:rPr>
          <w:rStyle w:val="s0"/>
          <w:b/>
          <w:bCs/>
        </w:rPr>
        <w:t>Премьер-Министрінің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69F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  <w:p w:rsidR="00000000" w:rsidRDefault="004869F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869FC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869FC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4869FC">
      <w:pPr>
        <w:ind w:firstLine="400"/>
        <w:jc w:val="right"/>
      </w:pPr>
      <w:r>
        <w:rPr>
          <w:rStyle w:val="s0"/>
        </w:rPr>
        <w:t>2006 жылғы 28 желтоқсандағы</w:t>
      </w:r>
    </w:p>
    <w:p w:rsidR="00000000" w:rsidRDefault="004869FC">
      <w:pPr>
        <w:ind w:firstLine="400"/>
        <w:jc w:val="right"/>
      </w:pPr>
      <w:r>
        <w:rPr>
          <w:rStyle w:val="s0"/>
        </w:rPr>
        <w:t xml:space="preserve">№ 1299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4869FC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4869FC">
      <w:pPr>
        <w:jc w:val="center"/>
      </w:pPr>
      <w:r>
        <w:rPr>
          <w:rStyle w:val="s1"/>
        </w:rPr>
        <w:t> </w:t>
      </w:r>
    </w:p>
    <w:p w:rsidR="00000000" w:rsidRDefault="004869F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</w:t>
      </w:r>
    </w:p>
    <w:p w:rsidR="00000000" w:rsidRDefault="004869FC">
      <w:pPr>
        <w:jc w:val="center"/>
      </w:pPr>
      <w:r>
        <w:rPr>
          <w:rStyle w:val="s1"/>
        </w:rPr>
        <w:t>енгізілетін толықтыру мен өзгерістер</w:t>
      </w:r>
    </w:p>
    <w:p w:rsidR="00000000" w:rsidRDefault="004869FC">
      <w:pPr>
        <w:jc w:val="center"/>
      </w:pPr>
      <w:r>
        <w:rPr>
          <w:rStyle w:val="s1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1. «Акциялардың мемлекеттік пакеттеріне мемлекеттік меншіктің түрлері және ұй</w:t>
      </w:r>
      <w:r>
        <w:rPr>
          <w:rStyle w:val="s0"/>
        </w:rPr>
        <w:t xml:space="preserve">ымдарға қатысудың мемлекеттік үлестері туралы» Қазақстан Республикасы Үкіметінің 1999 жылғы 12 сәуірдегі № 405 </w:t>
      </w:r>
      <w:hyperlink r:id="rId8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ПҮКЖ-ы, 1999 ж., № 13, 124-құжат):</w:t>
      </w:r>
    </w:p>
    <w:p w:rsidR="00000000" w:rsidRDefault="004869FC">
      <w:pPr>
        <w:ind w:firstLine="400"/>
        <w:jc w:val="both"/>
      </w:pPr>
      <w:r>
        <w:rPr>
          <w:rStyle w:val="s0"/>
        </w:rPr>
        <w:t>1) Акцияларының мемлекеттік пакеттері мен үлестері коммуналдық меншікке жатқызылған акционерлік қоғамдар мен шаруашылық серіктестіктердің тізбесінде:</w:t>
      </w:r>
    </w:p>
    <w:p w:rsidR="00000000" w:rsidRDefault="004869FC">
      <w:pPr>
        <w:ind w:firstLine="400"/>
        <w:jc w:val="both"/>
      </w:pPr>
      <w:r>
        <w:rPr>
          <w:rStyle w:val="s0"/>
        </w:rPr>
        <w:t>«Астана» деген бөлім мынадай мазмұндағы реттік нөмірі 107-6-жолмен толықтырылсын:</w:t>
      </w:r>
    </w:p>
    <w:p w:rsidR="00000000" w:rsidRDefault="004869FC">
      <w:pPr>
        <w:ind w:firstLine="400"/>
        <w:jc w:val="both"/>
      </w:pPr>
      <w:r>
        <w:rPr>
          <w:rStyle w:val="s0"/>
        </w:rPr>
        <w:t>«107-6 «Астана халықарал</w:t>
      </w:r>
      <w:r>
        <w:rPr>
          <w:rStyle w:val="s0"/>
        </w:rPr>
        <w:t>ық әуежайы» АҚ»;</w:t>
      </w:r>
    </w:p>
    <w:p w:rsidR="00000000" w:rsidRDefault="004869FC">
      <w:pPr>
        <w:ind w:firstLine="400"/>
        <w:jc w:val="both"/>
      </w:pPr>
      <w:r>
        <w:rPr>
          <w:rStyle w:val="s0"/>
        </w:rPr>
        <w:t>2) 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4869FC">
      <w:pPr>
        <w:ind w:firstLine="400"/>
        <w:jc w:val="both"/>
      </w:pPr>
      <w:r>
        <w:rPr>
          <w:rStyle w:val="s0"/>
        </w:rPr>
        <w:t>«Астана» деген бөлімдегі реттік нөмірі 21-30-жол алынып тасталсын.</w:t>
      </w:r>
    </w:p>
    <w:p w:rsidR="00000000" w:rsidRDefault="004869FC">
      <w:pPr>
        <w:ind w:firstLine="400"/>
        <w:jc w:val="both"/>
      </w:pPr>
      <w:r>
        <w:rPr>
          <w:rStyle w:val="s0"/>
        </w:rPr>
        <w:t>2. «Республикалық ме</w:t>
      </w:r>
      <w:r>
        <w:rPr>
          <w:rStyle w:val="s0"/>
        </w:rPr>
        <w:t xml:space="preserve">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жылғы 27 мамырдағы № 659 </w:t>
      </w:r>
      <w:hyperlink r:id="rId9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2004 ж., № 46, 582-құжат):</w:t>
      </w:r>
    </w:p>
    <w:p w:rsidR="00000000" w:rsidRDefault="004869FC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p w:rsidR="00000000" w:rsidRDefault="004869FC">
      <w:pPr>
        <w:ind w:firstLine="400"/>
        <w:jc w:val="both"/>
      </w:pPr>
      <w:r>
        <w:rPr>
          <w:rStyle w:val="s0"/>
        </w:rPr>
        <w:t>«Қазақстан Республикасының Көлік және коммуникациялар министрлігіне» деген бөлімдегі реттік нөмірі 160-14-жол алынып тасталсын.</w:t>
      </w:r>
    </w:p>
    <w:p w:rsidR="00000000" w:rsidRDefault="004869FC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0"/>
        </w:rPr>
        <w:t>ҚР</w:t>
      </w:r>
      <w:r>
        <w:rPr>
          <w:rStyle w:val="S00"/>
        </w:rPr>
        <w:t xml:space="preserve"> Үкіметі</w:t>
      </w:r>
      <w:r>
        <w:rPr>
          <w:rStyle w:val="S00"/>
        </w:rPr>
        <w:t xml:space="preserve">нің 2014.19.09. № 995 </w:t>
      </w:r>
      <w:hyperlink r:id="rId10" w:anchor="sub_id=52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1" w:anchor="sub_id=3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4869FC">
      <w:pPr>
        <w:ind w:firstLine="400"/>
        <w:jc w:val="both"/>
      </w:pPr>
      <w:r>
        <w:rPr>
          <w:rStyle w:val="s0"/>
        </w:rPr>
        <w:t>4. «Кейбір акционерлік қоғамдар а</w:t>
      </w:r>
      <w:r>
        <w:rPr>
          <w:rStyle w:val="s0"/>
        </w:rPr>
        <w:t xml:space="preserve">кцияларының мемлекеттік пакеттерін «Самұрық» мемлекеттік активтерді басқару жөніндегі қазақстандық холдингі» акционерлік қоғамының жарғылық капиталына беру туралы» Қазақстан Республикасы Yкіметінің 2006 жылғы 24 қазандағы № 1020 </w:t>
      </w:r>
      <w:hyperlink r:id="rId12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4869FC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p w:rsidR="00000000" w:rsidRDefault="004869FC">
      <w:pPr>
        <w:ind w:firstLine="400"/>
        <w:jc w:val="both"/>
      </w:pPr>
      <w:r>
        <w:rPr>
          <w:rStyle w:val="s0"/>
        </w:rPr>
        <w:t>реттік нөмірлері 8 және 16-жолдар алынып тасталсын.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p w:rsidR="00000000" w:rsidRDefault="004869F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69FC" w:rsidRDefault="004869FC" w:rsidP="004869FC">
      <w:r>
        <w:separator/>
      </w:r>
    </w:p>
  </w:endnote>
  <w:endnote w:type="continuationSeparator" w:id="0">
    <w:p w:rsidR="004869FC" w:rsidRDefault="004869FC" w:rsidP="004869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9FC" w:rsidRDefault="004869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9FC" w:rsidRDefault="004869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9FC" w:rsidRDefault="004869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69FC" w:rsidRDefault="004869FC" w:rsidP="004869FC">
      <w:r>
        <w:separator/>
      </w:r>
    </w:p>
  </w:footnote>
  <w:footnote w:type="continuationSeparator" w:id="0">
    <w:p w:rsidR="004869FC" w:rsidRDefault="004869FC" w:rsidP="004869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9FC" w:rsidRDefault="004869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9FC" w:rsidRDefault="004869FC" w:rsidP="004869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69FC" w:rsidRPr="004869FC" w:rsidRDefault="004869FC" w:rsidP="004869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меншіктің кейбір мәселелері туралы» Қазақстан Республикасы Үкіметінің 2006 жылғы 28 желтоқсандағы № 1299 Қаулысы (2014.19.09.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9FC" w:rsidRDefault="004869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69FC"/>
    <w:rsid w:val="00486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69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69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69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69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69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69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69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69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98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3643" TargetMode="External"/><Relationship Id="rId12" Type="http://schemas.openxmlformats.org/officeDocument/2006/relationships/hyperlink" Target="http://online.zakon.kz/Document/?doc_id=3007520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750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61675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55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300</Words>
  <Characters>2949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меншіктің кейбір мәселелері туралы» Қазақстан Республикасы Үкіметінің 2006 жылғы 28 желтоқсандағы № 1299 Қаулысы (2014.19.09.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2024-02-21T19:12:00Z</dcterms:created>
  <dcterms:modified xsi:type="dcterms:W3CDTF">2024-02-21T19:12:00Z</dcterms:modified>
</cp:coreProperties>
</file>