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532C">
      <w:pPr>
        <w:pStyle w:val="pj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Білім жңне ғылым министрлігінің «A. Жұбанов атындағы дарынды балаларға арналған республикалық қазақ орта мамандандырылған музыка мектеп-интернаты» мемлекеттік мекемесін Алматы қаласының коммуналдық меншігіне беру туралы Қазақстан Рес</w:t>
      </w:r>
      <w:r>
        <w:rPr>
          <w:rStyle w:val="s0"/>
          <w:b/>
          <w:bCs/>
        </w:rPr>
        <w:t>публикасы Үкіметінің 2006 жылғы 29 желтоқсандағы № 1324 Қаулысы (2022.19.08. берілген өзгерістер мен толықтыруларымен)</w:t>
      </w:r>
    </w:p>
    <w:p w:rsidR="00000000" w:rsidRDefault="00D9532C">
      <w:pPr>
        <w:pStyle w:val="pj"/>
      </w:pPr>
      <w:r>
        <w:rPr>
          <w:rStyle w:val="s0"/>
        </w:rPr>
        <w:t> </w:t>
      </w:r>
    </w:p>
    <w:p w:rsidR="00000000" w:rsidRDefault="00D9532C">
      <w:pPr>
        <w:pStyle w:val="pj"/>
      </w:pPr>
      <w:r>
        <w:rPr>
          <w:rStyle w:val="s0"/>
        </w:rPr>
        <w:t>Енгізілген өзгерістер:</w:t>
      </w:r>
    </w:p>
    <w:p w:rsidR="00000000" w:rsidRDefault="00D9532C">
      <w:pPr>
        <w:pStyle w:val="pj"/>
      </w:pPr>
      <w:r>
        <w:rPr>
          <w:rStyle w:val="s0"/>
        </w:rPr>
        <w:t> </w:t>
      </w:r>
    </w:p>
    <w:p w:rsidR="00000000" w:rsidRDefault="00D9532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2008.15.04. № 339 </w:t>
      </w:r>
      <w:hyperlink r:id="rId7" w:anchor="sub_id=20" w:history="1">
        <w:r>
          <w:rPr>
            <w:rStyle w:val="a4"/>
          </w:rPr>
          <w:t>Қаулысымен</w:t>
        </w:r>
      </w:hyperlink>
    </w:p>
    <w:p w:rsidR="00000000" w:rsidRDefault="00D9532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2022.19.08. № 581 </w:t>
      </w:r>
      <w:hyperlink r:id="rId8" w:anchor="sub_id=1" w:history="1">
        <w:r>
          <w:rPr>
            <w:rStyle w:val="a4"/>
          </w:rPr>
          <w:t>Қаулысымен</w:t>
        </w:r>
      </w:hyperlink>
    </w:p>
    <w:p w:rsidR="00000000" w:rsidRDefault="00D9532C">
      <w:pPr>
        <w:pStyle w:val="pj"/>
      </w:pPr>
      <w:r>
        <w:rPr>
          <w:rStyle w:val="s0"/>
        </w:rPr>
        <w:t> </w:t>
      </w:r>
    </w:p>
    <w:p w:rsidR="00000000" w:rsidRDefault="00D9532C">
      <w:pPr>
        <w:pStyle w:val="pj"/>
      </w:pPr>
      <w:r>
        <w:rPr>
          <w:rStyle w:val="s0"/>
        </w:rPr>
        <w:t>Бұрынғы редакциялар:</w:t>
      </w:r>
    </w:p>
    <w:p w:rsidR="00000000" w:rsidRDefault="00D9532C">
      <w:pPr>
        <w:pStyle w:val="pj"/>
      </w:pPr>
      <w:r>
        <w:rPr>
          <w:rStyle w:val="s0"/>
        </w:rPr>
        <w:t> </w:t>
      </w:r>
    </w:p>
    <w:p w:rsidR="00000000" w:rsidRDefault="00D9532C">
      <w:pPr>
        <w:pStyle w:val="pj"/>
      </w:pPr>
      <w:r>
        <w:rPr>
          <w:rStyle w:val="s0"/>
        </w:rPr>
        <w:t xml:space="preserve">2008 ж. 15 сәуірге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D9532C">
      <w:pPr>
        <w:pStyle w:val="pj"/>
      </w:pPr>
      <w:r>
        <w:rPr>
          <w:rStyle w:val="s0"/>
        </w:rPr>
        <w:t xml:space="preserve">2022 ж. 19 тамызға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D9532C">
      <w:pPr>
        <w:pStyle w:val="pj"/>
      </w:pPr>
      <w:r>
        <w:rPr>
          <w:rStyle w:val="s0"/>
        </w:rPr>
        <w:t> </w:t>
      </w:r>
    </w:p>
    <w:p w:rsidR="00000000" w:rsidRDefault="00D9532C">
      <w:pPr>
        <w:pStyle w:val="pj"/>
      </w:pPr>
      <w:r>
        <w:rPr>
          <w:rStyle w:val="s0"/>
        </w:rPr>
        <w:t> </w:t>
      </w:r>
    </w:p>
    <w:p w:rsidR="00000000" w:rsidRDefault="00D9532C">
      <w:pPr>
        <w:pStyle w:val="pj"/>
      </w:pPr>
      <w:r>
        <w:rPr>
          <w:rStyle w:val="s0"/>
        </w:rPr>
        <w:t> </w:t>
      </w:r>
    </w:p>
    <w:p w:rsidR="00000000" w:rsidRDefault="00D9532C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532C" w:rsidRDefault="00D9532C" w:rsidP="00D9532C">
      <w:r>
        <w:separator/>
      </w:r>
    </w:p>
  </w:endnote>
  <w:endnote w:type="continuationSeparator" w:id="0">
    <w:p w:rsidR="00D9532C" w:rsidRDefault="00D9532C" w:rsidP="00D953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32C" w:rsidRDefault="00D9532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32C" w:rsidRDefault="00D9532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32C" w:rsidRDefault="00D9532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532C" w:rsidRDefault="00D9532C" w:rsidP="00D9532C">
      <w:r>
        <w:separator/>
      </w:r>
    </w:p>
  </w:footnote>
  <w:footnote w:type="continuationSeparator" w:id="0">
    <w:p w:rsidR="00D9532C" w:rsidRDefault="00D9532C" w:rsidP="00D953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32C" w:rsidRDefault="00D9532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32C" w:rsidRDefault="00D9532C" w:rsidP="00D953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532C" w:rsidRPr="00D9532C" w:rsidRDefault="00D9532C" w:rsidP="00D953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Білім және ғылым министрлігінің «A. Жұбанов атындағы дарынды балаларға арналған республикалық қазақ орта мамандандырылған музыка мектеп-интернаты» мемлекеттік мекемесін Алматы қаласының коммуналдық меншігіне беру туралы Қазақстан Республикасы Үкіметінің 2006 жылғы 29 желтоқсандағы № 1324 Қаулысы (2022.19.08.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32C" w:rsidRDefault="00D9532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532C"/>
    <w:rsid w:val="00D953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53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53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53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532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53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53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53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532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5733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617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37618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900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831</Characters>
  <Application>Microsoft Office Word</Application>
  <DocSecurity>0</DocSecurity>
  <Lines>6</Lines>
  <Paragraphs>1</Paragraphs>
  <ScaleCrop>false</ScaleCrop>
  <Company>SPecialiST RePack</Company>
  <LinksUpToDate>false</LinksUpToDate>
  <CharactersWithSpaces>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Білім және ғылым министрлігінің «A. Жұбанов атындағы дарынды балаларға арналған республикалық қазақ орта мамандандырылған музыка мектеп-интернаты» мемлекеттік мекемесін Алматы қаласының коммуналдық меншігіне беру туралы Қазақстан Республикасы Үкіметінің 2006 жылғы 29 желтоқсандағы № 1324 Қаулысы (2022.19.08.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2024-04-27T21:57:00Z</dcterms:created>
  <dcterms:modified xsi:type="dcterms:W3CDTF">2024-04-27T21:57:00Z</dcterms:modified>
</cp:coreProperties>
</file>