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33B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11 января 2007 года № 214-III «О лицензировании» (с изменениями и дополнениями по состоянию на 07.11.2014 г.) (утратил силу)</w:t>
      </w:r>
    </w:p>
    <w:p w:rsidR="00000000" w:rsidRDefault="00F833B8">
      <w:pPr>
        <w:ind w:firstLine="400"/>
        <w:jc w:val="both"/>
      </w:pPr>
      <w:r>
        <w:rPr>
          <w:rStyle w:val="s0"/>
        </w:rPr>
        <w:t> </w:t>
      </w:r>
    </w:p>
    <w:p w:rsidR="00000000" w:rsidRDefault="00F833B8">
      <w:pPr>
        <w:ind w:firstLine="400"/>
        <w:jc w:val="both"/>
      </w:pPr>
      <w:r>
        <w:rPr>
          <w:rStyle w:val="s0"/>
        </w:rPr>
        <w:t xml:space="preserve">Опубликован: «Казахстанская правда» от 8 февраля 2007 года № 21 (25266); «Официальная газета» март 2007 г. № 9; </w:t>
      </w:r>
      <w:r>
        <w:t>Ведомости Парламента Республики Казахстан, январь, 2007 г., № 2 (2483), ст. 10</w:t>
      </w:r>
    </w:p>
    <w:p w:rsidR="00000000" w:rsidRDefault="00F833B8">
      <w:pPr>
        <w:ind w:firstLine="400"/>
        <w:jc w:val="both"/>
      </w:pPr>
      <w:r>
        <w:t> </w:t>
      </w:r>
    </w:p>
    <w:p w:rsidR="00000000" w:rsidRDefault="00F833B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5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 мая 2014 года № 202-V</w:t>
      </w:r>
    </w:p>
    <w:p w:rsidR="00000000" w:rsidRDefault="00F833B8">
      <w:pPr>
        <w:ind w:firstLine="400"/>
        <w:jc w:val="both"/>
      </w:pPr>
      <w:r>
        <w:t> </w:t>
      </w:r>
    </w:p>
    <w:p w:rsidR="00000000" w:rsidRDefault="00F833B8">
      <w:pPr>
        <w:ind w:firstLine="400"/>
        <w:jc w:val="both"/>
      </w:pPr>
      <w:r>
        <w:t>Внесены изменения:</w:t>
      </w:r>
    </w:p>
    <w:p w:rsidR="00000000" w:rsidRDefault="00F833B8">
      <w:pPr>
        <w:ind w:firstLine="400"/>
        <w:jc w:val="both"/>
      </w:pPr>
      <w:r>
        <w:t> </w:t>
      </w:r>
    </w:p>
    <w:p w:rsidR="00000000" w:rsidRDefault="00F833B8">
      <w:pPr>
        <w:ind w:firstLine="400"/>
        <w:jc w:val="both"/>
      </w:pPr>
      <w:hyperlink r:id="rId8" w:anchor="sub_id=5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320-III (введены в действие с 9 а</w:t>
      </w:r>
      <w:r>
        <w:rPr>
          <w:rStyle w:val="s0"/>
        </w:rPr>
        <w:t>вгуста 2007 г.);</w:t>
      </w:r>
    </w:p>
    <w:p w:rsidR="00000000" w:rsidRDefault="00F833B8">
      <w:pPr>
        <w:ind w:firstLine="400"/>
        <w:jc w:val="both"/>
      </w:pPr>
      <w:hyperlink r:id="rId9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21.11.08 г. № 89</w:t>
      </w:r>
      <w:r>
        <w:t xml:space="preserve">-IV </w:t>
      </w:r>
      <w:r>
        <w:rPr>
          <w:rStyle w:val="s0"/>
        </w:rPr>
        <w:t xml:space="preserve">(введен в действие по истечении двадцати календарных дней после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3B8">
      <w:pPr>
        <w:ind w:firstLine="400"/>
        <w:jc w:val="both"/>
      </w:pPr>
      <w:hyperlink r:id="rId11" w:anchor="sub_id=13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10.12.08 г. № 101</w:t>
      </w:r>
      <w:r>
        <w:t>-IV (введен в действие с 1 января 2009 г.);</w:t>
      </w:r>
    </w:p>
    <w:p w:rsidR="00000000" w:rsidRDefault="00F833B8">
      <w:pPr>
        <w:ind w:firstLine="400"/>
        <w:jc w:val="both"/>
      </w:pPr>
      <w:hyperlink r:id="rId12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115-IV (введен в действие с 1 января 2009 г.);</w:t>
      </w:r>
    </w:p>
    <w:p w:rsidR="00000000" w:rsidRDefault="00F833B8">
      <w:pPr>
        <w:ind w:firstLine="400"/>
        <w:jc w:val="both"/>
      </w:pPr>
      <w:hyperlink r:id="rId13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116-IV (введен в действие с 1 июля 2009 г.</w:t>
      </w:r>
      <w:r>
        <w:rPr>
          <w:rStyle w:val="s0"/>
        </w:rPr>
        <w:t>);</w:t>
      </w:r>
    </w:p>
    <w:p w:rsidR="00000000" w:rsidRDefault="00F833B8">
      <w:pPr>
        <w:ind w:firstLine="400"/>
        <w:jc w:val="both"/>
      </w:pPr>
      <w:hyperlink r:id="rId14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12.02.09 г. № 133-IV;</w:t>
      </w:r>
    </w:p>
    <w:p w:rsidR="00000000" w:rsidRDefault="00F833B8">
      <w:pPr>
        <w:ind w:firstLine="400"/>
        <w:jc w:val="both"/>
      </w:pPr>
      <w:hyperlink r:id="rId15" w:anchor="sub_id=1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13.02.09 г. № 135-IV;</w:t>
      </w:r>
    </w:p>
    <w:p w:rsidR="00000000" w:rsidRDefault="00F833B8">
      <w:pPr>
        <w:ind w:firstLine="400"/>
        <w:jc w:val="both"/>
      </w:pPr>
      <w:hyperlink r:id="rId16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156-IV (введен в действие по истечении шести месяцев после его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3B8">
      <w:pPr>
        <w:ind w:firstLine="400"/>
        <w:jc w:val="both"/>
      </w:pPr>
      <w:hyperlink r:id="rId18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166-IV;</w:t>
      </w:r>
    </w:p>
    <w:p w:rsidR="00000000" w:rsidRDefault="00F833B8">
      <w:pPr>
        <w:ind w:firstLine="400"/>
        <w:jc w:val="both"/>
      </w:pPr>
      <w:hyperlink r:id="rId19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(введен в действие по и</w:t>
      </w:r>
      <w:r>
        <w:rPr>
          <w:rStyle w:val="s0"/>
        </w:rPr>
        <w:t xml:space="preserve">стечении тридцати календарных дней после его первого официального </w:t>
      </w:r>
      <w:hyperlink r:id="rId20" w:anchor="sub_id=2000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3B8">
      <w:pPr>
        <w:ind w:firstLine="400"/>
        <w:jc w:val="both"/>
      </w:pPr>
      <w:hyperlink r:id="rId21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11.07.09 г. № 183-IV (введен в действие по истечении трех месяцев после его первого официального </w:t>
      </w:r>
      <w:hyperlink r:id="rId2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3B8">
      <w:pPr>
        <w:ind w:firstLine="400"/>
        <w:jc w:val="both"/>
      </w:pPr>
      <w:hyperlink r:id="rId23" w:anchor="sub_id=2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2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3B8">
      <w:pPr>
        <w:ind w:firstLine="400"/>
        <w:jc w:val="both"/>
      </w:pPr>
      <w:hyperlink r:id="rId25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16.07.09 г. № 186-IV;</w:t>
      </w:r>
    </w:p>
    <w:p w:rsidR="00000000" w:rsidRDefault="00F833B8">
      <w:pPr>
        <w:ind w:firstLine="400"/>
        <w:jc w:val="both"/>
      </w:pPr>
      <w:hyperlink r:id="rId26" w:anchor="sub_id=5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188-IV;</w:t>
      </w:r>
    </w:p>
    <w:p w:rsidR="00000000" w:rsidRDefault="00F833B8">
      <w:pPr>
        <w:ind w:firstLine="400"/>
        <w:jc w:val="both"/>
      </w:pPr>
      <w:hyperlink r:id="rId27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3B8">
      <w:pPr>
        <w:ind w:firstLine="400"/>
        <w:jc w:val="both"/>
      </w:pPr>
      <w:hyperlink r:id="rId29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16.11.09 г. № 200-IV (см. </w:t>
      </w:r>
      <w:hyperlink r:id="rId30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F833B8">
      <w:pPr>
        <w:ind w:firstLine="400"/>
        <w:jc w:val="both"/>
      </w:pPr>
      <w:hyperlink r:id="rId31" w:anchor="sub_id=2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(введены в действие по истечении шести месяцев после первого официального </w:t>
      </w:r>
      <w:hyperlink r:id="rId3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3B8">
      <w:pPr>
        <w:ind w:firstLine="400"/>
        <w:jc w:val="both"/>
      </w:pPr>
      <w:hyperlink r:id="rId33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20.01.10 г. № 241-IV;</w:t>
      </w:r>
    </w:p>
    <w:p w:rsidR="00000000" w:rsidRDefault="00F833B8">
      <w:pPr>
        <w:ind w:firstLine="400"/>
        <w:jc w:val="both"/>
      </w:pPr>
      <w:hyperlink r:id="rId34" w:anchor="sub_id=2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02.04.10 г. № 262-IV (введен в действие по истечении шести месяцев после его пе</w:t>
      </w:r>
      <w:r>
        <w:rPr>
          <w:rStyle w:val="s0"/>
        </w:rPr>
        <w:t xml:space="preserve">рвого официального </w:t>
      </w:r>
      <w:hyperlink r:id="rId3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3B8">
      <w:pPr>
        <w:ind w:firstLine="400"/>
        <w:jc w:val="both"/>
      </w:pPr>
      <w:hyperlink r:id="rId36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(введены в действие с 1 июля 2010 г.);</w:t>
      </w:r>
    </w:p>
    <w:p w:rsidR="00000000" w:rsidRDefault="00F833B8">
      <w:pPr>
        <w:ind w:firstLine="400"/>
        <w:jc w:val="both"/>
      </w:pPr>
      <w:hyperlink r:id="rId37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337-IV (см.</w:t>
      </w:r>
      <w:hyperlink r:id="rId38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F833B8">
      <w:pPr>
        <w:ind w:firstLine="400"/>
        <w:jc w:val="both"/>
      </w:pPr>
      <w:hyperlink r:id="rId39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338-IV (см. </w:t>
      </w:r>
      <w:hyperlink r:id="rId40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F833B8">
      <w:pPr>
        <w:ind w:firstLine="400"/>
        <w:jc w:val="both"/>
      </w:pPr>
      <w:hyperlink r:id="rId41" w:anchor="sub_id=1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28.12.10 г. № 369-IV (введены в действие с 1 января 2011 г.);</w:t>
      </w:r>
    </w:p>
    <w:p w:rsidR="00000000" w:rsidRDefault="00F833B8">
      <w:pPr>
        <w:ind w:firstLine="400"/>
        <w:jc w:val="both"/>
      </w:pPr>
      <w:hyperlink r:id="rId42" w:anchor="sub_id=1900" w:history="1">
        <w:r>
          <w:rPr>
            <w:rStyle w:val="a3"/>
          </w:rPr>
          <w:t>Законом</w:t>
        </w:r>
      </w:hyperlink>
      <w:r>
        <w:t xml:space="preserve"> РК от 29.12.10 г. № 372-IV;</w:t>
      </w:r>
    </w:p>
    <w:p w:rsidR="00000000" w:rsidRDefault="00F833B8">
      <w:pPr>
        <w:ind w:firstLine="400"/>
        <w:jc w:val="both"/>
      </w:pPr>
      <w:hyperlink r:id="rId43" w:anchor="sub_id=5900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06.01.11 г. № 378-IV;</w:t>
      </w:r>
    </w:p>
    <w:p w:rsidR="00000000" w:rsidRDefault="00F833B8">
      <w:pPr>
        <w:ind w:firstLine="400"/>
        <w:jc w:val="both"/>
      </w:pPr>
      <w:hyperlink r:id="rId44" w:anchor="sub_id=800" w:history="1">
        <w:r>
          <w:rPr>
            <w:rStyle w:val="a3"/>
          </w:rPr>
          <w:t>Законом</w:t>
        </w:r>
      </w:hyperlink>
      <w:r>
        <w:t xml:space="preserve"> РК от 19.01.11 г. № 395-IV;</w:t>
      </w:r>
    </w:p>
    <w:p w:rsidR="00000000" w:rsidRDefault="00F833B8">
      <w:pPr>
        <w:ind w:firstLine="400"/>
        <w:jc w:val="both"/>
      </w:pPr>
      <w:hyperlink r:id="rId45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26.01.11 г. № 400-IV (введены в действие по истечении тридцати календарных дней после его первого официального </w:t>
      </w:r>
      <w:hyperlink r:id="rId46" w:history="1">
        <w:r>
          <w:rPr>
            <w:rStyle w:val="a3"/>
          </w:rPr>
          <w:t>опубликов</w:t>
        </w:r>
        <w:r>
          <w:rPr>
            <w:rStyle w:val="a3"/>
          </w:rPr>
          <w:t>ания</w:t>
        </w:r>
      </w:hyperlink>
      <w:r>
        <w:rPr>
          <w:rStyle w:val="s0"/>
        </w:rPr>
        <w:t>);</w:t>
      </w:r>
    </w:p>
    <w:p w:rsidR="00000000" w:rsidRDefault="00F833B8">
      <w:pPr>
        <w:ind w:firstLine="400"/>
        <w:jc w:val="both"/>
      </w:pPr>
      <w:hyperlink r:id="rId47" w:anchor="sub_id=1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48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F833B8">
      <w:pPr>
        <w:ind w:firstLine="400"/>
        <w:jc w:val="both"/>
      </w:pPr>
      <w:hyperlink r:id="rId49" w:anchor="sub_id=4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(вводится в действие по истечении шести месяцев после его первого официального </w:t>
      </w:r>
      <w:hyperlink r:id="rId50" w:history="1">
        <w:r>
          <w:rPr>
            <w:rStyle w:val="a3"/>
          </w:rPr>
          <w:t>опубликова</w:t>
        </w:r>
        <w:r>
          <w:rPr>
            <w:rStyle w:val="a3"/>
          </w:rPr>
          <w:t>ния</w:t>
        </w:r>
      </w:hyperlink>
      <w:r>
        <w:rPr>
          <w:rStyle w:val="s0"/>
        </w:rPr>
        <w:t>);</w:t>
      </w:r>
    </w:p>
    <w:p w:rsidR="00000000" w:rsidRDefault="00F833B8">
      <w:pPr>
        <w:ind w:firstLine="400"/>
        <w:jc w:val="both"/>
      </w:pPr>
      <w:hyperlink r:id="rId51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11.10.11 г. № 484-IV;</w:t>
      </w:r>
    </w:p>
    <w:p w:rsidR="00000000" w:rsidRDefault="00F833B8">
      <w:pPr>
        <w:ind w:firstLine="400"/>
        <w:jc w:val="both"/>
      </w:pPr>
      <w:hyperlink r:id="rId52" w:anchor="sub_id=2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28.12.11 г. № 524-IV (введены в действие по истечении десяти календарных дней после его первого официального </w:t>
      </w:r>
      <w:hyperlink r:id="rId53" w:anchor="sub_id=2000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3B8">
      <w:pPr>
        <w:ind w:firstLine="400"/>
        <w:jc w:val="both"/>
      </w:pPr>
      <w:hyperlink r:id="rId54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(см. </w:t>
      </w:r>
      <w:hyperlink r:id="rId55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F833B8">
      <w:pPr>
        <w:ind w:firstLine="400"/>
        <w:jc w:val="both"/>
      </w:pPr>
      <w:hyperlink r:id="rId56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5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3B8">
      <w:pPr>
        <w:ind w:firstLine="400"/>
        <w:jc w:val="both"/>
      </w:pPr>
      <w:hyperlink r:id="rId58" w:anchor="sub_id=500" w:history="1">
        <w:r>
          <w:rPr>
            <w:rStyle w:val="a3"/>
          </w:rPr>
          <w:t>Законом</w:t>
        </w:r>
      </w:hyperlink>
      <w:r>
        <w:t xml:space="preserve"> РК от 28.06.12 г. № 24-V;</w:t>
      </w:r>
    </w:p>
    <w:p w:rsidR="00000000" w:rsidRDefault="00F833B8">
      <w:pPr>
        <w:ind w:firstLine="400"/>
        <w:jc w:val="both"/>
      </w:pPr>
      <w:hyperlink r:id="rId59" w:anchor="sub_id=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05.07.12 г. № 30-V;</w:t>
      </w:r>
    </w:p>
    <w:p w:rsidR="00000000" w:rsidRDefault="00F833B8">
      <w:pPr>
        <w:ind w:firstLine="400"/>
        <w:jc w:val="both"/>
      </w:pPr>
      <w:hyperlink r:id="rId60" w:anchor="sub_id=6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36-V;</w:t>
      </w:r>
    </w:p>
    <w:p w:rsidR="00000000" w:rsidRDefault="00F833B8">
      <w:pPr>
        <w:ind w:firstLine="400"/>
        <w:jc w:val="both"/>
      </w:pPr>
      <w:hyperlink r:id="rId61" w:anchor="sub_id=4300" w:history="1">
        <w:r>
          <w:rPr>
            <w:rStyle w:val="a3"/>
          </w:rPr>
          <w:t>Законом</w:t>
        </w:r>
      </w:hyperlink>
      <w:r>
        <w:t xml:space="preserve"> РК от 24.12.12 г. № 60-V </w:t>
      </w:r>
      <w:r>
        <w:rPr>
          <w:rStyle w:val="s0"/>
        </w:rPr>
        <w:t xml:space="preserve">(введены в действие по истечении десяти календарных дней после его первого официального </w:t>
      </w:r>
      <w:hyperlink r:id="rId6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3B8">
      <w:pPr>
        <w:ind w:firstLine="400"/>
        <w:jc w:val="both"/>
      </w:pPr>
      <w:hyperlink r:id="rId63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06.03.13 г. № 81-V (введен в действие по истечении десяти календарных дней после е</w:t>
      </w:r>
      <w:r>
        <w:rPr>
          <w:rStyle w:val="s0"/>
        </w:rPr>
        <w:t xml:space="preserve">го первого официального </w:t>
      </w:r>
      <w:hyperlink r:id="rId6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3B8">
      <w:pPr>
        <w:ind w:firstLine="400"/>
        <w:jc w:val="both"/>
      </w:pPr>
      <w:hyperlink r:id="rId65" w:anchor="sub_id=3100" w:history="1">
        <w:r>
          <w:rPr>
            <w:rStyle w:val="a3"/>
          </w:rPr>
          <w:t>Законом</w:t>
        </w:r>
      </w:hyperlink>
      <w:r>
        <w:t xml:space="preserve"> РК от 21.06.13 г. № 106-V (</w:t>
      </w:r>
      <w:r>
        <w:rPr>
          <w:rStyle w:val="s0"/>
        </w:rPr>
        <w:t xml:space="preserve">см. </w:t>
      </w:r>
      <w:hyperlink r:id="rId66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</w:t>
      </w:r>
      <w:r>
        <w:t>);</w:t>
      </w:r>
    </w:p>
    <w:p w:rsidR="00000000" w:rsidRDefault="00F833B8">
      <w:pPr>
        <w:ind w:firstLine="400"/>
        <w:jc w:val="both"/>
      </w:pPr>
      <w:hyperlink r:id="rId67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21.06.13 г. № 107-V (введены в действие по истечении тридцати календарных дней п</w:t>
      </w:r>
      <w:r>
        <w:rPr>
          <w:rStyle w:val="s0"/>
        </w:rPr>
        <w:t xml:space="preserve">осле его первого официального </w:t>
      </w:r>
      <w:hyperlink r:id="rId6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833B8">
      <w:pPr>
        <w:ind w:firstLine="400"/>
        <w:jc w:val="both"/>
      </w:pPr>
      <w:hyperlink r:id="rId69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04.07.13 г. № 132-V (введены в действие с 1 января 2014 г.);</w:t>
      </w:r>
    </w:p>
    <w:p w:rsidR="00000000" w:rsidRDefault="00F833B8">
      <w:pPr>
        <w:ind w:firstLine="400"/>
        <w:jc w:val="both"/>
      </w:pPr>
      <w:hyperlink r:id="rId70" w:anchor="sub_id=9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(введен в действие по истечении десяти календарных дней после дня его пер</w:t>
      </w:r>
      <w:r>
        <w:rPr>
          <w:rStyle w:val="s0"/>
        </w:rPr>
        <w:t xml:space="preserve">вого официального </w:t>
      </w:r>
      <w:hyperlink r:id="rId7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3B8">
      <w:pPr>
        <w:ind w:firstLine="400"/>
        <w:jc w:val="both"/>
      </w:pPr>
      <w:hyperlink r:id="rId72" w:anchor="sub_id=5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07.11.14 г. № 248-V (введен в действие по истечении десяти ка</w:t>
      </w:r>
      <w:r>
        <w:rPr>
          <w:rStyle w:val="s0"/>
        </w:rPr>
        <w:t xml:space="preserve">лендарных дней после дня его первого официального </w:t>
      </w:r>
      <w:hyperlink r:id="rId7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833B8">
      <w:pPr>
        <w:ind w:firstLine="400"/>
        <w:jc w:val="both"/>
      </w:pPr>
      <w:r>
        <w:t> </w:t>
      </w:r>
    </w:p>
    <w:p w:rsidR="00000000" w:rsidRDefault="00F833B8">
      <w:pPr>
        <w:ind w:firstLine="400"/>
        <w:jc w:val="both"/>
      </w:pPr>
      <w:r>
        <w:t>Предыдущие редакции:</w:t>
      </w:r>
    </w:p>
    <w:p w:rsidR="00000000" w:rsidRDefault="00F833B8">
      <w:pPr>
        <w:ind w:firstLine="400"/>
        <w:jc w:val="both"/>
      </w:pPr>
      <w:r>
        <w:t> </w:t>
      </w:r>
    </w:p>
    <w:p w:rsidR="00000000" w:rsidRDefault="00F833B8">
      <w:pPr>
        <w:ind w:firstLine="400"/>
        <w:jc w:val="both"/>
      </w:pPr>
      <w:hyperlink r:id="rId74" w:history="1">
        <w:r>
          <w:rPr>
            <w:rStyle w:val="a3"/>
          </w:rPr>
          <w:t>редакция</w:t>
        </w:r>
      </w:hyperlink>
      <w:r>
        <w:t>, действовавшая до внесения</w:t>
      </w:r>
      <w:r>
        <w:t xml:space="preserve"> изменений от 27.07.07 г.</w:t>
      </w:r>
    </w:p>
    <w:p w:rsidR="00000000" w:rsidRDefault="00F833B8">
      <w:pPr>
        <w:ind w:firstLine="400"/>
        <w:jc w:val="both"/>
      </w:pPr>
      <w:hyperlink r:id="rId75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21.11.08 г.</w:t>
      </w:r>
    </w:p>
    <w:p w:rsidR="00000000" w:rsidRDefault="00F833B8">
      <w:pPr>
        <w:ind w:firstLine="400"/>
        <w:jc w:val="both"/>
      </w:pPr>
      <w:hyperlink r:id="rId76" w:history="1">
        <w:r>
          <w:rPr>
            <w:rStyle w:val="a3"/>
          </w:rPr>
          <w:t>редакция</w:t>
        </w:r>
      </w:hyperlink>
      <w:r>
        <w:t>, действовавшая до 01.01.09 г.</w:t>
      </w:r>
    </w:p>
    <w:p w:rsidR="00000000" w:rsidRDefault="00F833B8">
      <w:pPr>
        <w:ind w:firstLine="400"/>
        <w:jc w:val="both"/>
      </w:pPr>
      <w:hyperlink r:id="rId77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12.02.09 г.</w:t>
      </w:r>
    </w:p>
    <w:p w:rsidR="00000000" w:rsidRDefault="00F833B8">
      <w:pPr>
        <w:ind w:firstLine="400"/>
        <w:jc w:val="both"/>
      </w:pPr>
      <w:hyperlink r:id="rId78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13.02.09 г.</w:t>
      </w:r>
    </w:p>
    <w:p w:rsidR="00000000" w:rsidRDefault="00F833B8">
      <w:pPr>
        <w:ind w:firstLine="400"/>
        <w:jc w:val="both"/>
      </w:pPr>
      <w:hyperlink r:id="rId79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29.12.08 г. (введены в действие с 1 июля 2009 г.)</w:t>
      </w:r>
    </w:p>
    <w:p w:rsidR="00000000" w:rsidRDefault="00F833B8">
      <w:pPr>
        <w:ind w:firstLine="400"/>
        <w:jc w:val="both"/>
      </w:pPr>
      <w:hyperlink r:id="rId80" w:history="1">
        <w:r>
          <w:rPr>
            <w:rStyle w:val="a3"/>
          </w:rPr>
          <w:t>редакция</w:t>
        </w:r>
      </w:hyperlink>
      <w:r>
        <w:t>, действовавшая до внес</w:t>
      </w:r>
      <w:r>
        <w:t>ения изменений от 04.07.09 г.</w:t>
      </w:r>
    </w:p>
    <w:p w:rsidR="00000000" w:rsidRDefault="00F833B8">
      <w:pPr>
        <w:ind w:firstLine="400"/>
        <w:jc w:val="both"/>
      </w:pPr>
      <w:hyperlink r:id="rId81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17.07.09 г. </w:t>
      </w:r>
    </w:p>
    <w:p w:rsidR="00000000" w:rsidRDefault="00F833B8">
      <w:pPr>
        <w:ind w:firstLine="400"/>
        <w:jc w:val="both"/>
      </w:pPr>
      <w:hyperlink r:id="rId82" w:history="1">
        <w:r>
          <w:rPr>
            <w:rStyle w:val="a3"/>
          </w:rPr>
          <w:t>редакция</w:t>
        </w:r>
      </w:hyperlink>
      <w:r>
        <w:t>, действовавшая до внесени</w:t>
      </w:r>
      <w:r>
        <w:t>я изменений от 04.07.09 г. (</w:t>
      </w:r>
      <w:r>
        <w:rPr>
          <w:rStyle w:val="s0"/>
        </w:rPr>
        <w:t xml:space="preserve">введены в действие по истечении тридцати календарных дней после его первого официального </w:t>
      </w:r>
      <w:hyperlink r:id="rId83" w:anchor="sub_id=2000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F833B8">
      <w:pPr>
        <w:ind w:firstLine="400"/>
        <w:jc w:val="both"/>
      </w:pPr>
      <w:hyperlink r:id="rId8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17.07.09 г. (введены в действие по истечении двадцати одного календарного дня после его первого официального </w:t>
      </w:r>
      <w:hyperlink r:id="rId8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F833B8">
      <w:pPr>
        <w:ind w:firstLine="400"/>
        <w:jc w:val="both"/>
      </w:pPr>
      <w:hyperlink r:id="rId86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16.07.09 г.</w:t>
      </w:r>
    </w:p>
    <w:p w:rsidR="00000000" w:rsidRDefault="00F833B8">
      <w:pPr>
        <w:ind w:firstLine="400"/>
        <w:jc w:val="both"/>
      </w:pPr>
      <w:hyperlink r:id="rId8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</w:t>
      </w:r>
      <w:r>
        <w:rPr>
          <w:rStyle w:val="s0"/>
        </w:rPr>
        <w:t xml:space="preserve">1.07.09 г. (введены в действие по истечении тридцати календарных дней после первого официального </w:t>
      </w:r>
      <w:hyperlink r:id="rId8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3B8">
      <w:pPr>
        <w:ind w:firstLine="400"/>
        <w:jc w:val="both"/>
      </w:pPr>
      <w:hyperlink r:id="rId89" w:history="1">
        <w:r>
          <w:rPr>
            <w:rStyle w:val="a3"/>
          </w:rPr>
          <w:t>редакция</w:t>
        </w:r>
      </w:hyperlink>
      <w:r>
        <w:t>, дей</w:t>
      </w:r>
      <w:r>
        <w:t xml:space="preserve">ствовавшая до внесения изменений от 11.07.09 г. </w:t>
      </w:r>
      <w:r>
        <w:rPr>
          <w:rStyle w:val="s0"/>
        </w:rPr>
        <w:t xml:space="preserve">(введены в действие по истечении трех месяцев после первого официального </w:t>
      </w:r>
      <w:hyperlink r:id="rId9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F833B8">
      <w:pPr>
        <w:ind w:firstLine="400"/>
        <w:jc w:val="both"/>
      </w:pPr>
      <w:hyperlink r:id="rId91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04.05.09 г.</w:t>
      </w:r>
      <w:r>
        <w:rPr>
          <w:rStyle w:val="s0"/>
        </w:rPr>
        <w:t xml:space="preserve"> (введены в действие по истечении шести месяцев после первого официального </w:t>
      </w:r>
      <w:hyperlink r:id="rId9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F833B8">
      <w:pPr>
        <w:ind w:firstLine="400"/>
        <w:jc w:val="both"/>
      </w:pPr>
      <w:hyperlink r:id="rId93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16.11.09 г.</w:t>
      </w:r>
    </w:p>
    <w:p w:rsidR="00000000" w:rsidRDefault="00F833B8">
      <w:pPr>
        <w:ind w:firstLine="400"/>
        <w:jc w:val="both"/>
      </w:pPr>
      <w:hyperlink r:id="rId94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20.01.10 г.</w:t>
      </w:r>
    </w:p>
    <w:p w:rsidR="00000000" w:rsidRDefault="00F833B8">
      <w:pPr>
        <w:ind w:firstLine="400"/>
        <w:jc w:val="both"/>
      </w:pPr>
      <w:hyperlink r:id="rId95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30.06.10 г.</w:t>
      </w:r>
    </w:p>
    <w:p w:rsidR="00000000" w:rsidRDefault="00F833B8">
      <w:pPr>
        <w:ind w:firstLine="400"/>
        <w:jc w:val="both"/>
      </w:pPr>
      <w:hyperlink r:id="rId96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15.07.10 г.</w:t>
      </w:r>
    </w:p>
    <w:p w:rsidR="00000000" w:rsidRDefault="00F833B8">
      <w:pPr>
        <w:ind w:firstLine="400"/>
        <w:jc w:val="both"/>
      </w:pPr>
      <w:hyperlink r:id="rId9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30.12.09 г. (введены в действие по истечении шести месяцев после первого официального </w:t>
      </w:r>
      <w:hyperlink r:id="rId9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F833B8">
      <w:pPr>
        <w:ind w:firstLine="400"/>
        <w:jc w:val="both"/>
      </w:pPr>
      <w:hyperlink r:id="rId99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02.04.10 г. </w:t>
      </w:r>
      <w:r>
        <w:rPr>
          <w:rStyle w:val="s0"/>
        </w:rPr>
        <w:t xml:space="preserve">(введены в действие по истечении шести месяцев после его первого официального </w:t>
      </w:r>
      <w:hyperlink r:id="rId100" w:history="1">
        <w:r>
          <w:rPr>
            <w:rStyle w:val="a3"/>
          </w:rPr>
          <w:t>оп</w:t>
        </w:r>
        <w:r>
          <w:rPr>
            <w:rStyle w:val="a3"/>
          </w:rPr>
          <w:t>убликования</w:t>
        </w:r>
      </w:hyperlink>
      <w:r>
        <w:rPr>
          <w:rStyle w:val="s0"/>
        </w:rPr>
        <w:t>)</w:t>
      </w:r>
    </w:p>
    <w:p w:rsidR="00000000" w:rsidRDefault="00F833B8">
      <w:pPr>
        <w:ind w:firstLine="400"/>
        <w:jc w:val="both"/>
      </w:pPr>
      <w:hyperlink r:id="rId101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28.12.10 г. (</w:t>
      </w:r>
      <w:r>
        <w:rPr>
          <w:rStyle w:val="s0"/>
        </w:rPr>
        <w:t>введены в действие с 1 января 2011 г.</w:t>
      </w:r>
      <w:r>
        <w:t>)</w:t>
      </w:r>
    </w:p>
    <w:p w:rsidR="00000000" w:rsidRDefault="00F833B8">
      <w:pPr>
        <w:ind w:firstLine="400"/>
        <w:jc w:val="both"/>
      </w:pPr>
      <w:hyperlink r:id="rId102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29.12.10 г.</w:t>
      </w:r>
    </w:p>
    <w:p w:rsidR="00000000" w:rsidRDefault="00F833B8">
      <w:pPr>
        <w:ind w:firstLine="400"/>
        <w:jc w:val="both"/>
      </w:pPr>
      <w:hyperlink r:id="rId10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06.01.11 г.</w:t>
      </w:r>
    </w:p>
    <w:p w:rsidR="00000000" w:rsidRDefault="00F833B8">
      <w:pPr>
        <w:ind w:firstLine="400"/>
        <w:jc w:val="both"/>
      </w:pPr>
      <w:hyperlink r:id="rId104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19.01.11 г.</w:t>
      </w:r>
    </w:p>
    <w:p w:rsidR="00000000" w:rsidRDefault="00F833B8">
      <w:pPr>
        <w:ind w:firstLine="400"/>
        <w:jc w:val="both"/>
      </w:pPr>
      <w:hyperlink r:id="rId10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26.01.11 г. (введены в действие по истечении тридцати календарных дней после его первого офиц</w:t>
      </w:r>
      <w:r>
        <w:rPr>
          <w:rStyle w:val="s0"/>
        </w:rPr>
        <w:t xml:space="preserve">иального </w:t>
      </w:r>
      <w:hyperlink r:id="rId10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F833B8">
      <w:pPr>
        <w:ind w:firstLine="400"/>
        <w:jc w:val="both"/>
      </w:pPr>
      <w:hyperlink r:id="rId107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05.07.11 г.</w:t>
      </w:r>
    </w:p>
    <w:p w:rsidR="00000000" w:rsidRDefault="00F833B8">
      <w:pPr>
        <w:ind w:firstLine="400"/>
        <w:jc w:val="both"/>
      </w:pPr>
      <w:hyperlink r:id="rId108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11.10.11 г.</w:t>
      </w:r>
    </w:p>
    <w:p w:rsidR="00000000" w:rsidRDefault="00F833B8">
      <w:pPr>
        <w:ind w:firstLine="400"/>
        <w:jc w:val="both"/>
      </w:pPr>
      <w:hyperlink r:id="rId10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15.07.11 г. № 461-IV (вводится в действие по истечении ше</w:t>
      </w:r>
      <w:r>
        <w:rPr>
          <w:rStyle w:val="s0"/>
        </w:rPr>
        <w:t xml:space="preserve">сти месяцев после его первого официального </w:t>
      </w:r>
      <w:hyperlink r:id="rId1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 от 12.01.12 г.</w:t>
      </w:r>
    </w:p>
    <w:p w:rsidR="00000000" w:rsidRDefault="00F833B8">
      <w:pPr>
        <w:ind w:firstLine="400"/>
        <w:jc w:val="both"/>
      </w:pPr>
      <w:hyperlink r:id="rId1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</w:t>
      </w:r>
      <w:r>
        <w:t>12.11 г. (</w:t>
      </w:r>
      <w:r>
        <w:rPr>
          <w:rStyle w:val="s0"/>
        </w:rPr>
        <w:t>введены в действие по истечении десяти календарных дней после его первого официального опубликования</w:t>
      </w:r>
      <w:r>
        <w:t>)</w:t>
      </w:r>
    </w:p>
    <w:p w:rsidR="00000000" w:rsidRDefault="00F833B8">
      <w:pPr>
        <w:ind w:firstLine="400"/>
        <w:jc w:val="both"/>
      </w:pPr>
      <w:hyperlink r:id="rId1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18.01.12 г.</w:t>
      </w:r>
    </w:p>
    <w:p w:rsidR="00000000" w:rsidRDefault="00F833B8">
      <w:pPr>
        <w:ind w:firstLine="400"/>
        <w:jc w:val="both"/>
      </w:pPr>
      <w:hyperlink r:id="rId1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28.06.12 г.</w:t>
      </w:r>
    </w:p>
    <w:p w:rsidR="00000000" w:rsidRDefault="00F833B8">
      <w:pPr>
        <w:ind w:firstLine="400"/>
        <w:jc w:val="both"/>
      </w:pPr>
      <w:hyperlink r:id="rId1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05.07.12 г.</w:t>
      </w:r>
    </w:p>
    <w:p w:rsidR="00000000" w:rsidRDefault="00F833B8">
      <w:pPr>
        <w:ind w:firstLine="400"/>
        <w:jc w:val="both"/>
      </w:pPr>
      <w:hyperlink r:id="rId1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10.07.12 г.</w:t>
      </w:r>
    </w:p>
    <w:p w:rsidR="00000000" w:rsidRDefault="00F833B8">
      <w:pPr>
        <w:ind w:firstLine="400"/>
        <w:jc w:val="both"/>
      </w:pPr>
      <w:hyperlink r:id="rId116" w:history="1">
        <w:r>
          <w:rPr>
            <w:rStyle w:val="a3"/>
          </w:rPr>
          <w:t>редакция</w:t>
        </w:r>
      </w:hyperlink>
      <w:r>
        <w:t>, действовавшая до 1 января 2013 г.</w:t>
      </w:r>
    </w:p>
    <w:p w:rsidR="00000000" w:rsidRDefault="00F833B8">
      <w:pPr>
        <w:ind w:firstLine="400"/>
        <w:jc w:val="both"/>
      </w:pPr>
      <w:hyperlink r:id="rId1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24.12.12 г.</w:t>
      </w:r>
    </w:p>
    <w:p w:rsidR="00000000" w:rsidRDefault="00F833B8">
      <w:pPr>
        <w:ind w:firstLine="400"/>
        <w:jc w:val="both"/>
      </w:pPr>
      <w:hyperlink r:id="rId1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06.03.13 г.</w:t>
      </w:r>
    </w:p>
    <w:p w:rsidR="00000000" w:rsidRDefault="00F833B8">
      <w:pPr>
        <w:ind w:firstLine="400"/>
        <w:jc w:val="both"/>
      </w:pPr>
      <w:hyperlink r:id="rId1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21.06.13 г.</w:t>
      </w:r>
    </w:p>
    <w:p w:rsidR="00000000" w:rsidRDefault="00F833B8">
      <w:pPr>
        <w:ind w:firstLine="400"/>
        <w:jc w:val="both"/>
      </w:pPr>
      <w:hyperlink r:id="rId1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04.07.13 г.</w:t>
      </w:r>
    </w:p>
    <w:p w:rsidR="00000000" w:rsidRDefault="00F833B8">
      <w:pPr>
        <w:ind w:firstLine="400"/>
        <w:jc w:val="both"/>
      </w:pPr>
      <w:hyperlink r:id="rId121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29.09.14 г.</w:t>
      </w:r>
    </w:p>
    <w:p w:rsidR="00000000" w:rsidRDefault="00F833B8">
      <w:pPr>
        <w:ind w:firstLine="400"/>
        <w:jc w:val="both"/>
      </w:pPr>
      <w:hyperlink r:id="rId122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07.11.14 г.</w:t>
      </w:r>
    </w:p>
    <w:sectPr w:rsidR="00000000">
      <w:headerReference w:type="even" r:id="rId123"/>
      <w:headerReference w:type="default" r:id="rId124"/>
      <w:footerReference w:type="even" r:id="rId125"/>
      <w:footerReference w:type="default" r:id="rId126"/>
      <w:headerReference w:type="first" r:id="rId127"/>
      <w:footerReference w:type="first" r:id="rId1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33B8" w:rsidRDefault="00F833B8" w:rsidP="00F833B8">
      <w:r>
        <w:separator/>
      </w:r>
    </w:p>
  </w:endnote>
  <w:endnote w:type="continuationSeparator" w:id="0">
    <w:p w:rsidR="00F833B8" w:rsidRDefault="00F833B8" w:rsidP="00F833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3B8" w:rsidRDefault="00F833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3B8" w:rsidRDefault="00F833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3B8" w:rsidRDefault="00F833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33B8" w:rsidRDefault="00F833B8" w:rsidP="00F833B8">
      <w:r>
        <w:separator/>
      </w:r>
    </w:p>
  </w:footnote>
  <w:footnote w:type="continuationSeparator" w:id="0">
    <w:p w:rsidR="00F833B8" w:rsidRDefault="00F833B8" w:rsidP="00F833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3B8" w:rsidRDefault="00F833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3B8" w:rsidRDefault="00F833B8" w:rsidP="00F833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33B8" w:rsidRPr="00F833B8" w:rsidRDefault="00F833B8" w:rsidP="00F833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3B8" w:rsidRDefault="00F833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33B8"/>
    <w:rsid w:val="00F83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F833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33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33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33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F833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33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33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33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311623" TargetMode="External"/><Relationship Id="rId21" Type="http://schemas.openxmlformats.org/officeDocument/2006/relationships/hyperlink" Target="http://online.zakon.kz/Document/?doc_id=30447928" TargetMode="External"/><Relationship Id="rId42" Type="http://schemas.openxmlformats.org/officeDocument/2006/relationships/hyperlink" Target="http://online.zakon.kz/Document/?doc_id=30912334" TargetMode="External"/><Relationship Id="rId47" Type="http://schemas.openxmlformats.org/officeDocument/2006/relationships/hyperlink" Target="http://online.zakon.kz/Document/?doc_id=31025535" TargetMode="External"/><Relationship Id="rId63" Type="http://schemas.openxmlformats.org/officeDocument/2006/relationships/hyperlink" Target="http://online.zakon.kz/Document/?doc_id=31345693" TargetMode="External"/><Relationship Id="rId68" Type="http://schemas.openxmlformats.org/officeDocument/2006/relationships/hyperlink" Target="http://online.zakon.kz/Document/?doc_id=31409398" TargetMode="External"/><Relationship Id="rId84" Type="http://schemas.openxmlformats.org/officeDocument/2006/relationships/hyperlink" Target="http://online.zakon.kz/Document/?doc_id=30454717" TargetMode="External"/><Relationship Id="rId89" Type="http://schemas.openxmlformats.org/officeDocument/2006/relationships/hyperlink" Target="http://online.zakon.kz/Document/?doc_id=30488065" TargetMode="External"/><Relationship Id="rId112" Type="http://schemas.openxmlformats.org/officeDocument/2006/relationships/hyperlink" Target="http://online.zakon.kz/Document/?doc_id=31131872" TargetMode="External"/><Relationship Id="rId16" Type="http://schemas.openxmlformats.org/officeDocument/2006/relationships/hyperlink" Target="http://online.zakon.kz/Document/?doc_id=30414383" TargetMode="External"/><Relationship Id="rId107" Type="http://schemas.openxmlformats.org/officeDocument/2006/relationships/hyperlink" Target="http://online.zakon.kz/Document/?doc_id=31062060" TargetMode="External"/><Relationship Id="rId11" Type="http://schemas.openxmlformats.org/officeDocument/2006/relationships/hyperlink" Target="http://online.zakon.kz/Document/?doc_id=30367546" TargetMode="External"/><Relationship Id="rId32" Type="http://schemas.openxmlformats.org/officeDocument/2006/relationships/hyperlink" Target="http://online.zakon.kz/Document/?doc_id=30565768" TargetMode="External"/><Relationship Id="rId37" Type="http://schemas.openxmlformats.org/officeDocument/2006/relationships/hyperlink" Target="http://online.zakon.kz/Document/?doc_id=30788512" TargetMode="External"/><Relationship Id="rId53" Type="http://schemas.openxmlformats.org/officeDocument/2006/relationships/hyperlink" Target="http://online.zakon.kz/Document/?doc_id=31110631" TargetMode="External"/><Relationship Id="rId58" Type="http://schemas.openxmlformats.org/officeDocument/2006/relationships/hyperlink" Target="http://online.zakon.kz/Document/?doc_id=31216505" TargetMode="External"/><Relationship Id="rId74" Type="http://schemas.openxmlformats.org/officeDocument/2006/relationships/hyperlink" Target="http://online.zakon.kz/Document/?doc_id=30118818" TargetMode="External"/><Relationship Id="rId79" Type="http://schemas.openxmlformats.org/officeDocument/2006/relationships/hyperlink" Target="http://online.zakon.kz/Document/?doc_id=30437241" TargetMode="External"/><Relationship Id="rId102" Type="http://schemas.openxmlformats.org/officeDocument/2006/relationships/hyperlink" Target="http://online.zakon.kz/Document/?doc_id=30912955" TargetMode="External"/><Relationship Id="rId123" Type="http://schemas.openxmlformats.org/officeDocument/2006/relationships/header" Target="header1.xml"/><Relationship Id="rId128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47932" TargetMode="External"/><Relationship Id="rId95" Type="http://schemas.openxmlformats.org/officeDocument/2006/relationships/hyperlink" Target="http://online.zakon.kz/Document/?doc_id=30781284" TargetMode="External"/><Relationship Id="rId22" Type="http://schemas.openxmlformats.org/officeDocument/2006/relationships/hyperlink" Target="http://online.zakon.kz/Document/?doc_id=30447932" TargetMode="External"/><Relationship Id="rId27" Type="http://schemas.openxmlformats.org/officeDocument/2006/relationships/hyperlink" Target="http://online.zakon.kz/Document/?doc_id=30448328" TargetMode="External"/><Relationship Id="rId43" Type="http://schemas.openxmlformats.org/officeDocument/2006/relationships/hyperlink" Target="http://online.zakon.kz/Document/?doc_id=30914768" TargetMode="External"/><Relationship Id="rId48" Type="http://schemas.openxmlformats.org/officeDocument/2006/relationships/hyperlink" Target="http://online.zakon.kz/Document/?doc_id=31025535" TargetMode="External"/><Relationship Id="rId64" Type="http://schemas.openxmlformats.org/officeDocument/2006/relationships/hyperlink" Target="http://online.zakon.kz/Document/?doc_id=31345696" TargetMode="External"/><Relationship Id="rId69" Type="http://schemas.openxmlformats.org/officeDocument/2006/relationships/hyperlink" Target="http://online.zakon.kz/Document/?doc_id=31416668" TargetMode="External"/><Relationship Id="rId113" Type="http://schemas.openxmlformats.org/officeDocument/2006/relationships/hyperlink" Target="http://online.zakon.kz/Document/?doc_id=31216723" TargetMode="External"/><Relationship Id="rId118" Type="http://schemas.openxmlformats.org/officeDocument/2006/relationships/hyperlink" Target="http://online.zakon.kz/Document/?doc_id=31346120" TargetMode="External"/><Relationship Id="rId80" Type="http://schemas.openxmlformats.org/officeDocument/2006/relationships/hyperlink" Target="http://online.zakon.kz/Document/?doc_id=30445531" TargetMode="External"/><Relationship Id="rId85" Type="http://schemas.openxmlformats.org/officeDocument/2006/relationships/hyperlink" Target="http://online.zakon.kz/Document/?doc_id=30448331" TargetMode="External"/><Relationship Id="rId12" Type="http://schemas.openxmlformats.org/officeDocument/2006/relationships/hyperlink" Target="http://online.zakon.kz/Document/?doc_id=30369332" TargetMode="External"/><Relationship Id="rId17" Type="http://schemas.openxmlformats.org/officeDocument/2006/relationships/hyperlink" Target="http://online.zakon.kz/Document/?doc_id=30414384" TargetMode="External"/><Relationship Id="rId33" Type="http://schemas.openxmlformats.org/officeDocument/2006/relationships/hyperlink" Target="http://online.zakon.kz/Document/?doc_id=30560424" TargetMode="External"/><Relationship Id="rId38" Type="http://schemas.openxmlformats.org/officeDocument/2006/relationships/hyperlink" Target="http://online.zakon.kz/Document/?doc_id=30788512" TargetMode="External"/><Relationship Id="rId59" Type="http://schemas.openxmlformats.org/officeDocument/2006/relationships/hyperlink" Target="http://online.zakon.kz/Document/?doc_id=31224480" TargetMode="External"/><Relationship Id="rId103" Type="http://schemas.openxmlformats.org/officeDocument/2006/relationships/hyperlink" Target="http://online.zakon.kz/Document/?doc_id=30916642" TargetMode="External"/><Relationship Id="rId108" Type="http://schemas.openxmlformats.org/officeDocument/2006/relationships/hyperlink" Target="http://online.zakon.kz/Document/?doc_id=31068233" TargetMode="External"/><Relationship Id="rId124" Type="http://schemas.openxmlformats.org/officeDocument/2006/relationships/header" Target="header2.xml"/><Relationship Id="rId129" Type="http://schemas.openxmlformats.org/officeDocument/2006/relationships/fontTable" Target="fontTable.xml"/><Relationship Id="rId54" Type="http://schemas.openxmlformats.org/officeDocument/2006/relationships/hyperlink" Target="http://online.zakon.kz/Document/?doc_id=31106080" TargetMode="External"/><Relationship Id="rId70" Type="http://schemas.openxmlformats.org/officeDocument/2006/relationships/hyperlink" Target="http://online.zakon.kz/Document/?doc_id=31609276" TargetMode="External"/><Relationship Id="rId75" Type="http://schemas.openxmlformats.org/officeDocument/2006/relationships/hyperlink" Target="http://online.zakon.kz/Document/?doc_id=30363879" TargetMode="External"/><Relationship Id="rId91" Type="http://schemas.openxmlformats.org/officeDocument/2006/relationships/hyperlink" Target="http://online.zakon.kz/Document/?doc_id=30498580" TargetMode="External"/><Relationship Id="rId96" Type="http://schemas.openxmlformats.org/officeDocument/2006/relationships/hyperlink" Target="http://online.zakon.kz/Document/?doc_id=3079067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51148" TargetMode="External"/><Relationship Id="rId28" Type="http://schemas.openxmlformats.org/officeDocument/2006/relationships/hyperlink" Target="http://online.zakon.kz/Document/?doc_id=30448331" TargetMode="External"/><Relationship Id="rId49" Type="http://schemas.openxmlformats.org/officeDocument/2006/relationships/hyperlink" Target="http://online.zakon.kz/Document/?doc_id=31034509" TargetMode="External"/><Relationship Id="rId114" Type="http://schemas.openxmlformats.org/officeDocument/2006/relationships/hyperlink" Target="http://online.zakon.kz/Document/?doc_id=31228779" TargetMode="External"/><Relationship Id="rId119" Type="http://schemas.openxmlformats.org/officeDocument/2006/relationships/hyperlink" Target="http://online.zakon.kz/Document/?doc_id=31409166" TargetMode="External"/><Relationship Id="rId44" Type="http://schemas.openxmlformats.org/officeDocument/2006/relationships/hyperlink" Target="http://online.zakon.kz/Document/?doc_id=30919824" TargetMode="External"/><Relationship Id="rId60" Type="http://schemas.openxmlformats.org/officeDocument/2006/relationships/hyperlink" Target="http://online.zakon.kz/Document/?doc_id=31230569" TargetMode="External"/><Relationship Id="rId65" Type="http://schemas.openxmlformats.org/officeDocument/2006/relationships/hyperlink" Target="http://online.zakon.kz/Document/?doc_id=31408632" TargetMode="External"/><Relationship Id="rId81" Type="http://schemas.openxmlformats.org/officeDocument/2006/relationships/hyperlink" Target="http://online.zakon.kz/Document/?doc_id=30448996" TargetMode="External"/><Relationship Id="rId86" Type="http://schemas.openxmlformats.org/officeDocument/2006/relationships/hyperlink" Target="http://online.zakon.kz/Document/?doc_id=30456673" TargetMode="External"/><Relationship Id="rId130" Type="http://schemas.openxmlformats.org/officeDocument/2006/relationships/theme" Target="theme/theme1.xml"/><Relationship Id="rId13" Type="http://schemas.openxmlformats.org/officeDocument/2006/relationships/hyperlink" Target="http://online.zakon.kz/Document/?doc_id=30369330" TargetMode="External"/><Relationship Id="rId18" Type="http://schemas.openxmlformats.org/officeDocument/2006/relationships/hyperlink" Target="http://online.zakon.kz/Document/?doc_id=30445262" TargetMode="External"/><Relationship Id="rId39" Type="http://schemas.openxmlformats.org/officeDocument/2006/relationships/hyperlink" Target="http://online.zakon.kz/Document/?doc_id=30789827" TargetMode="External"/><Relationship Id="rId109" Type="http://schemas.openxmlformats.org/officeDocument/2006/relationships/hyperlink" Target="http://online.zakon.kz/Document/?doc_id=31108044" TargetMode="External"/><Relationship Id="rId34" Type="http://schemas.openxmlformats.org/officeDocument/2006/relationships/hyperlink" Target="http://online.zakon.kz/Document/?doc_id=30618149" TargetMode="External"/><Relationship Id="rId50" Type="http://schemas.openxmlformats.org/officeDocument/2006/relationships/hyperlink" Target="http://online.zakon.kz/Document/?doc_id=31034833" TargetMode="External"/><Relationship Id="rId55" Type="http://schemas.openxmlformats.org/officeDocument/2006/relationships/hyperlink" Target="http://online.zakon.kz/Document/?doc_id=31106080" TargetMode="External"/><Relationship Id="rId76" Type="http://schemas.openxmlformats.org/officeDocument/2006/relationships/hyperlink" Target="http://online.zakon.kz/Document/?doc_id=30367904" TargetMode="External"/><Relationship Id="rId97" Type="http://schemas.openxmlformats.org/officeDocument/2006/relationships/hyperlink" Target="http://online.zakon.kz/Document/?doc_id=30795071" TargetMode="External"/><Relationship Id="rId104" Type="http://schemas.openxmlformats.org/officeDocument/2006/relationships/hyperlink" Target="http://online.zakon.kz/Document/?doc_id=30920426" TargetMode="External"/><Relationship Id="rId120" Type="http://schemas.openxmlformats.org/officeDocument/2006/relationships/hyperlink" Target="http://online.zakon.kz/Document/?doc_id=31485289" TargetMode="External"/><Relationship Id="rId125" Type="http://schemas.openxmlformats.org/officeDocument/2006/relationships/footer" Target="footer1.xml"/><Relationship Id="rId7" Type="http://schemas.openxmlformats.org/officeDocument/2006/relationships/hyperlink" Target="http://online.zakon.kz/Document/?doc_id=31548200" TargetMode="External"/><Relationship Id="rId71" Type="http://schemas.openxmlformats.org/officeDocument/2006/relationships/hyperlink" Target="http://online.zakon.kz/Document/?doc_id=31609290" TargetMode="External"/><Relationship Id="rId92" Type="http://schemas.openxmlformats.org/officeDocument/2006/relationships/hyperlink" Target="http://online.zakon.kz/Document/?doc_id=3041438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519128" TargetMode="External"/><Relationship Id="rId24" Type="http://schemas.openxmlformats.org/officeDocument/2006/relationships/hyperlink" Target="http://online.zakon.kz/Document/?doc_id=30451168" TargetMode="External"/><Relationship Id="rId40" Type="http://schemas.openxmlformats.org/officeDocument/2006/relationships/hyperlink" Target="http://online.zakon.kz/Document/?doc_id=30789827" TargetMode="External"/><Relationship Id="rId45" Type="http://schemas.openxmlformats.org/officeDocument/2006/relationships/hyperlink" Target="http://online.zakon.kz/Document/?doc_id=30923551" TargetMode="External"/><Relationship Id="rId66" Type="http://schemas.openxmlformats.org/officeDocument/2006/relationships/hyperlink" Target="http://online.zakon.kz/Document/?doc_id=31408632" TargetMode="External"/><Relationship Id="rId87" Type="http://schemas.openxmlformats.org/officeDocument/2006/relationships/hyperlink" Target="http://online.zakon.kz/Document/?doc_id=30461377" TargetMode="External"/><Relationship Id="rId110" Type="http://schemas.openxmlformats.org/officeDocument/2006/relationships/hyperlink" Target="http://online.zakon.kz/Document/?doc_id=31034833" TargetMode="External"/><Relationship Id="rId115" Type="http://schemas.openxmlformats.org/officeDocument/2006/relationships/hyperlink" Target="http://online.zakon.kz/Document/?doc_id=31231894" TargetMode="External"/><Relationship Id="rId61" Type="http://schemas.openxmlformats.org/officeDocument/2006/relationships/hyperlink" Target="http://online.zakon.kz/Document/?doc_id=31310967" TargetMode="External"/><Relationship Id="rId82" Type="http://schemas.openxmlformats.org/officeDocument/2006/relationships/hyperlink" Target="http://online.zakon.kz/Document/?doc_id=30452749" TargetMode="External"/><Relationship Id="rId19" Type="http://schemas.openxmlformats.org/officeDocument/2006/relationships/hyperlink" Target="http://online.zakon.kz/Document/?doc_id=30443284" TargetMode="External"/><Relationship Id="rId14" Type="http://schemas.openxmlformats.org/officeDocument/2006/relationships/hyperlink" Target="http://online.zakon.kz/Document/?doc_id=30384393" TargetMode="External"/><Relationship Id="rId30" Type="http://schemas.openxmlformats.org/officeDocument/2006/relationships/hyperlink" Target="http://online.zakon.kz/Document/?doc_id=30519128" TargetMode="External"/><Relationship Id="rId35" Type="http://schemas.openxmlformats.org/officeDocument/2006/relationships/hyperlink" Target="http://online.zakon.kz/Document/?doc_id=30618157" TargetMode="External"/><Relationship Id="rId56" Type="http://schemas.openxmlformats.org/officeDocument/2006/relationships/hyperlink" Target="http://online.zakon.kz/Document/?doc_id=31114711" TargetMode="External"/><Relationship Id="rId77" Type="http://schemas.openxmlformats.org/officeDocument/2006/relationships/hyperlink" Target="http://online.zakon.kz/Document/?doc_id=30384579" TargetMode="External"/><Relationship Id="rId100" Type="http://schemas.openxmlformats.org/officeDocument/2006/relationships/hyperlink" Target="http://online.zakon.kz/Document/?doc_id=30618157" TargetMode="External"/><Relationship Id="rId105" Type="http://schemas.openxmlformats.org/officeDocument/2006/relationships/hyperlink" Target="http://online.zakon.kz/Document/?doc_id=30944803" TargetMode="External"/><Relationship Id="rId126" Type="http://schemas.openxmlformats.org/officeDocument/2006/relationships/footer" Target="footer2.xml"/><Relationship Id="rId8" Type="http://schemas.openxmlformats.org/officeDocument/2006/relationships/hyperlink" Target="http://online.zakon.kz/Document/?doc_id=30118682" TargetMode="External"/><Relationship Id="rId51" Type="http://schemas.openxmlformats.org/officeDocument/2006/relationships/hyperlink" Target="http://online.zakon.kz/Document/?doc_id=31067827" TargetMode="External"/><Relationship Id="rId72" Type="http://schemas.openxmlformats.org/officeDocument/2006/relationships/hyperlink" Target="http://online.zakon.kz/Document/?doc_id=31624683" TargetMode="External"/><Relationship Id="rId93" Type="http://schemas.openxmlformats.org/officeDocument/2006/relationships/hyperlink" Target="http://online.zakon.kz/Document/?doc_id=30526374" TargetMode="External"/><Relationship Id="rId98" Type="http://schemas.openxmlformats.org/officeDocument/2006/relationships/hyperlink" Target="http://online.zakon.kz/Document/?doc_id=30565768" TargetMode="External"/><Relationship Id="rId121" Type="http://schemas.openxmlformats.org/officeDocument/2006/relationships/hyperlink" Target="http://online.zakon.kz/Document/?doc_id=3161754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55695" TargetMode="External"/><Relationship Id="rId46" Type="http://schemas.openxmlformats.org/officeDocument/2006/relationships/hyperlink" Target="http://online.zakon.kz/Document/?doc_id=30923553" TargetMode="External"/><Relationship Id="rId67" Type="http://schemas.openxmlformats.org/officeDocument/2006/relationships/hyperlink" Target="http://online.zakon.kz/Document/?doc_id=31409319" TargetMode="External"/><Relationship Id="rId116" Type="http://schemas.openxmlformats.org/officeDocument/2006/relationships/hyperlink" Target="http://online.zakon.kz/Document/?doc_id=31306533" TargetMode="External"/><Relationship Id="rId20" Type="http://schemas.openxmlformats.org/officeDocument/2006/relationships/hyperlink" Target="http://online.zakon.kz/Document/?doc_id=30443284" TargetMode="External"/><Relationship Id="rId41" Type="http://schemas.openxmlformats.org/officeDocument/2006/relationships/hyperlink" Target="http://online.zakon.kz/Document/?doc_id=30911321" TargetMode="External"/><Relationship Id="rId62" Type="http://schemas.openxmlformats.org/officeDocument/2006/relationships/hyperlink" Target="http://online.zakon.kz/Document/?doc_id=31310995" TargetMode="External"/><Relationship Id="rId83" Type="http://schemas.openxmlformats.org/officeDocument/2006/relationships/hyperlink" Target="http://online.zakon.kz/Document/?doc_id=30443284" TargetMode="External"/><Relationship Id="rId88" Type="http://schemas.openxmlformats.org/officeDocument/2006/relationships/hyperlink" Target="http://online.zakon.kz/Document/?doc_id=30451168" TargetMode="External"/><Relationship Id="rId111" Type="http://schemas.openxmlformats.org/officeDocument/2006/relationships/hyperlink" Target="http://online.zakon.kz/Document/?doc_id=31112742" TargetMode="External"/><Relationship Id="rId15" Type="http://schemas.openxmlformats.org/officeDocument/2006/relationships/hyperlink" Target="http://online.zakon.kz/Document/?doc_id=30384404" TargetMode="External"/><Relationship Id="rId36" Type="http://schemas.openxmlformats.org/officeDocument/2006/relationships/hyperlink" Target="http://online.zakon.kz/Document/?doc_id=30776033" TargetMode="External"/><Relationship Id="rId57" Type="http://schemas.openxmlformats.org/officeDocument/2006/relationships/hyperlink" Target="http://online.zakon.kz/Document/?doc_id=31114730" TargetMode="External"/><Relationship Id="rId106" Type="http://schemas.openxmlformats.org/officeDocument/2006/relationships/hyperlink" Target="http://online.zakon.kz/Document/?doc_id=30923553" TargetMode="External"/><Relationship Id="rId127" Type="http://schemas.openxmlformats.org/officeDocument/2006/relationships/header" Target="header3.xml"/><Relationship Id="rId10" Type="http://schemas.openxmlformats.org/officeDocument/2006/relationships/hyperlink" Target="http://online.zakon.kz/Document/?doc_id=30362134" TargetMode="External"/><Relationship Id="rId31" Type="http://schemas.openxmlformats.org/officeDocument/2006/relationships/hyperlink" Target="http://online.zakon.kz/Document/?doc_id=30565746" TargetMode="External"/><Relationship Id="rId52" Type="http://schemas.openxmlformats.org/officeDocument/2006/relationships/hyperlink" Target="http://online.zakon.kz/Document/?doc_id=31110631" TargetMode="External"/><Relationship Id="rId73" Type="http://schemas.openxmlformats.org/officeDocument/2006/relationships/hyperlink" Target="http://online.zakon.kz/Document/?doc_id=31624972" TargetMode="External"/><Relationship Id="rId78" Type="http://schemas.openxmlformats.org/officeDocument/2006/relationships/hyperlink" Target="http://online.zakon.kz/Document/?doc_id=30384647" TargetMode="External"/><Relationship Id="rId94" Type="http://schemas.openxmlformats.org/officeDocument/2006/relationships/hyperlink" Target="http://online.zakon.kz/Document/?doc_id=30562564" TargetMode="External"/><Relationship Id="rId99" Type="http://schemas.openxmlformats.org/officeDocument/2006/relationships/hyperlink" Target="http://online.zakon.kz/Document/?doc_id=30835372" TargetMode="External"/><Relationship Id="rId101" Type="http://schemas.openxmlformats.org/officeDocument/2006/relationships/hyperlink" Target="http://online.zakon.kz/Document/?doc_id=30912116" TargetMode="External"/><Relationship Id="rId122" Type="http://schemas.openxmlformats.org/officeDocument/2006/relationships/hyperlink" Target="http://online.zakon.kz/Document/?doc_id=316264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2129" TargetMode="External"/><Relationship Id="rId26" Type="http://schemas.openxmlformats.org/officeDocument/2006/relationships/hyperlink" Target="http://online.zakon.kz/Document/?doc_id=304484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1132</Words>
  <Characters>14961</Characters>
  <Application>Microsoft Office Word</Application>
  <DocSecurity>0</DocSecurity>
  <Lines>124</Lines>
  <Paragraphs>32</Paragraphs>
  <ScaleCrop>false</ScaleCrop>
  <Company/>
  <LinksUpToDate>false</LinksUpToDate>
  <CharactersWithSpaces>16061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11.01.2007 № 214-III (©Paragraph 2023)</dc:title>
  <dc:subject/>
  <dc:creator>Сергей М</dc:creator>
  <cp:keywords/>
  <dc:description/>
  <cp:lastModifiedBy>Сергей М</cp:lastModifiedBy>
  <cp:revision>2</cp:revision>
  <dcterms:created xsi:type="dcterms:W3CDTF">2023-11-18T15:59:00Z</dcterms:created>
  <dcterms:modified xsi:type="dcterms:W3CDTF">2023-11-18T15:59:00Z</dcterms:modified>
</cp:coreProperties>
</file>