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7B4">
      <w:pPr>
        <w:pStyle w:val="pj"/>
      </w:pPr>
      <w:bookmarkStart w:id="0" w:name="_GoBack"/>
      <w:bookmarkEnd w:id="0"/>
      <w:r>
        <w:rPr>
          <w:rStyle w:val="s0"/>
          <w:b/>
          <w:bCs/>
        </w:rPr>
        <w:t>«Бухгалтерлік есеп пен қаржылық есептілік туралы» 2007 жылғы 28 ақпандағы № 234-III Қазақстан Республикасының Заңы (2024.01.09. берілген өзгерістер мен толықтырулармен)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Жариялануы: «Егемен Қазақстан» 2007 ж. 12 наурыз № 63-64 (24641); «Ресми газет» 2007 ж. наурыз № 12; Қазақстан Республикасының Парламентінің Жаршысы 2007 ж., ақпан, № 4 (2485), 32-құжат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Енгізілген өзгерістер: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 xml:space="preserve">2008.23.10. № 72-IV ҚР </w:t>
      </w:r>
      <w:hyperlink r:id="rId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rPr>
          <w:rStyle w:val="s0"/>
        </w:rPr>
        <w:t xml:space="preserve">2008.10.12. № 101-IV ҚР </w:t>
      </w:r>
      <w:hyperlink r:id="rId8" w:anchor="sub_id=35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>2008.04.12. № 97</w:t>
      </w:r>
      <w:r>
        <w:rPr>
          <w:rStyle w:val="s0"/>
        </w:rPr>
        <w:t xml:space="preserve">-IV ҚР </w:t>
      </w:r>
      <w:hyperlink r:id="rId9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жылғы 1 қаңтарда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2009.17.07. № 188-IV ҚР </w:t>
      </w:r>
      <w:hyperlink r:id="rId10" w:anchor="sub_id=6100" w:history="1">
        <w:r>
          <w:rPr>
            <w:rStyle w:val="a4"/>
          </w:rPr>
          <w:t>Заңымен</w:t>
        </w:r>
      </w:hyperlink>
    </w:p>
    <w:p w:rsidR="00000000" w:rsidRDefault="00B937B4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10.19.03 № 258-IV ҚР </w:t>
      </w:r>
      <w:hyperlink r:id="rId11" w:anchor="sub_id=9400" w:history="1">
        <w:r>
          <w:rPr>
            <w:rStyle w:val="a4"/>
          </w:rPr>
          <w:t>Заңымен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2010.30.06. № 297-ІV ҚР </w:t>
      </w:r>
      <w:hyperlink r:id="rId12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2011.06.01. № 378-IV ҚР </w:t>
      </w:r>
      <w:hyperlink r:id="rId13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t xml:space="preserve">2011.05.07. № 452-IV ҚР </w:t>
      </w:r>
      <w:hyperlink r:id="rId14" w:anchor="sub_id=11400" w:history="1">
        <w:r>
          <w:rPr>
            <w:rStyle w:val="a4"/>
          </w:rPr>
          <w:t>Заңымен</w:t>
        </w:r>
      </w:hyperlink>
      <w:r>
        <w:t xml:space="preserve"> (рес</w:t>
      </w:r>
      <w:r>
        <w:t xml:space="preserve">ми </w:t>
      </w:r>
      <w:hyperlink r:id="rId15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2011.21.07. № 467-ІV ҚР </w:t>
      </w:r>
      <w:hyperlink r:id="rId1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қ</w:t>
      </w:r>
      <w:r>
        <w:rPr>
          <w:rStyle w:val="s0"/>
        </w:rPr>
        <w:t xml:space="preserve">аңтардан бастап қолданысқа енгізілді) </w:t>
      </w:r>
    </w:p>
    <w:p w:rsidR="00000000" w:rsidRDefault="00B937B4">
      <w:pPr>
        <w:pStyle w:val="pj"/>
      </w:pPr>
      <w:r>
        <w:rPr>
          <w:rStyle w:val="s0"/>
        </w:rPr>
        <w:t xml:space="preserve">2011.28.12. № 524-ІV ҚР </w:t>
      </w:r>
      <w:hyperlink r:id="rId17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rPr>
          <w:rStyle w:val="s0"/>
        </w:rPr>
        <w:t xml:space="preserve">2012.12.01. № 539-ІV ҚР </w:t>
      </w:r>
      <w:hyperlink r:id="rId18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t xml:space="preserve">2012.05.07. № 30-V ҚР </w:t>
      </w:r>
      <w:hyperlink r:id="rId19" w:anchor="sub_id=4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937B4">
      <w:pPr>
        <w:pStyle w:val="pj"/>
      </w:pPr>
      <w:r>
        <w:t xml:space="preserve">2012.10.07. № 36-V ҚР </w:t>
      </w:r>
      <w:hyperlink r:id="rId20" w:anchor="sub_id=6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937B4">
      <w:pPr>
        <w:pStyle w:val="pj"/>
      </w:pPr>
      <w:r>
        <w:rPr>
          <w:rStyle w:val="s0"/>
        </w:rPr>
        <w:t>2012.26.11 № 57-V</w:t>
      </w:r>
      <w:r>
        <w:rPr>
          <w:rStyle w:val="s0"/>
        </w:rPr>
        <w:t xml:space="preserve"> ҚР </w:t>
      </w:r>
      <w:hyperlink r:id="rId21" w:anchor="sub_id=1200" w:history="1">
        <w:r>
          <w:rPr>
            <w:rStyle w:val="a4"/>
          </w:rPr>
          <w:t>Заңымен</w:t>
        </w:r>
      </w:hyperlink>
    </w:p>
    <w:p w:rsidR="00000000" w:rsidRDefault="00B937B4">
      <w:pPr>
        <w:pStyle w:val="pj"/>
      </w:pPr>
      <w:r>
        <w:t xml:space="preserve">2012.26.12. № 61-V ҚР </w:t>
      </w:r>
      <w:hyperlink r:id="rId22" w:anchor="sub_id=1300" w:history="1">
        <w:r>
          <w:rPr>
            <w:rStyle w:val="a4"/>
          </w:rPr>
          <w:t>Заңымен</w:t>
        </w:r>
      </w:hyperlink>
      <w:r>
        <w:t xml:space="preserve"> (2013 жылғы 1 қаңтардан </w:t>
      </w:r>
      <w:r>
        <w:rPr>
          <w:rStyle w:val="s0"/>
        </w:rPr>
        <w:t>бастап қолданысқа енгізілд</w:t>
      </w:r>
      <w:r>
        <w:rPr>
          <w:rStyle w:val="s0"/>
        </w:rPr>
        <w:t>і)</w:t>
      </w:r>
    </w:p>
    <w:p w:rsidR="00000000" w:rsidRDefault="00B937B4">
      <w:pPr>
        <w:pStyle w:val="pj"/>
      </w:pPr>
      <w:r>
        <w:rPr>
          <w:rStyle w:val="s0"/>
        </w:rPr>
        <w:t xml:space="preserve">2014.13.01. № 159-V ҚР </w:t>
      </w:r>
      <w:hyperlink r:id="rId23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B937B4">
      <w:pPr>
        <w:pStyle w:val="pj"/>
      </w:pPr>
      <w:r>
        <w:rPr>
          <w:rStyle w:val="s0"/>
        </w:rPr>
        <w:t xml:space="preserve">2014.16.05. № 203-V ҚР </w:t>
      </w:r>
      <w:hyperlink r:id="rId25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</w:t>
      </w:r>
      <w:r>
        <w:rPr>
          <w:rStyle w:val="s0"/>
        </w:rPr>
        <w:t>ді)</w:t>
      </w:r>
    </w:p>
    <w:p w:rsidR="00000000" w:rsidRDefault="00B937B4">
      <w:pPr>
        <w:pStyle w:val="pj"/>
      </w:pPr>
      <w:r>
        <w:rPr>
          <w:rStyle w:val="s0"/>
        </w:rPr>
        <w:t>2014.10.06. № 206-V ҚР</w:t>
      </w:r>
      <w:r>
        <w:t xml:space="preserve"> </w:t>
      </w:r>
      <w:hyperlink r:id="rId27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B937B4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014.29.09. № 239-V ҚР </w:t>
      </w:r>
      <w:hyperlink r:id="rId29" w:anchor="sub_id=9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B937B4">
      <w:pPr>
        <w:pStyle w:val="pj"/>
      </w:pPr>
      <w:r>
        <w:rPr>
          <w:rStyle w:val="s0"/>
        </w:rPr>
        <w:t xml:space="preserve">2014.29.12. № 269-V ҚР </w:t>
      </w:r>
      <w:hyperlink r:id="rId31" w:anchor="sub_id=7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2015.29.10. № 376-V ҚР </w:t>
      </w:r>
      <w:hyperlink r:id="rId32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2015.12.11. № 393-V ҚР </w:t>
      </w:r>
      <w:hyperlink r:id="rId3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2015.24.11. № 422-V ҚР </w:t>
      </w:r>
      <w:hyperlink r:id="rId35" w:anchor="sub_id=34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B937B4">
      <w:pPr>
        <w:pStyle w:val="pj"/>
      </w:pPr>
      <w:r>
        <w:rPr>
          <w:rStyle w:val="s0"/>
        </w:rPr>
        <w:t xml:space="preserve">2016.09.04. № 502-V ҚР </w:t>
      </w:r>
      <w:hyperlink r:id="rId3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үш ай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2016.28.12. № 34-VI ҚР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B937B4">
      <w:pPr>
        <w:pStyle w:val="pj"/>
      </w:pPr>
      <w:r>
        <w:t xml:space="preserve">2018.24.05. № 156-VI ҚР </w:t>
      </w:r>
      <w:hyperlink r:id="rId39" w:anchor="sub_id=7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2018.02.07. № 168-VІ ҚР </w:t>
      </w:r>
      <w:hyperlink r:id="rId41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2019.03.07. № 262-VІ ҚР </w:t>
      </w:r>
      <w:hyperlink r:id="rId43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қаңтардан, 2020 ж. 16 желтоқсаннан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2020.13.05. № 325-VІ ҚР </w:t>
      </w:r>
      <w:hyperlink r:id="rId4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2021.02.01. № 399-VI ҚР </w:t>
      </w:r>
      <w:hyperlink r:id="rId45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2021.24.06. № 52-VII ҚР </w:t>
      </w:r>
      <w:hyperlink r:id="rId4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2020.29.06. № 351-VI ҚР </w:t>
      </w:r>
      <w:hyperlink r:id="rId47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2020.03.07. № 358-VI ҚР </w:t>
      </w:r>
      <w:hyperlink r:id="rId4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2021.24.11. № 75-VII ҚР </w:t>
      </w:r>
      <w:hyperlink r:id="rId4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>2022.03.01. № 101</w:t>
      </w:r>
      <w:r>
        <w:rPr>
          <w:rStyle w:val="s0"/>
        </w:rPr>
        <w:t xml:space="preserve">-VII ҚР </w:t>
      </w:r>
      <w:hyperlink r:id="rId5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B937B4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52" w:anchor="sub_id=28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B937B4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3" w:anchor="sub_id=3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4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2024.06.04. № 71-VIII ҚР </w:t>
      </w:r>
      <w:hyperlink r:id="rId55" w:anchor="sub_id=6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37B4">
      <w:pPr>
        <w:pStyle w:val="pj"/>
      </w:pPr>
      <w:r>
        <w:rPr>
          <w:rStyle w:val="s0"/>
        </w:rPr>
        <w:t xml:space="preserve">2024.19.06. № 97-VIII ҚР </w:t>
      </w:r>
      <w:hyperlink r:id="rId5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 бастап </w:t>
      </w:r>
      <w:hyperlink r:id="rId58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37B4">
      <w:pPr>
        <w:pStyle w:val="pj"/>
      </w:pPr>
      <w:r>
        <w:rPr>
          <w:rStyle w:val="s0"/>
        </w:rPr>
        <w:t xml:space="preserve">2024.01.07. № 107-VIII ҚР </w:t>
      </w:r>
      <w:hyperlink r:id="rId59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6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37B4">
      <w:pPr>
        <w:pStyle w:val="pj"/>
      </w:pPr>
      <w:r>
        <w:t> </w:t>
      </w:r>
    </w:p>
    <w:p w:rsidR="00000000" w:rsidRDefault="00B937B4">
      <w:pPr>
        <w:pStyle w:val="pj"/>
      </w:pPr>
      <w:r>
        <w:rPr>
          <w:rStyle w:val="s0"/>
        </w:rPr>
        <w:t>Бұрынғы редакциялар: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 xml:space="preserve">2008 ж. 23 қазанға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>2008 ж. 10 желтоқсанғ</w:t>
      </w:r>
      <w:r>
        <w:rPr>
          <w:rStyle w:val="s0"/>
        </w:rPr>
        <w:t xml:space="preserve">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2011 ж. 21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2011 ж. 28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>2012</w:t>
      </w:r>
      <w:r>
        <w:t xml:space="preserve"> ж. 12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2012 ж. 5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2012 ж. 10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2012 ж. 26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2013 ж. 1 қаңтарда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2012 ж. 26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 xml:space="preserve">2014 ж. 13 қаңтарға дейін қолданылған </w:t>
      </w:r>
      <w:hyperlink r:id="rId7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B937B4">
      <w:pPr>
        <w:pStyle w:val="pj"/>
      </w:pPr>
      <w:r>
        <w:t xml:space="preserve">2014 ж. 29 қыркүйекке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2014 ж. 10 маусымға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B937B4">
      <w:pPr>
        <w:pStyle w:val="pj"/>
      </w:pPr>
      <w:r>
        <w:t xml:space="preserve">2014 ж. 29 желтоқсанға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t>2015 ж. 12 қарашаға дейін қолданыл</w:t>
      </w:r>
      <w:r>
        <w:t>ған</w:t>
      </w:r>
      <w:r>
        <w:t xml:space="preserve">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2016 ж. 01.01.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B937B4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2020 ж. 01.01.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>2020 ж. 13 мамырға дейін қолд</w:t>
      </w:r>
      <w:r>
        <w:rPr>
          <w:rStyle w:val="s0"/>
        </w:rPr>
        <w:t xml:space="preserve">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16 ж</w:t>
      </w:r>
      <w:r>
        <w:rPr>
          <w:rStyle w:val="s0"/>
        </w:rPr>
        <w:t>елтоқсаннан бастап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>2021 ж. 24 қарашаға дейін қолданы</w:t>
      </w:r>
      <w:r>
        <w:rPr>
          <w:rStyle w:val="s0"/>
        </w:rPr>
        <w:t xml:space="preserve">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2021 ж. 24 маусымға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2022 ж. </w:t>
      </w:r>
      <w:r>
        <w:t>3 қаңта</w:t>
      </w:r>
      <w:r>
        <w:t xml:space="preserve">рда </w:t>
      </w:r>
      <w:r>
        <w:rPr>
          <w:rStyle w:val="s0"/>
        </w:rPr>
        <w:t xml:space="preserve">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B937B4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B937B4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937B4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101" w:history="1">
        <w:r>
          <w:rPr>
            <w:rStyle w:val="s2"/>
          </w:rPr>
          <w:t>редакция</w:t>
        </w:r>
      </w:hyperlink>
    </w:p>
    <w:p w:rsidR="00000000" w:rsidRDefault="00B937B4">
      <w:pPr>
        <w:pStyle w:val="pj"/>
      </w:pPr>
      <w: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t> </w:t>
      </w:r>
    </w:p>
    <w:p w:rsidR="00000000" w:rsidRDefault="00B937B4">
      <w:pPr>
        <w:pStyle w:val="pj"/>
      </w:pPr>
      <w: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p w:rsidR="00000000" w:rsidRDefault="00B937B4">
      <w:pPr>
        <w:pStyle w:val="pj"/>
      </w:pPr>
      <w:r>
        <w:rPr>
          <w:rStyle w:val="s0"/>
        </w:rP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7B4" w:rsidRDefault="00B937B4" w:rsidP="00B937B4">
      <w:r>
        <w:separator/>
      </w:r>
    </w:p>
  </w:endnote>
  <w:endnote w:type="continuationSeparator" w:id="0">
    <w:p w:rsidR="00B937B4" w:rsidRDefault="00B937B4" w:rsidP="00B93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7B4" w:rsidRDefault="00B937B4" w:rsidP="00B937B4">
      <w:r>
        <w:separator/>
      </w:r>
    </w:p>
  </w:footnote>
  <w:footnote w:type="continuationSeparator" w:id="0">
    <w:p w:rsidR="00B937B4" w:rsidRDefault="00B937B4" w:rsidP="00B937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 w:rsidP="00B937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7B4" w:rsidRPr="00B937B4" w:rsidRDefault="00B937B4" w:rsidP="00B937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«Бухгалтерлік есеп пен қаржылық есептілік туралы» 2007 жылғы 28 ақпандағы № 234-III Қазақстан Республикасының Заңы (2024.01.09.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B4" w:rsidRDefault="00B937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7B4"/>
    <w:rsid w:val="00B93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7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7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7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7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7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7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7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7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328" TargetMode="External"/><Relationship Id="rId21" Type="http://schemas.openxmlformats.org/officeDocument/2006/relationships/hyperlink" Target="http://online.zakon.kz/Document/?doc_id=31300045" TargetMode="External"/><Relationship Id="rId42" Type="http://schemas.openxmlformats.org/officeDocument/2006/relationships/hyperlink" Target="http://online.zakon.kz/Document/?doc_id=37868832" TargetMode="External"/><Relationship Id="rId47" Type="http://schemas.openxmlformats.org/officeDocument/2006/relationships/hyperlink" Target="http://online.zakon.kz/Document/?doc_id=36037643" TargetMode="External"/><Relationship Id="rId63" Type="http://schemas.openxmlformats.org/officeDocument/2006/relationships/hyperlink" Target="http://online.zakon.kz/Document/?doc_id=30451426" TargetMode="External"/><Relationship Id="rId68" Type="http://schemas.openxmlformats.org/officeDocument/2006/relationships/hyperlink" Target="http://online.zakon.kz/Document/?doc_id=31110419" TargetMode="External"/><Relationship Id="rId84" Type="http://schemas.openxmlformats.org/officeDocument/2006/relationships/hyperlink" Target="http://online.zakon.kz/Document/?doc_id=38416137" TargetMode="External"/><Relationship Id="rId89" Type="http://schemas.openxmlformats.org/officeDocument/2006/relationships/hyperlink" Target="http://online.zakon.kz/Document/?doc_id=378621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7865" TargetMode="External"/><Relationship Id="rId29" Type="http://schemas.openxmlformats.org/officeDocument/2006/relationships/hyperlink" Target="http://online.zakon.kz/Document/?doc_id=31609214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1492580" TargetMode="External"/><Relationship Id="rId32" Type="http://schemas.openxmlformats.org/officeDocument/2006/relationships/hyperlink" Target="http://online.zakon.kz/Document/?doc_id=32083869" TargetMode="External"/><Relationship Id="rId37" Type="http://schemas.openxmlformats.org/officeDocument/2006/relationships/hyperlink" Target="http://online.zakon.kz/Document/?doc_id=34675783" TargetMode="External"/><Relationship Id="rId40" Type="http://schemas.openxmlformats.org/officeDocument/2006/relationships/hyperlink" Target="http://online.zakon.kz/Document/?doc_id=37042687" TargetMode="External"/><Relationship Id="rId45" Type="http://schemas.openxmlformats.org/officeDocument/2006/relationships/hyperlink" Target="http://online.zakon.kz/Document/?doc_id=34924983" TargetMode="External"/><Relationship Id="rId53" Type="http://schemas.openxmlformats.org/officeDocument/2006/relationships/hyperlink" Target="http://online.zakon.kz/Document/?doc_id=36324694" TargetMode="External"/><Relationship Id="rId58" Type="http://schemas.openxmlformats.org/officeDocument/2006/relationships/hyperlink" Target="http://online.zakon.kz/Document/?doc_id=39981096" TargetMode="External"/><Relationship Id="rId66" Type="http://schemas.openxmlformats.org/officeDocument/2006/relationships/hyperlink" Target="http://online.zakon.kz/Document/?doc_id=31067019" TargetMode="External"/><Relationship Id="rId74" Type="http://schemas.openxmlformats.org/officeDocument/2006/relationships/hyperlink" Target="http://online.zakon.kz/Document/?doc_id=31312594" TargetMode="External"/><Relationship Id="rId79" Type="http://schemas.openxmlformats.org/officeDocument/2006/relationships/hyperlink" Target="http://online.zakon.kz/Document/?doc_id=31635797" TargetMode="External"/><Relationship Id="rId87" Type="http://schemas.openxmlformats.org/officeDocument/2006/relationships/hyperlink" Target="http://online.zakon.kz/Document/?doc_id=33621132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55933" TargetMode="External"/><Relationship Id="rId82" Type="http://schemas.openxmlformats.org/officeDocument/2006/relationships/hyperlink" Target="http://online.zakon.kz/Document/?doc_id=39190662" TargetMode="External"/><Relationship Id="rId90" Type="http://schemas.openxmlformats.org/officeDocument/2006/relationships/hyperlink" Target="http://online.zakon.kz/Document/?doc_id=33200920" TargetMode="External"/><Relationship Id="rId95" Type="http://schemas.openxmlformats.org/officeDocument/2006/relationships/hyperlink" Target="http://online.zakon.kz/Document/?doc_id=33561973" TargetMode="External"/><Relationship Id="rId19" Type="http://schemas.openxmlformats.org/officeDocument/2006/relationships/hyperlink" Target="http://online.zakon.kz/Document/?doc_id=31224732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31310976" TargetMode="External"/><Relationship Id="rId27" Type="http://schemas.openxmlformats.org/officeDocument/2006/relationships/hyperlink" Target="http://online.zakon.kz/Document/?doc_id=31565990" TargetMode="External"/><Relationship Id="rId30" Type="http://schemas.openxmlformats.org/officeDocument/2006/relationships/hyperlink" Target="http://online.zakon.kz/Document/?doc_id=31609396" TargetMode="External"/><Relationship Id="rId35" Type="http://schemas.openxmlformats.org/officeDocument/2006/relationships/hyperlink" Target="http://online.zakon.kz/Document/?doc_id=32156493" TargetMode="External"/><Relationship Id="rId43" Type="http://schemas.openxmlformats.org/officeDocument/2006/relationships/hyperlink" Target="http://online.zakon.kz/Document/?doc_id=36467280" TargetMode="External"/><Relationship Id="rId48" Type="http://schemas.openxmlformats.org/officeDocument/2006/relationships/hyperlink" Target="http://online.zakon.kz/Document/?doc_id=35723824" TargetMode="External"/><Relationship Id="rId56" Type="http://schemas.openxmlformats.org/officeDocument/2006/relationships/hyperlink" Target="http://online.zakon.kz/Document/?doc_id=33661201" TargetMode="External"/><Relationship Id="rId64" Type="http://schemas.openxmlformats.org/officeDocument/2006/relationships/hyperlink" Target="http://online.zakon.kz/Document/?doc_id=30605330" TargetMode="External"/><Relationship Id="rId69" Type="http://schemas.openxmlformats.org/officeDocument/2006/relationships/hyperlink" Target="http://online.zakon.kz/Document/?doc_id=31114073" TargetMode="External"/><Relationship Id="rId77" Type="http://schemas.openxmlformats.org/officeDocument/2006/relationships/hyperlink" Target="http://online.zakon.kz/Document/?doc_id=31629470" TargetMode="External"/><Relationship Id="rId100" Type="http://schemas.openxmlformats.org/officeDocument/2006/relationships/hyperlink" Target="http://online.zakon.kz/Document/?doc_id=34724765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0369607" TargetMode="External"/><Relationship Id="rId51" Type="http://schemas.openxmlformats.org/officeDocument/2006/relationships/hyperlink" Target="http://online.zakon.kz/Document/?doc_id=36506998" TargetMode="External"/><Relationship Id="rId72" Type="http://schemas.openxmlformats.org/officeDocument/2006/relationships/hyperlink" Target="http://online.zakon.kz/Document/?doc_id=31300913" TargetMode="External"/><Relationship Id="rId80" Type="http://schemas.openxmlformats.org/officeDocument/2006/relationships/hyperlink" Target="http://online.zakon.kz/Document/?doc_id=31566000" TargetMode="External"/><Relationship Id="rId85" Type="http://schemas.openxmlformats.org/officeDocument/2006/relationships/hyperlink" Target="http://online.zakon.kz/Document/?doc_id=33535329" TargetMode="External"/><Relationship Id="rId93" Type="http://schemas.openxmlformats.org/officeDocument/2006/relationships/hyperlink" Target="http://online.zakon.kz/Document/?doc_id=34437592" TargetMode="External"/><Relationship Id="rId98" Type="http://schemas.openxmlformats.org/officeDocument/2006/relationships/hyperlink" Target="http://online.zakon.kz/Document/?doc_id=325977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82059" TargetMode="External"/><Relationship Id="rId17" Type="http://schemas.openxmlformats.org/officeDocument/2006/relationships/hyperlink" Target="http://online.zakon.kz/Document/?doc_id=31109732" TargetMode="External"/><Relationship Id="rId25" Type="http://schemas.openxmlformats.org/officeDocument/2006/relationships/hyperlink" Target="http://online.zakon.kz/Document/?doc_id=31548171" TargetMode="External"/><Relationship Id="rId33" Type="http://schemas.openxmlformats.org/officeDocument/2006/relationships/hyperlink" Target="http://online.zakon.kz/Document/?doc_id=32838286" TargetMode="External"/><Relationship Id="rId38" Type="http://schemas.openxmlformats.org/officeDocument/2006/relationships/hyperlink" Target="http://online.zakon.kz/Document/?doc_id=39982919" TargetMode="External"/><Relationship Id="rId46" Type="http://schemas.openxmlformats.org/officeDocument/2006/relationships/hyperlink" Target="http://online.zakon.kz/Document/?doc_id=35749520" TargetMode="External"/><Relationship Id="rId59" Type="http://schemas.openxmlformats.org/officeDocument/2006/relationships/hyperlink" Target="http://online.zakon.kz/Document/?doc_id=39176774" TargetMode="External"/><Relationship Id="rId67" Type="http://schemas.openxmlformats.org/officeDocument/2006/relationships/hyperlink" Target="http://online.zakon.kz/Document/?doc_id=31096204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20" Type="http://schemas.openxmlformats.org/officeDocument/2006/relationships/hyperlink" Target="http://online.zakon.kz/Document/?doc_id=31227435" TargetMode="External"/><Relationship Id="rId41" Type="http://schemas.openxmlformats.org/officeDocument/2006/relationships/hyperlink" Target="http://online.zakon.kz/Document/?doc_id=36011033" TargetMode="External"/><Relationship Id="rId54" Type="http://schemas.openxmlformats.org/officeDocument/2006/relationships/hyperlink" Target="http://online.zakon.kz/Document/?doc_id=31753814" TargetMode="External"/><Relationship Id="rId62" Type="http://schemas.openxmlformats.org/officeDocument/2006/relationships/hyperlink" Target="http://online.zakon.kz/Document/?doc_id=30372682" TargetMode="External"/><Relationship Id="rId70" Type="http://schemas.openxmlformats.org/officeDocument/2006/relationships/hyperlink" Target="http://online.zakon.kz/Document/?doc_id=31227600" TargetMode="External"/><Relationship Id="rId75" Type="http://schemas.openxmlformats.org/officeDocument/2006/relationships/hyperlink" Target="http://online.zakon.kz/Document/?doc_id=31492921" TargetMode="External"/><Relationship Id="rId83" Type="http://schemas.openxmlformats.org/officeDocument/2006/relationships/hyperlink" Target="http://online.zakon.kz/Document/?doc_id=38895942" TargetMode="External"/><Relationship Id="rId88" Type="http://schemas.openxmlformats.org/officeDocument/2006/relationships/hyperlink" Target="http://online.zakon.kz/Document/?doc_id=39277032" TargetMode="External"/><Relationship Id="rId91" Type="http://schemas.openxmlformats.org/officeDocument/2006/relationships/hyperlink" Target="http://online.zakon.kz/Document/?doc_id=33880794" TargetMode="External"/><Relationship Id="rId96" Type="http://schemas.openxmlformats.org/officeDocument/2006/relationships/hyperlink" Target="http://online.zakon.kz/Document/?doc_id=320597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31492312" TargetMode="External"/><Relationship Id="rId28" Type="http://schemas.openxmlformats.org/officeDocument/2006/relationships/hyperlink" Target="http://online.zakon.kz/Document/?doc_id=31566000" TargetMode="External"/><Relationship Id="rId36" Type="http://schemas.openxmlformats.org/officeDocument/2006/relationships/hyperlink" Target="http://online.zakon.kz/Document/?doc_id=37472789" TargetMode="External"/><Relationship Id="rId49" Type="http://schemas.openxmlformats.org/officeDocument/2006/relationships/hyperlink" Target="http://online.zakon.kz/Document/?doc_id=38853144" TargetMode="External"/><Relationship Id="rId57" Type="http://schemas.openxmlformats.org/officeDocument/2006/relationships/hyperlink" Target="http://online.zakon.kz/Document/?doc_id=39981096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0449266" TargetMode="External"/><Relationship Id="rId31" Type="http://schemas.openxmlformats.org/officeDocument/2006/relationships/hyperlink" Target="http://online.zakon.kz/Document/?doc_id=31646018" TargetMode="External"/><Relationship Id="rId44" Type="http://schemas.openxmlformats.org/officeDocument/2006/relationships/hyperlink" Target="http://online.zakon.kz/Document/?doc_id=34390180" TargetMode="External"/><Relationship Id="rId52" Type="http://schemas.openxmlformats.org/officeDocument/2006/relationships/hyperlink" Target="http://online.zakon.kz/Document/?doc_id=36834049" TargetMode="External"/><Relationship Id="rId60" Type="http://schemas.openxmlformats.org/officeDocument/2006/relationships/hyperlink" Target="http://online.zakon.kz/Document/?doc_id=39176774" TargetMode="External"/><Relationship Id="rId65" Type="http://schemas.openxmlformats.org/officeDocument/2006/relationships/hyperlink" Target="http://online.zakon.kz/Document/?doc_id=30916564" TargetMode="External"/><Relationship Id="rId73" Type="http://schemas.openxmlformats.org/officeDocument/2006/relationships/hyperlink" Target="http://online.zakon.kz/Document/?doc_id=31305958" TargetMode="External"/><Relationship Id="rId78" Type="http://schemas.openxmlformats.org/officeDocument/2006/relationships/hyperlink" Target="http://online.zakon.kz/Document/?doc_id=31548328" TargetMode="External"/><Relationship Id="rId81" Type="http://schemas.openxmlformats.org/officeDocument/2006/relationships/hyperlink" Target="http://online.zakon.kz/Document/?doc_id=31647480" TargetMode="External"/><Relationship Id="rId86" Type="http://schemas.openxmlformats.org/officeDocument/2006/relationships/hyperlink" Target="http://online.zakon.kz/Document/?doc_id=33094440" TargetMode="External"/><Relationship Id="rId94" Type="http://schemas.openxmlformats.org/officeDocument/2006/relationships/hyperlink" Target="http://online.zakon.kz/Document/?doc_id=36717464" TargetMode="External"/><Relationship Id="rId99" Type="http://schemas.openxmlformats.org/officeDocument/2006/relationships/hyperlink" Target="http://online.zakon.kz/Document/?doc_id=36646824" TargetMode="External"/><Relationship Id="rId101" Type="http://schemas.openxmlformats.org/officeDocument/2006/relationships/hyperlink" Target="http://online.zakon.kz/Document/?doc_id=392721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986" TargetMode="External"/><Relationship Id="rId13" Type="http://schemas.openxmlformats.org/officeDocument/2006/relationships/hyperlink" Target="http://online.zakon.kz/Document/?doc_id=30914788" TargetMode="External"/><Relationship Id="rId18" Type="http://schemas.openxmlformats.org/officeDocument/2006/relationships/hyperlink" Target="http://online.zakon.kz/Document/?doc_id=31113454" TargetMode="External"/><Relationship Id="rId39" Type="http://schemas.openxmlformats.org/officeDocument/2006/relationships/hyperlink" Target="http://online.zakon.kz/Document/?doc_id=38780841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9794618" TargetMode="External"/><Relationship Id="rId50" Type="http://schemas.openxmlformats.org/officeDocument/2006/relationships/hyperlink" Target="http://online.zakon.kz/Document/?doc_id=33039784" TargetMode="External"/><Relationship Id="rId55" Type="http://schemas.openxmlformats.org/officeDocument/2006/relationships/hyperlink" Target="http://online.zakon.kz/Document/?doc_id=33661201" TargetMode="External"/><Relationship Id="rId76" Type="http://schemas.openxmlformats.org/officeDocument/2006/relationships/hyperlink" Target="http://online.zakon.kz/Document/?doc_id=31612154" TargetMode="External"/><Relationship Id="rId97" Type="http://schemas.openxmlformats.org/officeDocument/2006/relationships/hyperlink" Target="http://online.zakon.kz/Document/?doc_id=34641666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30353802" TargetMode="External"/><Relationship Id="rId71" Type="http://schemas.openxmlformats.org/officeDocument/2006/relationships/hyperlink" Target="http://online.zakon.kz/Document/?doc_id=31231979" TargetMode="External"/><Relationship Id="rId92" Type="http://schemas.openxmlformats.org/officeDocument/2006/relationships/hyperlink" Target="http://online.zakon.kz/Document/?doc_id=37728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844</Words>
  <Characters>11944</Characters>
  <Application>Microsoft Office Word</Application>
  <DocSecurity>0</DocSecurity>
  <Lines>99</Lines>
  <Paragraphs>25</Paragraphs>
  <ScaleCrop>false</ScaleCrop>
  <Company>SPecialiST RePack</Company>
  <LinksUpToDate>false</LinksUpToDate>
  <CharactersWithSpaces>12763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«Бухгалтерлік есеп пен қаржылық есептілік туралы» 2007 жылғы 28 ақпандағы № 234-III Қазақстан Республикасының Заңы (2024.01.09.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2024-09-03T18:30:00Z</dcterms:created>
  <dcterms:modified xsi:type="dcterms:W3CDTF">2024-09-03T18:30:00Z</dcterms:modified>
</cp:coreProperties>
</file>