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2A90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066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392A90">
            <w:pPr>
              <w:pStyle w:val="pc"/>
            </w:pPr>
            <w:r>
              <w:rPr>
                <w:rStyle w:val="s1"/>
                <w:sz w:val="28"/>
                <w:szCs w:val="28"/>
              </w:rPr>
              <w:t>Орынбаев Ербол Турмаханович</w:t>
            </w:r>
          </w:p>
        </w:tc>
      </w:tr>
      <w:tr w:rsidR="00000000">
        <w:trPr>
          <w:trHeight w:val="159"/>
        </w:trPr>
        <w:tc>
          <w:tcPr>
            <w:tcW w:w="0" w:type="auto"/>
            <w:vMerge/>
            <w:vAlign w:val="center"/>
            <w:hideMark/>
          </w:tcPr>
          <w:p w:rsidR="00000000" w:rsidRDefault="00392A90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392A90">
            <w:pPr>
              <w:pStyle w:val="a3"/>
              <w:spacing w:line="159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92A90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  <w:spacing w:line="195" w:lineRule="atLeast"/>
            </w:pPr>
            <w:r>
              <w:rPr>
                <w:rStyle w:val="s1"/>
              </w:rPr>
              <w:t xml:space="preserve">Последняя должность: </w:t>
            </w:r>
            <w:r>
              <w:t>Заместитель председателя Совета директоров АО «First Heartland Jysan Bank»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92A90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29.06.1971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92A90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Чимкент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92A90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Анартаева Майра Уласбековна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Абулхаир (1998 г.р.), Алихан (2001 г.р.), Арман (2010 г.р.); дочь - Сара (2008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92A90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</w:t>
            </w:r>
            <w:r>
              <w:rPr>
                <w:b/>
                <w:bCs/>
              </w:rPr>
              <w:t>зыками:</w:t>
            </w:r>
          </w:p>
          <w:p w:rsidR="00000000" w:rsidRDefault="00392A90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университет им. М.В. Ломоносова (1993)</w:t>
            </w:r>
          </w:p>
          <w:p w:rsidR="00000000" w:rsidRDefault="00392A90">
            <w:pPr>
              <w:pStyle w:val="a3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Университет Дьюка (</w:t>
            </w:r>
            <w:r>
              <w:t>2000-</w:t>
            </w:r>
            <w:r>
              <w:rPr>
                <w:rStyle w:val="s0"/>
              </w:rPr>
              <w:t>2002)</w:t>
            </w:r>
          </w:p>
          <w:p w:rsidR="00000000" w:rsidRDefault="00392A90">
            <w:pPr>
              <w:pStyle w:val="a3"/>
            </w:pPr>
            <w:r>
              <w:rPr>
                <w:rStyle w:val="s0"/>
                <w:i/>
                <w:iCs/>
              </w:rPr>
              <w:t>Магистр по международному экономическому развитию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Специалист Чимкентского банка «Ак-бастау» (1992-1993);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правления банка «Фьючер», город Москва (1993-1995);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хлопковой сер</w:t>
            </w:r>
            <w:r>
              <w:t>тификационной Ливерпульской компании «Weikfield Inspection Services Ltd.» г. Шымкент (1995-1996);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Акима Южно-Казахстанской области (1996-1997);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И.о. заместителя Председателя Агентства Республики Казахстан по миграции и демографии </w:t>
            </w:r>
            <w:r>
              <w:t>(1997-1998);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бюджетного программирования Агентства Республики Казахстан по стратегическому планированию и реформам (1998);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Главный эксперт Канцелярии Президента Республики Казахстан (1998-1999);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Департамен</w:t>
            </w:r>
            <w:r>
              <w:t>та правового обеспечения государственной службы Агентства Республики Казахстан по делам государственной службы (1999-2000);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Председателя Агентства Республики Казахстан по делам государственной службы (06.2002-09.2002);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Вице-министр экономики и бюджетного планирования Республики Казахстан</w:t>
              </w:r>
            </w:hyperlink>
            <w:r>
              <w:t xml:space="preserve"> (04.09.2002-13.08.2003);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правления АО «Центр маркетингово-аналитических исследований» (2003-2004);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экономической политики - заместитель руководителя Администрации Президента Республики Казахстан (04.2004-03.2005);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социально-экономического анализа Администрации Президента Республики Казахстан (03.200</w:t>
            </w:r>
            <w:r>
              <w:t>5-01.2006);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Руководителя Администрации Президента Республики Казахстан (01.2006-01.2007);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Руководитель Канцелярии Премьер-министра Республики Казахстан (11.01.2007-29.10.2007);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4"/>
                </w:rPr>
                <w:t>Заместитель Премьер-Министра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r>
              <w:t>29.10.2007-06.10.2008);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0" w:history="1">
              <w:r>
                <w:rPr>
                  <w:rStyle w:val="a4"/>
                </w:rPr>
                <w:t>Руководитель Канцелярии Премьер-Министра Республики Казахстан</w:t>
              </w:r>
            </w:hyperlink>
            <w:r>
              <w:t xml:space="preserve"> (06.10.2008-04.2011);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За</w:t>
            </w:r>
            <w:r>
              <w:rPr>
                <w:rStyle w:val="s0"/>
              </w:rPr>
              <w:t>меститель Премьер-Министра Республики Казахстан (04.2011-11.2013);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Помощник Президента Республики Казахстан</w:t>
              </w:r>
            </w:hyperlink>
            <w:r>
              <w:rPr>
                <w:rStyle w:val="s0"/>
              </w:rPr>
              <w:t xml:space="preserve"> (28.11.2013-</w:t>
            </w:r>
            <w:hyperlink r:id="rId12" w:history="1">
              <w:r>
                <w:rPr>
                  <w:rStyle w:val="a4"/>
                </w:rPr>
                <w:t>08.2015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Член Совета иностранных инвесторов при Президенте Республики Казахстан</w:t>
              </w:r>
            </w:hyperlink>
            <w:r>
              <w:t xml:space="preserve"> (05.2012);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«First Heartland Securities» (</w:t>
            </w:r>
            <w:r>
              <w:t>АО «ZIM Capital») (</w:t>
            </w:r>
            <w:hyperlink r:id="rId14" w:history="1">
              <w:r>
                <w:rPr>
                  <w:rStyle w:val="a4"/>
                </w:rPr>
                <w:t>27.01.2017</w:t>
              </w:r>
            </w:hyperlink>
            <w:r>
              <w:t>-</w:t>
            </w:r>
            <w:hyperlink r:id="rId15" w:history="1">
              <w:r>
                <w:rPr>
                  <w:rStyle w:val="a4"/>
                </w:rPr>
                <w:t>06.2022</w:t>
              </w:r>
            </w:hyperlink>
            <w:r>
              <w:t>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Совета директоров АО «Цеснабанк» (</w:t>
            </w:r>
            <w:hyperlink r:id="rId16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)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Заместитель председателя Совета директоров АО «First Heartland Jýsan Bank» (</w:t>
            </w:r>
            <w:r>
              <w:rPr>
                <w:rStyle w:val="s0"/>
              </w:rPr>
              <w:t>29.04.2022</w:t>
            </w:r>
            <w:r>
              <w:t>);</w:t>
            </w:r>
          </w:p>
          <w:p w:rsidR="00000000" w:rsidRDefault="00392A90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Член Совета директоров </w:t>
            </w:r>
            <w:r>
              <w:rPr>
                <w:rStyle w:val="s1"/>
                <w:b w:val="0"/>
                <w:bCs w:val="0"/>
              </w:rPr>
              <w:t xml:space="preserve">АО «Jusan Mobile» (с </w:t>
            </w:r>
            <w:hyperlink r:id="rId17" w:history="1">
              <w:r>
                <w:rPr>
                  <w:rStyle w:val="a4"/>
                </w:rPr>
                <w:t>29.09.2021</w:t>
              </w:r>
            </w:hyperlink>
            <w:r>
              <w:rPr>
                <w:rStyle w:val="s1"/>
                <w:b w:val="0"/>
                <w:bCs w:val="0"/>
              </w:rPr>
              <w:t xml:space="preserve">), </w:t>
            </w:r>
            <w:r>
              <w:t xml:space="preserve">Председатель Совета директоров </w:t>
            </w:r>
            <w:r>
              <w:rPr>
                <w:rStyle w:val="s1"/>
                <w:b w:val="0"/>
                <w:bCs w:val="0"/>
              </w:rPr>
              <w:t xml:space="preserve">АО «Jusan Mobile» </w:t>
            </w:r>
            <w:r>
              <w:t xml:space="preserve">(с </w:t>
            </w:r>
            <w:hyperlink r:id="rId18" w:history="1">
              <w:r>
                <w:rPr>
                  <w:rStyle w:val="a4"/>
                </w:rPr>
                <w:t>04.10.2021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2A90">
            <w:pPr>
              <w:pStyle w:val="a3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92A90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Орден: «Парасат» (2012), «Құрмет» (2006)</w:t>
            </w:r>
          </w:p>
        </w:tc>
      </w:tr>
    </w:tbl>
    <w:p w:rsidR="00000000" w:rsidRDefault="00392A90">
      <w:pPr>
        <w:pStyle w:val="a3"/>
      </w:pPr>
      <w:r>
        <w:t> </w:t>
      </w:r>
    </w:p>
    <w:p w:rsidR="00000000" w:rsidRDefault="00392A90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A90" w:rsidRDefault="00392A90" w:rsidP="00392A90">
      <w:r>
        <w:separator/>
      </w:r>
    </w:p>
  </w:endnote>
  <w:endnote w:type="continuationSeparator" w:id="0">
    <w:p w:rsidR="00392A90" w:rsidRDefault="00392A90" w:rsidP="00392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A90" w:rsidRDefault="00392A9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A90" w:rsidRDefault="00392A9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A90" w:rsidRDefault="00392A9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A90" w:rsidRDefault="00392A90" w:rsidP="00392A90">
      <w:r>
        <w:separator/>
      </w:r>
    </w:p>
  </w:footnote>
  <w:footnote w:type="continuationSeparator" w:id="0">
    <w:p w:rsidR="00392A90" w:rsidRDefault="00392A90" w:rsidP="00392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A90" w:rsidRDefault="00392A9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A90" w:rsidRDefault="00392A90" w:rsidP="00392A9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2A90" w:rsidRPr="00392A90" w:rsidRDefault="00392A90" w:rsidP="00392A9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Орынбаев Ербол Турмаханович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A90" w:rsidRDefault="00392A9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A90"/>
    <w:rsid w:val="00392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92A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2A9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92A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2A9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92A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2A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92A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2A9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92A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92A9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92A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92A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12606" TargetMode="External"/><Relationship Id="rId13" Type="http://schemas.openxmlformats.org/officeDocument/2006/relationships/hyperlink" Target="http://online.zakon.kz/Document/?doc_id=31195118" TargetMode="External"/><Relationship Id="rId18" Type="http://schemas.openxmlformats.org/officeDocument/2006/relationships/hyperlink" Target="http://online.zakon.kz/Document/?doc_id=3693417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839099" TargetMode="External"/><Relationship Id="rId17" Type="http://schemas.openxmlformats.org/officeDocument/2006/relationships/hyperlink" Target="http://online.zakon.kz/Document/?doc_id=3888508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1883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751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3424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21130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653" TargetMode="External"/><Relationship Id="rId14" Type="http://schemas.openxmlformats.org/officeDocument/2006/relationships/hyperlink" Target="http://online.zakon.kz/Document/?doc_id=3399285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584</Words>
  <Characters>3334</Characters>
  <Application>Microsoft Office Word</Application>
  <DocSecurity>0</DocSecurity>
  <Lines>27</Lines>
  <Paragraphs>7</Paragraphs>
  <ScaleCrop>false</ScaleCrop>
  <Company/>
  <LinksUpToDate>false</LinksUpToDate>
  <CharactersWithSpaces>3911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Орынбаев Ербол Турмаханович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2023-09-24T03:16:00Z</dcterms:created>
  <dcterms:modified xsi:type="dcterms:W3CDTF">2023-09-24T03:16:00Z</dcterms:modified>
</cp:coreProperties>
</file>