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137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4 июня 2003 года № 430-II</w:t>
      </w:r>
      <w:r>
        <w:br/>
      </w:r>
      <w:r>
        <w:rPr>
          <w:rStyle w:val="s1"/>
        </w:rPr>
        <w:t>О системе здравоохранения</w:t>
      </w:r>
    </w:p>
    <w:p w:rsidR="00000000" w:rsidRDefault="009A113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29.12.2006 г.)</w:t>
      </w:r>
    </w:p>
    <w:p w:rsidR="00000000" w:rsidRDefault="009A1137">
      <w:pPr>
        <w:jc w:val="center"/>
      </w:pPr>
      <w:r>
        <w:t> </w:t>
      </w:r>
    </w:p>
    <w:p w:rsidR="00000000" w:rsidRDefault="009A1137">
      <w:pPr>
        <w:jc w:val="both"/>
      </w:pPr>
      <w:r>
        <w:rPr>
          <w:rStyle w:val="s3"/>
        </w:rPr>
        <w:t>Данная редакция действовала до внесения изменений от 15 мая 2007 г.</w:t>
      </w:r>
    </w:p>
    <w:p w:rsidR="00000000" w:rsidRDefault="009A1137">
      <w:pPr>
        <w:jc w:val="center"/>
      </w:pPr>
      <w:r>
        <w:t> </w:t>
      </w:r>
    </w:p>
    <w:p w:rsidR="00000000" w:rsidRDefault="009A1137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9A1137">
      <w:pPr>
        <w:jc w:val="both"/>
      </w:pPr>
      <w:hyperlink r:id="rId8" w:anchor="sub_id=5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222-III (вводится в действ</w:t>
      </w:r>
      <w:r>
        <w:rPr>
          <w:rStyle w:val="s3"/>
        </w:rPr>
        <w:t xml:space="preserve">ие по истечении шести месяцев со дня его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9A113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10000" w:history="1">
              <w:r>
                <w:rPr>
                  <w:rStyle w:val="a3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50000" w:history="1">
              <w:r>
                <w:rPr>
                  <w:rStyle w:val="a3"/>
                </w:rPr>
                <w:t>Глава 2. Государственное регулирование в области здравоохранения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50000" w:history="1">
              <w:r>
                <w:rPr>
                  <w:rStyle w:val="a3"/>
                </w:rPr>
                <w:t>(статьи 5 - 13)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140000" w:history="1">
              <w:r>
                <w:rPr>
                  <w:rStyle w:val="a3"/>
                </w:rPr>
                <w:t>Глава 3. Субъекты здравоохранения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140000" w:history="1">
              <w:r>
                <w:rPr>
                  <w:rStyle w:val="a3"/>
                </w:rPr>
                <w:t>(статьи 14 - 15)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160000" w:history="1">
              <w:r>
                <w:rPr>
                  <w:rStyle w:val="a3"/>
                </w:rPr>
                <w:t>Глава 4. Финансовое обеспечение системы здравоохранения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160000" w:history="1">
              <w:r>
                <w:rPr>
                  <w:rStyle w:val="a3"/>
                </w:rPr>
                <w:t>(статьи 16 - 18)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190000" w:history="1">
              <w:r>
                <w:rPr>
                  <w:rStyle w:val="a3"/>
                </w:rPr>
                <w:t>Глава 5. Медицинская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190000" w:history="1">
              <w:r>
                <w:rPr>
                  <w:rStyle w:val="a3"/>
                </w:rPr>
                <w:t>(статьи 19 - 34-1)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spacing w:line="20" w:lineRule="atLeast"/>
            </w:pPr>
            <w:hyperlink w:anchor="sub34020000" w:history="1">
              <w:r>
                <w:rPr>
                  <w:rStyle w:val="a3"/>
                </w:rPr>
                <w:t>Глава 5-1. Организация медицинской помощи населению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spacing w:line="20" w:lineRule="atLeast"/>
            </w:pPr>
            <w:hyperlink w:anchor="sub34020000" w:history="1">
              <w:r>
                <w:rPr>
                  <w:rStyle w:val="a3"/>
                </w:rPr>
                <w:t>(статья 34-2)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350000" w:history="1">
              <w:r>
                <w:rPr>
                  <w:rStyle w:val="a3"/>
                </w:rPr>
                <w:t>Глава 6. Медицинская экспертная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350000" w:history="1">
              <w:r>
                <w:rPr>
                  <w:rStyle w:val="a3"/>
                </w:rPr>
                <w:t>(статьи 35 - 43)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440000" w:history="1">
              <w:r>
                <w:rPr>
                  <w:rStyle w:val="a3"/>
                </w:rPr>
                <w:t>Глава 7. Фармацевтическая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440000" w:history="1">
              <w:r>
                <w:rPr>
                  <w:rStyle w:val="a3"/>
                </w:rPr>
                <w:t>(статьи 44 - 45)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460000" w:history="1">
              <w:r>
                <w:rPr>
                  <w:rStyle w:val="a3"/>
                </w:rPr>
                <w:t>Глава 8. Научная деятельность в области здравоохранения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460000" w:history="1">
              <w:r>
                <w:rPr>
                  <w:rStyle w:val="a3"/>
                </w:rPr>
                <w:t>(статьи 46 - 47)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480000" w:history="1">
              <w:r>
                <w:rPr>
                  <w:rStyle w:val="a3"/>
                </w:rPr>
                <w:t>Глава 9. Образование в области здравоохранения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480000" w:history="1">
              <w:r>
                <w:rPr>
                  <w:rStyle w:val="a3"/>
                </w:rPr>
                <w:t>(статьи 48 - 50)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510000" w:history="1">
              <w:r>
                <w:rPr>
                  <w:rStyle w:val="a3"/>
                </w:rPr>
                <w:t>Глава 10. Права и обязанности медицинских и фармацевтических работников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510000" w:history="1">
              <w:r>
                <w:rPr>
                  <w:rStyle w:val="a3"/>
                </w:rPr>
                <w:t>(статьи 51 - 52)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530000" w:history="1">
              <w:r>
                <w:rPr>
                  <w:rStyle w:val="a3"/>
                </w:rPr>
                <w:t>Глава 11.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1137">
            <w:pPr>
              <w:pStyle w:val="s8"/>
              <w:spacing w:line="20" w:lineRule="atLeast"/>
            </w:pPr>
            <w:hyperlink w:anchor="sub530000" w:history="1">
              <w:r>
                <w:rPr>
                  <w:rStyle w:val="a3"/>
                </w:rPr>
                <w:t>(статьи 53 - 54)</w:t>
              </w:r>
            </w:hyperlink>
          </w:p>
        </w:tc>
      </w:tr>
    </w:tbl>
    <w:p w:rsidR="00000000" w:rsidRDefault="009A113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A1137">
      <w:pPr>
        <w:ind w:left="200"/>
      </w:pPr>
      <w:r>
        <w:t> </w:t>
      </w:r>
    </w:p>
    <w:p w:rsidR="00000000" w:rsidRDefault="009A1137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области здравоохранения и определяет правовые, организационные, экономические и социальные основы деятельности системы здравоохранения Республики Каза</w:t>
      </w:r>
      <w:r>
        <w:rPr>
          <w:rStyle w:val="s0"/>
        </w:rPr>
        <w:t>хстан в целях реализации конституционных прав граждан на охрану здоровья и обеспечения гарантий их соблюдения.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A1137">
      <w:pPr>
        <w:jc w:val="center"/>
      </w:pPr>
      <w:r>
        <w:rPr>
          <w:rStyle w:val="s1"/>
        </w:rPr>
        <w:t> </w:t>
      </w:r>
    </w:p>
    <w:p w:rsidR="00000000" w:rsidRDefault="009A1137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1.</w:t>
      </w:r>
      <w:r>
        <w:rPr>
          <w:rStyle w:val="s0"/>
        </w:rPr>
        <w:t xml:space="preserve"> Основные понятия, используемы</w:t>
      </w:r>
      <w:r>
        <w:rPr>
          <w:rStyle w:val="s0"/>
        </w:rPr>
        <w:t>е в настоящем Законе</w:t>
      </w:r>
    </w:p>
    <w:p w:rsidR="00000000" w:rsidRDefault="009A113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A1137">
      <w:pPr>
        <w:ind w:firstLine="400"/>
        <w:jc w:val="both"/>
      </w:pPr>
      <w:r>
        <w:rPr>
          <w:rStyle w:val="s0"/>
        </w:rPr>
        <w:t>1) аккредитация — процедура признания особого статуса и правомочий физических и юридических лиц для осуществления медицинской и фармацевтической деятельности, а также для пров</w:t>
      </w:r>
      <w:r>
        <w:rPr>
          <w:rStyle w:val="s0"/>
        </w:rPr>
        <w:t>едения независимой экспертной оценки деятельности субъектов здравоохранения в соответствии с установленными стандартами аккредитации;</w:t>
      </w:r>
    </w:p>
    <w:p w:rsidR="00000000" w:rsidRDefault="009A1137">
      <w:pPr>
        <w:ind w:firstLine="400"/>
        <w:jc w:val="both"/>
      </w:pPr>
      <w:r>
        <w:rPr>
          <w:rStyle w:val="s0"/>
        </w:rPr>
        <w:t>2) военно-медицинская служба — совокупность военно-медицинских подразделений, частей и учреждений, в которых законом преду</w:t>
      </w:r>
      <w:r>
        <w:rPr>
          <w:rStyle w:val="s0"/>
        </w:rPr>
        <w:t>смотрена воинская или специальная служба, предназначенная для медицинского обеспечения деятельности этих органов;</w:t>
      </w:r>
    </w:p>
    <w:p w:rsidR="00000000" w:rsidRDefault="009A1137">
      <w:pPr>
        <w:ind w:firstLine="400"/>
        <w:jc w:val="both"/>
      </w:pPr>
      <w:r>
        <w:rPr>
          <w:rStyle w:val="s0"/>
        </w:rPr>
        <w:t>3) профильный специалист — медицинский работник с высшим медицинским образованием, имеющий сертификат по определенной специальности клиническо</w:t>
      </w:r>
      <w:r>
        <w:rPr>
          <w:rStyle w:val="s0"/>
        </w:rPr>
        <w:t>го профиля;</w:t>
      </w:r>
    </w:p>
    <w:p w:rsidR="00000000" w:rsidRDefault="009A1137">
      <w:pPr>
        <w:ind w:firstLine="400"/>
        <w:jc w:val="both"/>
      </w:pPr>
      <w:r>
        <w:rPr>
          <w:rStyle w:val="s0"/>
        </w:rPr>
        <w:t>4) врачебная деятельность — профессиональная деятельность физических или юридических лиц, направленная на охрану здоровья граждан, осуществляемая специалистами с высшим медицинским образованием, имеющими соответствующий сертификат;</w:t>
      </w:r>
    </w:p>
    <w:p w:rsidR="00000000" w:rsidRDefault="009A1137">
      <w:pPr>
        <w:ind w:firstLine="400"/>
        <w:jc w:val="both"/>
      </w:pPr>
      <w:r>
        <w:rPr>
          <w:rStyle w:val="s0"/>
        </w:rPr>
        <w:t>5) здравоохр</w:t>
      </w:r>
      <w:r>
        <w:rPr>
          <w:rStyle w:val="s0"/>
        </w:rPr>
        <w:t>анение — совокупность медицинских, социально-экономических, политических и иных мер, направленных на охрану здоровья граждан;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6) система здравоохранения — совокупность государственных органов и субъектов здравоохранения, деятельность которых направлена на </w:t>
      </w:r>
      <w:r>
        <w:rPr>
          <w:rStyle w:val="s0"/>
        </w:rPr>
        <w:t>обеспечение прав граждан на охрану здоровья и получение медицинской помощи;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7) уполномоченный орган в области здравоохранения — </w:t>
      </w:r>
      <w:hyperlink r:id="rId14" w:anchor="sub_id=1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</w:t>
      </w:r>
      <w:r>
        <w:rPr>
          <w:rStyle w:val="s0"/>
        </w:rPr>
        <w:t xml:space="preserve"> государственное регулирование в области охраны здоровья граждан, медицинской и фармацевтической науки, медицинского и фармацевтического образования, санитарно-эпидемиологического благополучия населения, обращения лекарственных средств, контроля за качеств</w:t>
      </w:r>
      <w:r>
        <w:rPr>
          <w:rStyle w:val="s0"/>
        </w:rPr>
        <w:t>ом медицинских услуг;</w:t>
      </w:r>
    </w:p>
    <w:p w:rsidR="00000000" w:rsidRDefault="009A1137">
      <w:pPr>
        <w:ind w:firstLine="400"/>
        <w:jc w:val="both"/>
      </w:pPr>
      <w:r>
        <w:rPr>
          <w:rStyle w:val="s0"/>
        </w:rPr>
        <w:t>8) субъекты здравоохранения — организации здравоохранения и физические лица, занимающиеся частной медицинской практикой;</w:t>
      </w:r>
    </w:p>
    <w:p w:rsidR="00000000" w:rsidRDefault="009A1137">
      <w:pPr>
        <w:ind w:firstLine="400"/>
        <w:jc w:val="both"/>
      </w:pPr>
      <w:r>
        <w:rPr>
          <w:rStyle w:val="s0"/>
        </w:rPr>
        <w:t>9) органы управления здравоохранением — уполномоченный орган в области здравоохранения, местные органы государств</w:t>
      </w:r>
      <w:r>
        <w:rPr>
          <w:rStyle w:val="s0"/>
        </w:rPr>
        <w:t>енного управления здравоохранением области (города республиканского значения, столицы), органы медицинских служб Республики Казахстан;</w:t>
      </w:r>
    </w:p>
    <w:p w:rsidR="00000000" w:rsidRDefault="009A1137">
      <w:pPr>
        <w:ind w:firstLine="400"/>
        <w:jc w:val="both"/>
      </w:pPr>
      <w:r>
        <w:rPr>
          <w:rStyle w:val="s0"/>
        </w:rPr>
        <w:t>10) организация здравоохранения — юридическое лицо, осуществляющее деятельность в области здравоохранения;</w:t>
      </w:r>
    </w:p>
    <w:p w:rsidR="00000000" w:rsidRDefault="009A1137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10-1 в соответствии с </w:t>
      </w:r>
      <w:hyperlink r:id="rId15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10-1) стандарт здравоохранения - документ, регламентирующий организацию и осуществление медицинской и </w:t>
      </w:r>
      <w:r>
        <w:rPr>
          <w:rStyle w:val="s0"/>
        </w:rPr>
        <w:t>врачебной деятельности;</w:t>
      </w:r>
    </w:p>
    <w:p w:rsidR="00000000" w:rsidRDefault="009A1137">
      <w:pPr>
        <w:ind w:firstLine="400"/>
        <w:jc w:val="both"/>
      </w:pPr>
      <w:r>
        <w:rPr>
          <w:rStyle w:val="s0"/>
        </w:rPr>
        <w:t>11) диагностика — комплекс медицинских услуг, направленных на установление диагноза заболевания;</w:t>
      </w:r>
    </w:p>
    <w:p w:rsidR="00000000" w:rsidRDefault="009A1137">
      <w:pPr>
        <w:ind w:firstLine="400"/>
        <w:jc w:val="both"/>
      </w:pPr>
      <w:r>
        <w:rPr>
          <w:rStyle w:val="s0"/>
        </w:rPr>
        <w:t>12) лечение — комплекс медицинских услуг, направленных на устранение и (или) приостановление заболевания, а также предупреждение его пр</w:t>
      </w:r>
      <w:r>
        <w:rPr>
          <w:rStyle w:val="s0"/>
        </w:rPr>
        <w:t>огрессирования;</w:t>
      </w:r>
    </w:p>
    <w:p w:rsidR="00000000" w:rsidRDefault="009A1137">
      <w:pPr>
        <w:ind w:firstLine="400"/>
        <w:jc w:val="both"/>
      </w:pPr>
      <w:r>
        <w:rPr>
          <w:rStyle w:val="s0"/>
        </w:rPr>
        <w:t>13) медицинская реабилитация — комплекс медицинских услуг, направленных на сохранение, частичное или полное восстановление нарушенных и (или) утраченных функций организма;</w:t>
      </w:r>
    </w:p>
    <w:p w:rsidR="00000000" w:rsidRDefault="009A1137">
      <w:pPr>
        <w:ind w:firstLine="400"/>
        <w:jc w:val="both"/>
      </w:pPr>
      <w:r>
        <w:rPr>
          <w:rStyle w:val="s0"/>
        </w:rPr>
        <w:t>14) медицинская помощь — комплекс медицинских услуг, направленных на сохранение и восстановление здоровья населения;</w:t>
      </w:r>
    </w:p>
    <w:p w:rsidR="00000000" w:rsidRDefault="009A1137">
      <w:pPr>
        <w:ind w:firstLine="400"/>
        <w:jc w:val="both"/>
      </w:pPr>
      <w:r>
        <w:rPr>
          <w:rStyle w:val="s0"/>
        </w:rPr>
        <w:t>15) качество медицинской помощи — мера соответствия оказываемой медицинской помощи стандартам, утвержденным уполномоченным органом в област</w:t>
      </w:r>
      <w:r>
        <w:rPr>
          <w:rStyle w:val="s0"/>
        </w:rPr>
        <w:t>и здравоохранения и установленным на основе современного уровня развития медицинской науки и технологий;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16) медицинская деятельность — профессиональная деятельность физических лиц, получивших высшее или среднее профессиональное медицинское образование, а </w:t>
      </w:r>
      <w:r>
        <w:rPr>
          <w:rStyle w:val="s0"/>
        </w:rPr>
        <w:t>также юридических лиц, направленная на охрану здоровья граждан;</w:t>
      </w:r>
    </w:p>
    <w:p w:rsidR="00000000" w:rsidRDefault="009A1137">
      <w:pPr>
        <w:ind w:firstLine="400"/>
        <w:jc w:val="both"/>
      </w:pPr>
      <w:r>
        <w:rPr>
          <w:rStyle w:val="s0"/>
        </w:rPr>
        <w:t>17) медицинские услуги — действия медицинских работников, имеющих профилактическую, диагностическую, лечебную или реабилитационную направленность по отношению к конкретному человеку;</w:t>
      </w:r>
    </w:p>
    <w:p w:rsidR="00000000" w:rsidRDefault="009A1137">
      <w:pPr>
        <w:ind w:firstLine="400"/>
        <w:jc w:val="both"/>
      </w:pPr>
      <w:r>
        <w:rPr>
          <w:rStyle w:val="s0"/>
        </w:rPr>
        <w:t>18) госуд</w:t>
      </w:r>
      <w:r>
        <w:rPr>
          <w:rStyle w:val="s0"/>
        </w:rPr>
        <w:t>арственный орган по контролю в сфере оказания медицинских услуг — определяемый Правительством Республики Казахстан государственный орган с его территориальными подразделениями, осуществляющий в пределах компетенции уполномоченного органа в области здравоох</w:t>
      </w:r>
      <w:r>
        <w:rPr>
          <w:rStyle w:val="s0"/>
        </w:rPr>
        <w:t>ранения исполнительные, контрольные и надзорные функции, а также руководство по качеству медицинских услуг;</w:t>
      </w:r>
    </w:p>
    <w:p w:rsidR="00000000" w:rsidRDefault="009A1137">
      <w:pPr>
        <w:ind w:firstLine="400"/>
        <w:jc w:val="both"/>
      </w:pPr>
      <w:r>
        <w:rPr>
          <w:rStyle w:val="s0"/>
        </w:rPr>
        <w:t>19) государственный контроль в сфере оказания медицинских услуг — проверка, проводимая государственным органом по контролю в сфере оказания медицинс</w:t>
      </w:r>
      <w:r>
        <w:rPr>
          <w:rStyle w:val="s0"/>
        </w:rPr>
        <w:t>ких услуг, субъектов здравоохранения независимо от ведомственной принадлежности по исполнению ими нормативных правовых и правовых актов в области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20) медицинская экспертиза — совокупность организационных, аналитических и практических мероп</w:t>
      </w:r>
      <w:r>
        <w:rPr>
          <w:rStyle w:val="s0"/>
        </w:rPr>
        <w:t>риятий, направленных на установление уровня, качества и степени состояния различных сфер деятельности в здравоохранении;</w:t>
      </w:r>
    </w:p>
    <w:p w:rsidR="00000000" w:rsidRDefault="009A1137">
      <w:pPr>
        <w:ind w:firstLine="400"/>
        <w:jc w:val="both"/>
      </w:pPr>
      <w:r>
        <w:rPr>
          <w:rStyle w:val="s0"/>
        </w:rPr>
        <w:t>21) медицинские организации — организации здравоохранения, основной деятельностью которых является оказание медицинской помощи и медици</w:t>
      </w:r>
      <w:r>
        <w:rPr>
          <w:rStyle w:val="s0"/>
        </w:rPr>
        <w:t>нских услуг населению;</w:t>
      </w:r>
    </w:p>
    <w:p w:rsidR="00000000" w:rsidRDefault="009A1137">
      <w:pPr>
        <w:ind w:firstLine="400"/>
        <w:jc w:val="both"/>
      </w:pPr>
      <w:r>
        <w:rPr>
          <w:rStyle w:val="s0"/>
        </w:rPr>
        <w:t>22) профилактика — комплекс медицинских услуг, направленных на формирование здорового образа жизни, предупреждение возникновения заболеваний (и их прогрессирования);</w:t>
      </w:r>
    </w:p>
    <w:p w:rsidR="00000000" w:rsidRDefault="009A1137">
      <w:pPr>
        <w:ind w:firstLine="400"/>
        <w:jc w:val="both"/>
      </w:pPr>
      <w:r>
        <w:rPr>
          <w:rStyle w:val="s0"/>
        </w:rPr>
        <w:t>23) независимая экспертиза — процедура, проводимая в целях обеспечения прозрачности и объективности оценки деятельности физических и юридических лиц, осуществляющих медицинскую и фармацевтическую деятельность;</w:t>
      </w:r>
    </w:p>
    <w:p w:rsidR="00000000" w:rsidRDefault="009A1137">
      <w:pPr>
        <w:ind w:firstLine="400"/>
        <w:jc w:val="both"/>
      </w:pPr>
      <w:r>
        <w:rPr>
          <w:rStyle w:val="s0"/>
        </w:rPr>
        <w:t>24) независимый эксперт — физическое или юриди</w:t>
      </w:r>
      <w:r>
        <w:rPr>
          <w:rStyle w:val="s0"/>
        </w:rPr>
        <w:t>ческое лицо, аккредитованное в установленном порядке для проведения независимой экспертизы деятельности субъектов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25) банк данных независимых экспертов — реестр физических и юридических лиц, аккредитованных в установленном порядке, имеющих</w:t>
      </w:r>
      <w:r>
        <w:rPr>
          <w:rStyle w:val="s0"/>
        </w:rPr>
        <w:t xml:space="preserve"> статус и правомочия для осуществления независимой экспертизы;</w:t>
      </w:r>
    </w:p>
    <w:p w:rsidR="00000000" w:rsidRDefault="009A1137">
      <w:pPr>
        <w:ind w:firstLine="400"/>
        <w:jc w:val="both"/>
      </w:pPr>
      <w:r>
        <w:rPr>
          <w:rStyle w:val="s0"/>
        </w:rPr>
        <w:t>26) гарантированный объем бесплатной медицинской помощи — единый по перечню медицинских услуг объем медицинской помощи, оказываемой гражданам Республики Казахстан, определяемый Правительством Р</w:t>
      </w:r>
      <w:r>
        <w:rPr>
          <w:rStyle w:val="s0"/>
        </w:rPr>
        <w:t>еспублики Казахстан;</w:t>
      </w:r>
    </w:p>
    <w:p w:rsidR="00000000" w:rsidRDefault="009A1137">
      <w:pPr>
        <w:ind w:firstLine="400"/>
        <w:jc w:val="both"/>
      </w:pPr>
      <w:r>
        <w:rPr>
          <w:rStyle w:val="s0"/>
        </w:rPr>
        <w:t>27) народная медицина (целительство) — совокупность накопленных народом эмпирических сведений о целительных средствах, а также лечебных и гигиенических приемов и навыков и их практическое применение для сохранения здоровья, предупрежде</w:t>
      </w:r>
      <w:r>
        <w:rPr>
          <w:rStyle w:val="s0"/>
        </w:rPr>
        <w:t>ния и лечения болезней.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здравоохранении </w:t>
      </w:r>
    </w:p>
    <w:p w:rsidR="00000000" w:rsidRDefault="009A1137">
      <w:pPr>
        <w:ind w:firstLine="400"/>
        <w:jc w:val="both"/>
      </w:pPr>
      <w:r>
        <w:t xml:space="preserve">1. Законодательство Республики Казахстан о здравоохранении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t xml:space="preserve"> Республики К</w:t>
      </w:r>
      <w:r>
        <w:t xml:space="preserve">азахстан и состоит из настоящего Закона и иных нормативных правовых актов Республики Казахстан. </w:t>
      </w:r>
    </w:p>
    <w:p w:rsidR="00000000" w:rsidRDefault="009A1137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</w:t>
      </w:r>
      <w:r>
        <w:t>я правила международного договора.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и задачи государственной политики в области здравоохранения </w:t>
      </w:r>
    </w:p>
    <w:p w:rsidR="00000000" w:rsidRDefault="009A1137">
      <w:pPr>
        <w:ind w:firstLine="400"/>
        <w:jc w:val="both"/>
      </w:pPr>
      <w:r>
        <w:t xml:space="preserve">1. Основные принципы государственной политики в области здравоохранения: </w:t>
      </w:r>
    </w:p>
    <w:p w:rsidR="00000000" w:rsidRDefault="009A1137">
      <w:pPr>
        <w:ind w:firstLine="400"/>
        <w:jc w:val="both"/>
      </w:pPr>
      <w:r>
        <w:t>1) отнесение здоровья населения к факторам обеспечения нац</w:t>
      </w:r>
      <w:r>
        <w:t xml:space="preserve">иональной безопасности; </w:t>
      </w:r>
    </w:p>
    <w:p w:rsidR="00000000" w:rsidRDefault="009A1137">
      <w:pPr>
        <w:ind w:firstLine="400"/>
        <w:jc w:val="both"/>
      </w:pPr>
      <w:r>
        <w:t xml:space="preserve">2) соблюдение прав граждан в области охраны здоровья и обеспечение их государственными гарантиями; </w:t>
      </w:r>
    </w:p>
    <w:p w:rsidR="00000000" w:rsidRDefault="009A1137">
      <w:pPr>
        <w:ind w:firstLine="400"/>
        <w:jc w:val="both"/>
      </w:pPr>
      <w:r>
        <w:t xml:space="preserve">3) доступность медицинской помощи населению независимо от социального и имущественного положения; </w:t>
      </w:r>
    </w:p>
    <w:p w:rsidR="00000000" w:rsidRDefault="009A1137">
      <w:pPr>
        <w:ind w:firstLine="400"/>
        <w:jc w:val="both"/>
      </w:pPr>
      <w:r>
        <w:t>4) обеспечение санитарно-эпидеми</w:t>
      </w:r>
      <w:r>
        <w:t xml:space="preserve">ологического благополучия населения; </w:t>
      </w:r>
    </w:p>
    <w:p w:rsidR="00000000" w:rsidRDefault="009A1137">
      <w:pPr>
        <w:ind w:firstLine="400"/>
        <w:jc w:val="both"/>
      </w:pPr>
      <w:r>
        <w:t xml:space="preserve">5) государственное регулирование и государственный контроль в области охраны здоровья граждан на протяжении всей жизни; </w:t>
      </w:r>
    </w:p>
    <w:p w:rsidR="00000000" w:rsidRDefault="009A1137">
      <w:pPr>
        <w:ind w:firstLine="400"/>
        <w:jc w:val="both"/>
      </w:pPr>
      <w:r>
        <w:t xml:space="preserve">6) социальная справедливость и равенство граждан в получении медицинской помощи; </w:t>
      </w:r>
    </w:p>
    <w:p w:rsidR="00000000" w:rsidRDefault="009A1137">
      <w:pPr>
        <w:ind w:firstLine="400"/>
        <w:jc w:val="both"/>
      </w:pPr>
      <w:r>
        <w:t>7) отзывчивость</w:t>
      </w:r>
      <w:r>
        <w:t xml:space="preserve"> системы здравоохранения на потребности граждан в области охраны здоровья; </w:t>
      </w:r>
    </w:p>
    <w:p w:rsidR="00000000" w:rsidRDefault="009A1137">
      <w:pPr>
        <w:ind w:firstLine="400"/>
        <w:jc w:val="both"/>
      </w:pPr>
      <w:r>
        <w:t xml:space="preserve">8) ответственность государственных органов за создание условий, обеспечивающих сохранение и укрепление здоровья граждан. </w:t>
      </w:r>
    </w:p>
    <w:p w:rsidR="00000000" w:rsidRDefault="009A1137">
      <w:pPr>
        <w:ind w:firstLine="400"/>
        <w:jc w:val="both"/>
      </w:pPr>
      <w:r>
        <w:t xml:space="preserve">2. Основные задачи государственной политики в области здравоохранения: </w:t>
      </w:r>
    </w:p>
    <w:p w:rsidR="00000000" w:rsidRDefault="009A1137">
      <w:pPr>
        <w:ind w:firstLine="400"/>
        <w:jc w:val="both"/>
      </w:pPr>
      <w:r>
        <w:t xml:space="preserve">1) обеспечение граждан Республики Казахстан гарантированным объемом бесплатной медицинской помощи; </w:t>
      </w:r>
    </w:p>
    <w:p w:rsidR="00000000" w:rsidRDefault="009A1137">
      <w:pPr>
        <w:jc w:val="both"/>
      </w:pPr>
      <w:r>
        <w:rPr>
          <w:rStyle w:val="s3"/>
        </w:rPr>
        <w:t xml:space="preserve">Подпункт 2) изложен в редакции </w:t>
      </w:r>
      <w:hyperlink r:id="rId17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8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2) обеспечение эффективности, безопасности и качества лекарственных средств;</w:t>
      </w:r>
    </w:p>
    <w:p w:rsidR="00000000" w:rsidRDefault="009A1137">
      <w:pPr>
        <w:ind w:firstLine="400"/>
        <w:jc w:val="both"/>
      </w:pPr>
      <w:r>
        <w:t>3) обеспечение р</w:t>
      </w:r>
      <w:r>
        <w:t xml:space="preserve">азвития отечественной медицинской и фармацевтической промышленности; </w:t>
      </w:r>
    </w:p>
    <w:p w:rsidR="00000000" w:rsidRDefault="009A1137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9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0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4) обеспечение непрерывности и преемственности медицинского </w:t>
      </w:r>
      <w:r>
        <w:rPr>
          <w:rStyle w:val="s0"/>
        </w:rPr>
        <w:t xml:space="preserve">и фармацевтического </w:t>
      </w:r>
      <w:r>
        <w:t xml:space="preserve">образования с использованием современных технологий обучения; </w:t>
      </w:r>
    </w:p>
    <w:p w:rsidR="00000000" w:rsidRDefault="009A1137">
      <w:pPr>
        <w:ind w:firstLine="400"/>
        <w:jc w:val="both"/>
      </w:pPr>
      <w:r>
        <w:t>5) установление нормативов финанс</w:t>
      </w:r>
      <w:r>
        <w:t xml:space="preserve">ирования при формировании республиканского и местных бюджетов в области здравоохранения; </w:t>
      </w:r>
    </w:p>
    <w:p w:rsidR="00000000" w:rsidRDefault="009A1137">
      <w:pPr>
        <w:ind w:firstLine="400"/>
        <w:jc w:val="both"/>
      </w:pPr>
      <w:r>
        <w:t xml:space="preserve">6) преемственность действий медицинских организаций при оказании медицинской помощи; </w:t>
      </w:r>
    </w:p>
    <w:p w:rsidR="00000000" w:rsidRDefault="009A1137">
      <w:pPr>
        <w:ind w:firstLine="400"/>
        <w:jc w:val="both"/>
      </w:pPr>
      <w:r>
        <w:t xml:space="preserve">7) установление стандартов в области здравоохранения; </w:t>
      </w:r>
    </w:p>
    <w:p w:rsidR="00000000" w:rsidRDefault="009A1137">
      <w:pPr>
        <w:ind w:firstLine="400"/>
        <w:jc w:val="both"/>
      </w:pPr>
      <w:r>
        <w:t>8) государственная поддер</w:t>
      </w:r>
      <w:r>
        <w:t xml:space="preserve">жка научно-исследовательской деятельности, информационных и коммуникационных систем в области здравоохранения; </w:t>
      </w:r>
    </w:p>
    <w:p w:rsidR="00000000" w:rsidRDefault="009A1137">
      <w:pPr>
        <w:ind w:firstLine="400"/>
        <w:jc w:val="both"/>
      </w:pPr>
      <w:r>
        <w:t xml:space="preserve">9) оказание медицинской помощи в соответствии с современными достижениями медицинской науки и техники, новыми технологиями лечения; </w:t>
      </w:r>
    </w:p>
    <w:p w:rsidR="00000000" w:rsidRDefault="009A1137">
      <w:pPr>
        <w:ind w:firstLine="400"/>
        <w:jc w:val="both"/>
      </w:pPr>
      <w:r>
        <w:t>10) организ</w:t>
      </w:r>
      <w:r>
        <w:t xml:space="preserve">ация и проведение мер по охране здоровья граждан социально уязвимых слоев населения, в том числе матерей, детей, инвалидов и пенсионеров; </w:t>
      </w:r>
    </w:p>
    <w:p w:rsidR="00000000" w:rsidRDefault="009A1137">
      <w:pPr>
        <w:ind w:firstLine="400"/>
        <w:jc w:val="both"/>
      </w:pPr>
      <w:r>
        <w:t xml:space="preserve">11) предоставление статистической и иной информации о состоянии здоровья населения и факторах среды обитания; </w:t>
      </w:r>
    </w:p>
    <w:p w:rsidR="00000000" w:rsidRDefault="009A1137">
      <w:pPr>
        <w:ind w:firstLine="400"/>
        <w:jc w:val="both"/>
      </w:pPr>
      <w:r>
        <w:t>12) ос</w:t>
      </w:r>
      <w:r>
        <w:t xml:space="preserve">уществление государственного контроля за качеством и полнотой оказываемых медицинских услуг, а также соблюдением иных требований законодательства Республики Казахстан о здравоохранении; </w:t>
      </w:r>
    </w:p>
    <w:p w:rsidR="00000000" w:rsidRDefault="009A1137">
      <w:pPr>
        <w:spacing w:after="240"/>
        <w:ind w:firstLine="400"/>
        <w:jc w:val="both"/>
      </w:pPr>
      <w:r>
        <w:t xml:space="preserve">13) развитие международного сотрудничества в области охраны здоровья </w:t>
      </w:r>
      <w:r>
        <w:t>граждан.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4.</w:t>
      </w:r>
      <w:r>
        <w:t xml:space="preserve"> Система здравоохранения </w:t>
      </w:r>
    </w:p>
    <w:p w:rsidR="00000000" w:rsidRDefault="009A1137">
      <w:pPr>
        <w:ind w:firstLine="400"/>
        <w:jc w:val="both"/>
      </w:pPr>
      <w:r>
        <w:t xml:space="preserve">1. Система здравоохранения в Республике Казахстан состоит из государственного и негосударственного секторов здравоохранения. </w:t>
      </w:r>
    </w:p>
    <w:p w:rsidR="00000000" w:rsidRDefault="009A11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2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>2. Государственный сектор здравоохранения состоит из государственных органов в о</w:t>
      </w:r>
      <w:r>
        <w:t xml:space="preserve">бласти здравоохранения, организаций здравоохранения, научных организаций и организаций образования в области здравоохранения, основанных на праве </w:t>
      </w:r>
      <w:hyperlink r:id="rId23" w:anchor="sub_id=1920000" w:history="1">
        <w:r>
          <w:rPr>
            <w:rStyle w:val="a3"/>
          </w:rPr>
          <w:t>государственной собственно</w:t>
        </w:r>
        <w:r>
          <w:rPr>
            <w:rStyle w:val="a3"/>
          </w:rPr>
          <w:t>сти</w:t>
        </w:r>
      </w:hyperlink>
      <w:r>
        <w:t xml:space="preserve">. </w:t>
      </w:r>
    </w:p>
    <w:p w:rsidR="00000000" w:rsidRDefault="009A1137">
      <w:pPr>
        <w:ind w:firstLine="400"/>
        <w:jc w:val="both"/>
      </w:pPr>
      <w:r>
        <w:t xml:space="preserve">Негосударственный сектор здравоохранения состоит из организаций здравоохранения, научных организаций, организаций образования в области здравоохранения, основанных на праве </w:t>
      </w:r>
      <w:hyperlink r:id="rId24" w:anchor="sub_id=1910000" w:history="1">
        <w:r>
          <w:rPr>
            <w:rStyle w:val="a3"/>
          </w:rPr>
          <w:t>частной собственности</w:t>
        </w:r>
      </w:hyperlink>
      <w:r>
        <w:t xml:space="preserve">, а также физических лиц, занимающихся частной медицинской практикой. </w:t>
      </w:r>
    </w:p>
    <w:p w:rsidR="00000000" w:rsidRDefault="009A1137">
      <w:pPr>
        <w:jc w:val="both"/>
      </w:pPr>
      <w:r>
        <w:rPr>
          <w:rStyle w:val="s3"/>
        </w:rPr>
        <w:t xml:space="preserve">Часть 3 действует до 1 июля 2008 года 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Запрещается деятельность субъектов здравоохранения с частной формой собственности, за исключением аптек, в государственных организациях здравоохранения, оказывающих </w:t>
      </w:r>
      <w:hyperlink w:anchor="sub28010000" w:history="1">
        <w:r>
          <w:rPr>
            <w:rStyle w:val="a3"/>
          </w:rPr>
          <w:t>первичную медико-санитарную и консультативно-диагностичес</w:t>
        </w:r>
        <w:r>
          <w:rPr>
            <w:rStyle w:val="a3"/>
          </w:rPr>
          <w:t>кую помощь</w:t>
        </w:r>
      </w:hyperlink>
      <w:r>
        <w:rPr>
          <w:rStyle w:val="s0"/>
        </w:rPr>
        <w:t>.</w:t>
      </w:r>
    </w:p>
    <w:p w:rsidR="00000000" w:rsidRDefault="009A1137">
      <w:pPr>
        <w:spacing w:after="240"/>
        <w:ind w:firstLine="400"/>
        <w:jc w:val="both"/>
      </w:pPr>
      <w:r>
        <w:t>3. Государственное регулирование и государственный контроль за деятельностью системы здравоохранения осуществляет уполномоченный орган в области здравоохранения.</w:t>
      </w:r>
    </w:p>
    <w:p w:rsidR="00000000" w:rsidRDefault="009A1137">
      <w:pPr>
        <w:jc w:val="center"/>
      </w:pPr>
      <w:bookmarkStart w:id="2" w:name="SUB50000"/>
      <w:bookmarkEnd w:id="2"/>
      <w:r>
        <w:rPr>
          <w:rStyle w:val="s1"/>
        </w:rPr>
        <w:t>Глава 2. Государственное регулирование в области здравоохранения</w:t>
      </w:r>
    </w:p>
    <w:p w:rsidR="00000000" w:rsidRDefault="009A1137">
      <w:pPr>
        <w:jc w:val="center"/>
      </w:pPr>
      <w:r>
        <w:rPr>
          <w:rStyle w:val="s1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Гарантии обеспечения прав граждан в области здравоохранения </w:t>
      </w:r>
    </w:p>
    <w:p w:rsidR="00000000" w:rsidRDefault="009A1137">
      <w:pPr>
        <w:ind w:firstLine="400"/>
        <w:jc w:val="both"/>
      </w:pPr>
      <w:r>
        <w:t xml:space="preserve">Государство гарантирует гражданам Республики Казахстан: </w:t>
      </w:r>
    </w:p>
    <w:p w:rsidR="00000000" w:rsidRDefault="009A1137">
      <w:pPr>
        <w:ind w:firstLine="400"/>
        <w:jc w:val="both"/>
      </w:pPr>
      <w:r>
        <w:t xml:space="preserve">1) получение </w:t>
      </w:r>
      <w:hyperlink r:id="rId25" w:history="1">
        <w:r>
          <w:rPr>
            <w:rStyle w:val="a3"/>
          </w:rPr>
          <w:t>гарантированного объема бесплатной медицинской помощи</w:t>
        </w:r>
      </w:hyperlink>
      <w:r>
        <w:t xml:space="preserve">; </w:t>
      </w:r>
    </w:p>
    <w:p w:rsidR="00000000" w:rsidRDefault="009A1137">
      <w:pPr>
        <w:ind w:firstLine="400"/>
        <w:jc w:val="both"/>
      </w:pPr>
      <w:r>
        <w:t>2) р</w:t>
      </w:r>
      <w:r>
        <w:t xml:space="preserve">авный доступ к первичной медико-санитарной помощи; </w:t>
      </w:r>
    </w:p>
    <w:p w:rsidR="00000000" w:rsidRDefault="009A1137">
      <w:pPr>
        <w:ind w:firstLine="400"/>
        <w:jc w:val="both"/>
      </w:pPr>
      <w:r>
        <w:t xml:space="preserve">3) получение платной медицинской помощи в государственных и частных лечебных организациях, а также у физических лиц, занимающихся частной медицинской практикой; </w:t>
      </w:r>
    </w:p>
    <w:p w:rsidR="00000000" w:rsidRDefault="009A1137">
      <w:pPr>
        <w:ind w:firstLine="400"/>
        <w:jc w:val="both"/>
      </w:pPr>
      <w:r>
        <w:t>4) санитарно-эпидемиологическое благополуч</w:t>
      </w:r>
      <w:r>
        <w:t xml:space="preserve">ие; 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6" w:anchor="sub_id=1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2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6 внесены изменения в соответствии с </w:t>
      </w:r>
      <w:hyperlink r:id="rId28" w:anchor="sub_id=2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6) качество, содержание и объем медицинской помощи, оказываемой на бесплатной и (или) платной основе по единым </w:t>
      </w:r>
      <w:r>
        <w:rPr>
          <w:rStyle w:val="s0"/>
        </w:rPr>
        <w:t>стандартам здравоохранения</w:t>
      </w:r>
      <w:r>
        <w:t xml:space="preserve">; </w:t>
      </w:r>
    </w:p>
    <w:p w:rsidR="00000000" w:rsidRDefault="009A1137">
      <w:pPr>
        <w:spacing w:after="240"/>
        <w:ind w:firstLine="400"/>
        <w:jc w:val="both"/>
      </w:pPr>
      <w:r>
        <w:t>7) право на свободу предпринимательской деятельности в части оказания медицинской и врачебной помощи, производст</w:t>
      </w:r>
      <w:r>
        <w:t>ва и реализации фармацевтической продукции.</w:t>
      </w:r>
    </w:p>
    <w:p w:rsidR="00000000" w:rsidRDefault="009A1137">
      <w:pPr>
        <w:jc w:val="both"/>
      </w:pPr>
      <w:r>
        <w:rPr>
          <w:rStyle w:val="s3"/>
        </w:rPr>
        <w:t xml:space="preserve">Статья 6 изложена в редакции </w:t>
      </w:r>
      <w:hyperlink r:id="rId30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3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6.</w:t>
      </w:r>
      <w:r>
        <w:rPr>
          <w:rStyle w:val="s0"/>
        </w:rPr>
        <w:t xml:space="preserve"> Компетенция Правительства Республики Казахстан в области здравоохранения</w:t>
      </w:r>
    </w:p>
    <w:p w:rsidR="00000000" w:rsidRDefault="009A1137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9A1137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по развитию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2) разрабаты</w:t>
      </w:r>
      <w:r>
        <w:rPr>
          <w:rStyle w:val="s0"/>
        </w:rPr>
        <w:t>вает и обеспечивает реализацию программ в области здравоохранения, медицинской науки, медицинского и фармацевтического образования;</w:t>
      </w:r>
    </w:p>
    <w:p w:rsidR="00000000" w:rsidRDefault="009A1137">
      <w:pPr>
        <w:ind w:firstLine="400"/>
        <w:jc w:val="both"/>
      </w:pPr>
      <w:r>
        <w:rPr>
          <w:rStyle w:val="s0"/>
        </w:rPr>
        <w:t>3) издает в пределах своей компетенции нормативные правовые акты в области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4) утверждает перечень гарантиро</w:t>
      </w:r>
      <w:r>
        <w:rPr>
          <w:rStyle w:val="s0"/>
        </w:rPr>
        <w:t>ванного объема бесплатной медицинской помощи;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3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контроля за качеством медицинских услуг;</w:t>
      </w:r>
    </w:p>
    <w:p w:rsidR="00000000" w:rsidRDefault="009A1137">
      <w:pPr>
        <w:ind w:firstLine="400"/>
        <w:jc w:val="both"/>
      </w:pPr>
      <w:r>
        <w:rPr>
          <w:rStyle w:val="s0"/>
        </w:rPr>
        <w:t>6) обеспечивает получение гражданами гарантированного объема бесплатной медицинской помощи, установленного настоящим Законом;</w:t>
      </w:r>
    </w:p>
    <w:p w:rsidR="00000000" w:rsidRDefault="009A1137">
      <w:pPr>
        <w:ind w:firstLine="400"/>
        <w:jc w:val="both"/>
      </w:pPr>
      <w:r>
        <w:rPr>
          <w:rStyle w:val="s0"/>
        </w:rPr>
        <w:t>7) утверждает квалификационные требования и порядок лицензирования медицинской, врачебной и фармацевтической деятельности;</w:t>
      </w:r>
    </w:p>
    <w:p w:rsidR="00000000" w:rsidRDefault="009A1137">
      <w:pPr>
        <w:ind w:firstLine="400"/>
        <w:jc w:val="both"/>
      </w:pPr>
      <w:r>
        <w:rPr>
          <w:rStyle w:val="s0"/>
        </w:rPr>
        <w:t>8) утве</w:t>
      </w:r>
      <w:r>
        <w:rPr>
          <w:rStyle w:val="s0"/>
        </w:rPr>
        <w:t>рждает государственный норматив сети организаций здравоохранения в зависимости от плотности населения и отдаленности населенных пунктов;</w:t>
      </w:r>
    </w:p>
    <w:p w:rsidR="00000000" w:rsidRDefault="009A1137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33" w:anchor="sub_id=2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9) определяет порядок </w:t>
      </w:r>
      <w:hyperlink r:id="rId35" w:history="1">
        <w:r>
          <w:rPr>
            <w:rStyle w:val="a3"/>
          </w:rPr>
          <w:t>аккредитации</w:t>
        </w:r>
      </w:hyperlink>
      <w:r>
        <w:t xml:space="preserve">, </w:t>
      </w:r>
      <w:hyperlink r:id="rId36" w:history="1">
        <w:r>
          <w:rPr>
            <w:rStyle w:val="a3"/>
          </w:rPr>
          <w:t>аттестации</w:t>
        </w:r>
      </w:hyperlink>
      <w:r>
        <w:t xml:space="preserve">, </w:t>
      </w:r>
      <w:r>
        <w:rPr>
          <w:rStyle w:val="s0"/>
        </w:rPr>
        <w:t xml:space="preserve">и подтверждения соответствия </w:t>
      </w:r>
      <w:r>
        <w:t xml:space="preserve">в области здравоохранения; 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10) определяет </w:t>
      </w:r>
      <w:hyperlink r:id="rId3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обеспечения лекарственными средствами гражда</w:t>
      </w:r>
      <w:r>
        <w:rPr>
          <w:rStyle w:val="s0"/>
        </w:rPr>
        <w:t>н;</w:t>
      </w:r>
    </w:p>
    <w:p w:rsidR="00000000" w:rsidRDefault="009A1137">
      <w:pPr>
        <w:ind w:firstLine="400"/>
        <w:jc w:val="both"/>
      </w:pPr>
      <w:r>
        <w:rPr>
          <w:rStyle w:val="s0"/>
        </w:rPr>
        <w:t>11) определяет порядок организации и проведения закупа лекарственных средств для оказания гарантированного объема бесплатной медицинской помощи;</w:t>
      </w:r>
    </w:p>
    <w:p w:rsidR="00000000" w:rsidRDefault="009A1137">
      <w:pPr>
        <w:ind w:firstLine="400"/>
        <w:jc w:val="both"/>
      </w:pPr>
      <w:r>
        <w:rPr>
          <w:rStyle w:val="s0"/>
        </w:rPr>
        <w:t>12) определяет порядок закупа медицинских услуг по оказанию гарантированного объема бесплатной медицинской помощи;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38" w:anchor="sub_id=5" w:history="1">
        <w:r>
          <w:rPr>
            <w:rStyle w:val="a3"/>
          </w:rPr>
          <w:t>типовую форму договора</w:t>
        </w:r>
      </w:hyperlink>
      <w:r>
        <w:rPr>
          <w:rStyle w:val="s0"/>
        </w:rPr>
        <w:t xml:space="preserve"> на оказание гарантирован</w:t>
      </w:r>
      <w:r>
        <w:rPr>
          <w:rStyle w:val="s0"/>
        </w:rPr>
        <w:t>ного объема бесплатной медицинской помощи и платных услуг в организациях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14) определяет </w:t>
      </w:r>
      <w:hyperlink r:id="rId3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возмещения затрат медицинских организаций за счет бюджетных средств;</w:t>
      </w:r>
    </w:p>
    <w:p w:rsidR="00000000" w:rsidRDefault="009A1137">
      <w:pPr>
        <w:ind w:firstLine="400"/>
        <w:jc w:val="both"/>
      </w:pPr>
      <w:r>
        <w:rPr>
          <w:rStyle w:val="s0"/>
        </w:rPr>
        <w:t>15) опред</w:t>
      </w:r>
      <w:r>
        <w:rPr>
          <w:rStyle w:val="s0"/>
        </w:rPr>
        <w:t>еляет систему и условия оплаты труда медицинских работников в государственных организациях здравоохранения.</w:t>
      </w:r>
    </w:p>
    <w:p w:rsidR="00000000" w:rsidRDefault="009A1137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40" w:anchor="sub_id=2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</w:t>
      </w:r>
      <w:r>
        <w:rPr>
          <w:rStyle w:val="s3"/>
        </w:rPr>
        <w:t>.06 г. № 209-III</w:t>
      </w:r>
    </w:p>
    <w:p w:rsidR="00000000" w:rsidRDefault="009A1137">
      <w:pPr>
        <w:ind w:firstLine="400"/>
        <w:jc w:val="both"/>
      </w:pPr>
      <w:r>
        <w:rPr>
          <w:rStyle w:val="s0"/>
        </w:rPr>
        <w:t>16) утверждает технические регламенты в области здравоохранения.</w:t>
      </w:r>
    </w:p>
    <w:p w:rsidR="00000000" w:rsidRDefault="009A1137">
      <w:pPr>
        <w:ind w:firstLine="400"/>
        <w:jc w:val="both"/>
      </w:pPr>
      <w:r>
        <w:t> </w:t>
      </w:r>
    </w:p>
    <w:p w:rsidR="00000000" w:rsidRDefault="009A1137">
      <w:pPr>
        <w:jc w:val="both"/>
      </w:pPr>
      <w:r>
        <w:rPr>
          <w:rStyle w:val="s3"/>
        </w:rPr>
        <w:t xml:space="preserve">Статья 7 изложена в редакции </w:t>
      </w:r>
      <w:hyperlink r:id="rId41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4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7.</w:t>
      </w:r>
      <w:r>
        <w:t xml:space="preserve"> Компетенция уполномоченного органа в области здравоохранения </w:t>
      </w:r>
    </w:p>
    <w:p w:rsidR="00000000" w:rsidRDefault="009A1137">
      <w:pPr>
        <w:ind w:firstLine="400"/>
        <w:jc w:val="both"/>
      </w:pPr>
      <w:hyperlink r:id="rId43" w:anchor="sub_id=100" w:history="1">
        <w:r>
          <w:rPr>
            <w:rStyle w:val="a3"/>
          </w:rPr>
          <w:t>Уполномоченный орган в области здравоохранения</w:t>
        </w:r>
      </w:hyperlink>
      <w:r>
        <w:t xml:space="preserve">: </w:t>
      </w:r>
    </w:p>
    <w:p w:rsidR="00000000" w:rsidRDefault="009A1137">
      <w:pPr>
        <w:ind w:firstLine="400"/>
        <w:jc w:val="both"/>
      </w:pPr>
      <w:r>
        <w:rPr>
          <w:rStyle w:val="s0"/>
        </w:rPr>
        <w:t>1) обеспечивает проведение государственной политики в области здравоохранения, медицинской и фармацевтической науки, медицинского и фармацевтического образования;</w:t>
      </w:r>
    </w:p>
    <w:p w:rsidR="00000000" w:rsidRDefault="009A1137">
      <w:pPr>
        <w:ind w:firstLine="400"/>
        <w:jc w:val="both"/>
      </w:pPr>
      <w:r>
        <w:rPr>
          <w:rStyle w:val="s0"/>
        </w:rPr>
        <w:t>2) осуществляет руководство деятельностью по</w:t>
      </w:r>
      <w:r>
        <w:rPr>
          <w:rStyle w:val="s0"/>
        </w:rPr>
        <w:t>дведомственных организаций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3) назначает на должность и освобождает от должности руководителей подведомственных организаций, в том числе организаций образования и науки;</w:t>
      </w:r>
    </w:p>
    <w:p w:rsidR="00000000" w:rsidRDefault="009A1137">
      <w:pPr>
        <w:ind w:firstLine="400"/>
        <w:jc w:val="both"/>
      </w:pPr>
      <w:r>
        <w:rPr>
          <w:rStyle w:val="s0"/>
        </w:rPr>
        <w:t>4) утверждает государственные общеобязательные стандарты и типовые уче</w:t>
      </w:r>
      <w:r>
        <w:rPr>
          <w:rStyle w:val="s0"/>
        </w:rPr>
        <w:t>бные программы медицинского и фармацевтического образования;</w:t>
      </w:r>
    </w:p>
    <w:p w:rsidR="00000000" w:rsidRDefault="009A1137">
      <w:pPr>
        <w:ind w:firstLine="400"/>
        <w:jc w:val="both"/>
      </w:pPr>
      <w:r>
        <w:rPr>
          <w:rStyle w:val="s0"/>
        </w:rPr>
        <w:t>5) реализует программы в области здравоохранения, медицинской и фармацевтической науки, медицинского и фармацевтического образования;</w:t>
      </w:r>
    </w:p>
    <w:p w:rsidR="00000000" w:rsidRDefault="009A1137">
      <w:pPr>
        <w:ind w:firstLine="400"/>
        <w:jc w:val="both"/>
      </w:pPr>
      <w:r>
        <w:rPr>
          <w:rStyle w:val="s0"/>
        </w:rPr>
        <w:t>6) осуществляет межотраслевое сотрудничество в интересах здор</w:t>
      </w:r>
      <w:r>
        <w:rPr>
          <w:rStyle w:val="s0"/>
        </w:rPr>
        <w:t>овья граждан;</w:t>
      </w:r>
    </w:p>
    <w:p w:rsidR="00000000" w:rsidRDefault="009A1137">
      <w:pPr>
        <w:ind w:firstLine="400"/>
        <w:jc w:val="both"/>
      </w:pPr>
      <w:r>
        <w:rPr>
          <w:rStyle w:val="s0"/>
        </w:rPr>
        <w:t>7) определяет порядок оказания медицинской помощи;</w:t>
      </w:r>
    </w:p>
    <w:p w:rsidR="00000000" w:rsidRDefault="009A1137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4" w:anchor="sub_id=2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8) утверждает, за исключением технических регламентов, нормативные документы и формы учетно-отчетной документации в области здравоохранения;</w:t>
      </w:r>
    </w:p>
    <w:p w:rsidR="00000000" w:rsidRDefault="009A1137">
      <w:pPr>
        <w:jc w:val="both"/>
      </w:pPr>
      <w:r>
        <w:rPr>
          <w:rStyle w:val="s3"/>
        </w:rPr>
        <w:t xml:space="preserve">Подпункт 9 изложен в редакции </w:t>
      </w:r>
      <w:hyperlink r:id="rId46" w:anchor="sub_id=2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4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48" w:history="1">
        <w:r>
          <w:rPr>
            <w:rStyle w:val="a3"/>
          </w:rPr>
          <w:t>стандарты</w:t>
        </w:r>
      </w:hyperlink>
      <w:r>
        <w:rPr>
          <w:rStyle w:val="s0"/>
        </w:rPr>
        <w:t xml:space="preserve">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10) обеспечивает ведение государственного статистического учета и отчетности в области здравоохранения;</w:t>
      </w:r>
    </w:p>
    <w:p w:rsidR="00000000" w:rsidRDefault="009A1137">
      <w:pPr>
        <w:ind w:firstLine="400"/>
        <w:jc w:val="both"/>
      </w:pPr>
      <w:r>
        <w:t xml:space="preserve">11) определяет </w:t>
      </w:r>
      <w:hyperlink r:id="rId49" w:history="1">
        <w:r>
          <w:rPr>
            <w:rStyle w:val="a3"/>
          </w:rPr>
          <w:t>по</w:t>
        </w:r>
        <w:r>
          <w:rPr>
            <w:rStyle w:val="a3"/>
          </w:rPr>
          <w:t>рядок взаимодействия медицинских организаций</w:t>
        </w:r>
      </w:hyperlink>
      <w:r>
        <w:t xml:space="preserve">; 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12) определяет </w:t>
      </w:r>
      <w:hyperlink r:id="rId5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независимой экспертизы;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51" w:history="1">
        <w:r>
          <w:rPr>
            <w:rStyle w:val="a3"/>
          </w:rPr>
          <w:t>правил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рекламы медицинских услуг, новых методов и средств профилактики, диагностики, лечения и медицинской реабилитации и определяет порядок выдачи разрешений на их рекламу;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14) разрабатывает и утверждает номенклатуру организаций здравоохранения, положения об их деятельности; </w:t>
      </w:r>
      <w:hyperlink r:id="rId52" w:history="1">
        <w:r>
          <w:rPr>
            <w:rStyle w:val="a3"/>
          </w:rPr>
          <w:t>номенклатуру</w:t>
        </w:r>
      </w:hyperlink>
      <w:r>
        <w:rPr>
          <w:rStyle w:val="s0"/>
        </w:rPr>
        <w:t xml:space="preserve"> и квалификационные характеристики медицинских и фармацевтических специально</w:t>
      </w:r>
      <w:r>
        <w:rPr>
          <w:rStyle w:val="s0"/>
        </w:rPr>
        <w:t>стей; структуру, типовые штаты и штатные нормативы организаций здравоохранения; нормативы объема и уровня медицинского обслуживания населения;</w:t>
      </w:r>
    </w:p>
    <w:p w:rsidR="00000000" w:rsidRDefault="009A1137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53" w:anchor="sub_id=2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15) осуществляет государственный контроль за соблюдением стандартов здравоохранения, а также правил лиц</w:t>
      </w:r>
      <w:r>
        <w:rPr>
          <w:rStyle w:val="s0"/>
        </w:rPr>
        <w:t>ензирования по занятию медицинской, врачебной деятельностью, изготовлению и реализации лечебных препаратов (кроме выращивания, сбора и продажи лечебных продуктов животных, растений и трав, не содержащих наркотические средства и психотропные вещества);</w:t>
      </w:r>
    </w:p>
    <w:p w:rsidR="00000000" w:rsidRDefault="009A1137">
      <w:pPr>
        <w:ind w:firstLine="400"/>
        <w:jc w:val="both"/>
      </w:pPr>
      <w:r>
        <w:rPr>
          <w:rStyle w:val="s0"/>
        </w:rPr>
        <w:t>16) обеспечивает развитие медицинской и фармацевтической науки и координирует научную деятельность в области здравоохранения;</w:t>
      </w:r>
    </w:p>
    <w:p w:rsidR="00000000" w:rsidRDefault="009A1137">
      <w:pPr>
        <w:ind w:firstLine="400"/>
        <w:jc w:val="both"/>
      </w:pPr>
      <w:r>
        <w:t xml:space="preserve">17) определяет </w:t>
      </w:r>
      <w:hyperlink r:id="rId55" w:history="1">
        <w:r>
          <w:rPr>
            <w:rStyle w:val="a3"/>
          </w:rPr>
          <w:t>порядок</w:t>
        </w:r>
      </w:hyperlink>
      <w:r>
        <w:t xml:space="preserve"> проведения квалификационных экзаменов; </w:t>
      </w:r>
    </w:p>
    <w:p w:rsidR="00000000" w:rsidRDefault="009A1137">
      <w:pPr>
        <w:ind w:firstLine="400"/>
        <w:jc w:val="both"/>
      </w:pPr>
      <w:r>
        <w:rPr>
          <w:rStyle w:val="s0"/>
        </w:rPr>
        <w:t>18</w:t>
      </w:r>
      <w:r>
        <w:rPr>
          <w:rStyle w:val="s0"/>
        </w:rPr>
        <w:t>) определяет порядок подготовки специалистов с послевузовским медицинским и фармацевтическим образованием, повышения квалификации и переподготовки медицинских и фармацевтических кадров, в том числе за рубежом;</w:t>
      </w:r>
    </w:p>
    <w:p w:rsidR="00000000" w:rsidRDefault="009A1137">
      <w:pPr>
        <w:ind w:firstLine="400"/>
        <w:jc w:val="both"/>
      </w:pPr>
      <w:r>
        <w:rPr>
          <w:rStyle w:val="s0"/>
        </w:rPr>
        <w:t>19) координирует деятельность субъектов здраво</w:t>
      </w:r>
      <w:r>
        <w:rPr>
          <w:rStyle w:val="s0"/>
        </w:rPr>
        <w:t>охранения независимо от ведомственной принадлежности;</w:t>
      </w:r>
    </w:p>
    <w:p w:rsidR="00000000" w:rsidRDefault="009A1137">
      <w:pPr>
        <w:ind w:firstLine="400"/>
        <w:jc w:val="both"/>
      </w:pPr>
      <w:r>
        <w:rPr>
          <w:rStyle w:val="s0"/>
        </w:rPr>
        <w:t>20) обеспечивает создание и функционирование республиканской информационной и коммуникационной систем в области здравоохранения, в том числе в сфере обращения лекарственных средств;</w:t>
      </w:r>
    </w:p>
    <w:p w:rsidR="00000000" w:rsidRDefault="009A1137">
      <w:pPr>
        <w:ind w:firstLine="400"/>
        <w:jc w:val="both"/>
      </w:pPr>
      <w:r>
        <w:rPr>
          <w:rStyle w:val="s0"/>
        </w:rPr>
        <w:t>21) обеспечивает осн</w:t>
      </w:r>
      <w:r>
        <w:rPr>
          <w:rStyle w:val="s0"/>
        </w:rPr>
        <w:t>ащение подведомственных организаций здравоохранения;</w:t>
      </w:r>
    </w:p>
    <w:p w:rsidR="00000000" w:rsidRDefault="009A1137">
      <w:pPr>
        <w:ind w:firstLine="400"/>
        <w:jc w:val="both"/>
      </w:pPr>
      <w:r>
        <w:t xml:space="preserve">22) разрабатывает и утверждает </w:t>
      </w:r>
      <w:hyperlink r:id="rId56" w:anchor="sub_id=100" w:history="1">
        <w:r>
          <w:rPr>
            <w:rStyle w:val="a3"/>
          </w:rPr>
          <w:t>отраслевую систему поощрения</w:t>
        </w:r>
      </w:hyperlink>
      <w:r>
        <w:t xml:space="preserve">; </w:t>
      </w:r>
    </w:p>
    <w:p w:rsidR="00000000" w:rsidRDefault="009A1137">
      <w:pPr>
        <w:ind w:firstLine="400"/>
        <w:jc w:val="both"/>
      </w:pPr>
      <w:r>
        <w:rPr>
          <w:rStyle w:val="s0"/>
        </w:rPr>
        <w:t>23) дает заключение и принимает участие в лицензировании заня</w:t>
      </w:r>
      <w:r>
        <w:rPr>
          <w:rStyle w:val="s0"/>
        </w:rPr>
        <w:t>тия деятельностью в области медицинского и фармацевтического образования;</w:t>
      </w:r>
    </w:p>
    <w:p w:rsidR="00000000" w:rsidRDefault="009A1137">
      <w:pPr>
        <w:ind w:firstLine="400"/>
        <w:jc w:val="both"/>
      </w:pPr>
      <w:r>
        <w:rPr>
          <w:rStyle w:val="s0"/>
        </w:rPr>
        <w:t>24) размещает на конкурсной основе государственный образовательный заказ по медицинским и фармацевтическим специальностям;</w:t>
      </w:r>
    </w:p>
    <w:p w:rsidR="00000000" w:rsidRDefault="009A1137">
      <w:pPr>
        <w:ind w:firstLine="400"/>
        <w:jc w:val="both"/>
      </w:pPr>
      <w:r>
        <w:rPr>
          <w:rStyle w:val="s0"/>
        </w:rPr>
        <w:t>25) размещает на конкурсной основе государственный образова</w:t>
      </w:r>
      <w:r>
        <w:rPr>
          <w:rStyle w:val="s0"/>
        </w:rPr>
        <w:t>тельный заказ на повышение квалификации и переподготовку кадров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26) определяет методику формирования тарифов и планирования затрат на медицинские услуги, оказываемые в рамках гарантированного объема бесплатной медицинской помощи;</w:t>
      </w:r>
    </w:p>
    <w:p w:rsidR="00000000" w:rsidRDefault="009A1137">
      <w:pPr>
        <w:ind w:firstLine="400"/>
        <w:jc w:val="both"/>
      </w:pPr>
      <w:r>
        <w:rPr>
          <w:rStyle w:val="s0"/>
        </w:rPr>
        <w:t>27) осуще</w:t>
      </w:r>
      <w:r>
        <w:rPr>
          <w:rStyle w:val="s0"/>
        </w:rPr>
        <w:t>ствляет международное сотрудничество в области здравоохранения, в том числе медицинской науки и медицинского и фармацевтического образования;</w:t>
      </w:r>
    </w:p>
    <w:p w:rsidR="00000000" w:rsidRDefault="009A1137">
      <w:pPr>
        <w:ind w:firstLine="400"/>
        <w:jc w:val="both"/>
      </w:pPr>
      <w:r>
        <w:rPr>
          <w:rStyle w:val="s0"/>
        </w:rPr>
        <w:t>28) утверждает тендерную документацию по закупке лекарственных средств и услуг для оказания гарантированного объем</w:t>
      </w:r>
      <w:r>
        <w:rPr>
          <w:rStyle w:val="s0"/>
        </w:rPr>
        <w:t>а бесплатной медицинской помощи.</w:t>
      </w:r>
    </w:p>
    <w:p w:rsidR="00000000" w:rsidRDefault="009A1137">
      <w:pPr>
        <w:jc w:val="both"/>
      </w:pPr>
      <w:r>
        <w:rPr>
          <w:rStyle w:val="s3"/>
        </w:rPr>
        <w:t xml:space="preserve">Статья дополнена подпунктом 29 в соответствии с </w:t>
      </w:r>
      <w:hyperlink r:id="rId57" w:anchor="sub_id=2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9A1137">
      <w:pPr>
        <w:ind w:firstLine="400"/>
        <w:jc w:val="both"/>
      </w:pPr>
      <w:r>
        <w:rPr>
          <w:rStyle w:val="s0"/>
        </w:rPr>
        <w:t>29) разрабатывает технические регламенты.</w:t>
      </w:r>
    </w:p>
    <w:p w:rsidR="00000000" w:rsidRDefault="009A1137">
      <w:pPr>
        <w:ind w:firstLine="400"/>
        <w:jc w:val="both"/>
      </w:pPr>
      <w:r>
        <w:t> </w:t>
      </w:r>
    </w:p>
    <w:p w:rsidR="00000000" w:rsidRDefault="009A1137">
      <w:pPr>
        <w:jc w:val="both"/>
      </w:pPr>
      <w:r>
        <w:rPr>
          <w:rStyle w:val="s3"/>
        </w:rPr>
        <w:t>Закон дополнен</w:t>
      </w:r>
      <w:r>
        <w:rPr>
          <w:rStyle w:val="s3"/>
        </w:rPr>
        <w:t xml:space="preserve"> статьей 7-1 в соответствии с </w:t>
      </w:r>
      <w:hyperlink r:id="rId58" w:anchor="sub_id=5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9A1137">
      <w:pPr>
        <w:jc w:val="both"/>
      </w:pPr>
      <w:r>
        <w:rPr>
          <w:rStyle w:val="s3"/>
        </w:rPr>
        <w:t xml:space="preserve">Статья 7-1 изложена в редакции </w:t>
      </w:r>
      <w:hyperlink r:id="rId59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60" w:anchor="sub_id=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7-1.</w:t>
      </w:r>
      <w:r>
        <w:rPr>
          <w:rStyle w:val="s0"/>
        </w:rPr>
        <w:t xml:space="preserve"> Компетенция государственного органа по контролю в сфере оказания медицинских услуг</w:t>
      </w:r>
    </w:p>
    <w:p w:rsidR="00000000" w:rsidRDefault="009A1137">
      <w:pPr>
        <w:ind w:firstLine="400"/>
        <w:jc w:val="both"/>
      </w:pPr>
      <w:hyperlink r:id="rId61" w:history="1">
        <w:r>
          <w:rPr>
            <w:rStyle w:val="a3"/>
          </w:rPr>
          <w:t>Государственный орган по контролю в сфере оказания медицинских услуг</w:t>
        </w:r>
      </w:hyperlink>
      <w:r>
        <w:rPr>
          <w:rStyle w:val="s0"/>
        </w:rPr>
        <w:t>: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1) принимает другие в пределах своей компетенции нормативные правовые акты и нормативно-технические документы по вопросам </w:t>
      </w:r>
      <w:r>
        <w:rPr>
          <w:rStyle w:val="s0"/>
        </w:rPr>
        <w:t>оказания медицинских услуг;</w:t>
      </w:r>
    </w:p>
    <w:p w:rsidR="00000000" w:rsidRDefault="009A1137">
      <w:pPr>
        <w:ind w:firstLine="400"/>
        <w:jc w:val="both"/>
      </w:pPr>
      <w:r>
        <w:rPr>
          <w:rStyle w:val="s0"/>
        </w:rPr>
        <w:t>2) осуществляет контроль в сфере оказания медицинских услуг;</w:t>
      </w:r>
    </w:p>
    <w:p w:rsidR="00000000" w:rsidRDefault="009A1137">
      <w:pPr>
        <w:ind w:firstLine="400"/>
        <w:jc w:val="both"/>
      </w:pPr>
      <w:r>
        <w:rPr>
          <w:rStyle w:val="s0"/>
        </w:rPr>
        <w:t>3) осуществляет контроль за проведением медицинской экспертизы, за исключением санитарно-эпидемиологической экспертизы и экспертизы лекарственных средств;</w:t>
      </w:r>
    </w:p>
    <w:p w:rsidR="00000000" w:rsidRDefault="009A1137">
      <w:pPr>
        <w:ind w:firstLine="400"/>
        <w:jc w:val="both"/>
      </w:pPr>
      <w:r>
        <w:rPr>
          <w:rStyle w:val="s0"/>
        </w:rPr>
        <w:t>4) осуществл</w:t>
      </w:r>
      <w:r>
        <w:rPr>
          <w:rStyle w:val="s0"/>
        </w:rPr>
        <w:t>яет контроль за рекламой медицинских услуг, а также новых методов и средств профилактики, диагностики, лечения и медицинской реабилитации, за исключением лекарственных средств;</w:t>
      </w:r>
    </w:p>
    <w:p w:rsidR="00000000" w:rsidRDefault="009A1137">
      <w:pPr>
        <w:ind w:firstLine="400"/>
        <w:jc w:val="both"/>
      </w:pPr>
      <w:r>
        <w:rPr>
          <w:rStyle w:val="s0"/>
        </w:rPr>
        <w:t>5) осуществляет государственный контроль за соблюдением квалификационных требов</w:t>
      </w:r>
      <w:r>
        <w:rPr>
          <w:rStyle w:val="s0"/>
        </w:rPr>
        <w:t>аний и правил лицензирования в сфере медицинской деятельности;</w:t>
      </w:r>
    </w:p>
    <w:p w:rsidR="00000000" w:rsidRDefault="009A1137">
      <w:pPr>
        <w:ind w:firstLine="400"/>
        <w:jc w:val="both"/>
      </w:pPr>
      <w:r>
        <w:rPr>
          <w:rStyle w:val="s0"/>
        </w:rPr>
        <w:t>6) осуществляет контроль за назначением лекарственных средств больным, находящимся на стационарном лечении в организациях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7) осуществляет аккредитацию субъектов здравоохранения</w:t>
      </w:r>
      <w:r>
        <w:rPr>
          <w:rStyle w:val="s0"/>
        </w:rPr>
        <w:t>;</w:t>
      </w:r>
    </w:p>
    <w:p w:rsidR="00000000" w:rsidRDefault="009A1137">
      <w:pPr>
        <w:ind w:firstLine="400"/>
        <w:jc w:val="both"/>
      </w:pPr>
      <w:r>
        <w:rPr>
          <w:rStyle w:val="s0"/>
        </w:rPr>
        <w:t>8) осуществляет аккредитацию физических и юридических лиц для проведения независимой экспертизы оценки деятельности субъектов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9) формирует банк данных независимых экспертов из числа специалистов различных профилей;</w:t>
      </w:r>
    </w:p>
    <w:p w:rsidR="00000000" w:rsidRDefault="009A1137">
      <w:pPr>
        <w:ind w:firstLine="400"/>
        <w:jc w:val="both"/>
      </w:pPr>
      <w:r>
        <w:rPr>
          <w:rStyle w:val="s0"/>
        </w:rPr>
        <w:t>10) организует и проводит государственную аттестацию научных организаций и организаций образования в области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11) проводит аттестацию на профессиональную компетенцию руководителей местных органов государственного управления здравоохранением</w:t>
      </w:r>
      <w:r>
        <w:rPr>
          <w:rStyle w:val="s0"/>
        </w:rPr>
        <w:t>, республиканских организаций здравоохранения и их структурных подразделений, а также заместителей руководителей;</w:t>
      </w:r>
    </w:p>
    <w:p w:rsidR="00000000" w:rsidRDefault="009A1137">
      <w:pPr>
        <w:ind w:firstLine="400"/>
        <w:jc w:val="both"/>
      </w:pPr>
      <w:r>
        <w:rPr>
          <w:rStyle w:val="s0"/>
        </w:rPr>
        <w:t>12) осуществляет лицензирование медицинской деятельности в части работ и услуг, выполняемых организациями республиканского значения, а также ф</w:t>
      </w:r>
      <w:r>
        <w:rPr>
          <w:rStyle w:val="s0"/>
        </w:rPr>
        <w:t xml:space="preserve">изическими и юридическими лицами, деятельность которых распространяется за пределы одной области (города республиканского значения, столицы), и экспертизы временной нетрудоспособности, судебно-медицинской, судебно-психиатрической и судебно-наркологической </w:t>
      </w:r>
      <w:r>
        <w:rPr>
          <w:rStyle w:val="s0"/>
        </w:rPr>
        <w:t>экспертизы;</w:t>
      </w:r>
    </w:p>
    <w:p w:rsidR="00000000" w:rsidRDefault="009A1137">
      <w:pPr>
        <w:ind w:firstLine="400"/>
        <w:jc w:val="both"/>
      </w:pPr>
      <w:r>
        <w:rPr>
          <w:rStyle w:val="s0"/>
        </w:rPr>
        <w:t>13) проводит экзамен для специалистов с медицинским образованием на присвоение квалификационной категории;</w:t>
      </w:r>
    </w:p>
    <w:p w:rsidR="00000000" w:rsidRDefault="009A1137">
      <w:pPr>
        <w:ind w:firstLine="400"/>
        <w:jc w:val="both"/>
      </w:pPr>
      <w:r>
        <w:rPr>
          <w:rStyle w:val="s0"/>
        </w:rPr>
        <w:t>14) осуществляет выдачу разрешений и контроль за применением в практике здравоохранения новых методов и средств профилактики, диагностики</w:t>
      </w:r>
      <w:r>
        <w:rPr>
          <w:rStyle w:val="s0"/>
        </w:rPr>
        <w:t>, лечения и медицинской реабилитации, за исключением лекарственных средств;</w:t>
      </w:r>
    </w:p>
    <w:p w:rsidR="00000000" w:rsidRDefault="009A1137">
      <w:pPr>
        <w:ind w:firstLine="400"/>
        <w:jc w:val="both"/>
      </w:pPr>
      <w:r>
        <w:rPr>
          <w:rStyle w:val="s0"/>
        </w:rPr>
        <w:t>15) утверждает перечень доклинических и клинических баз;</w:t>
      </w:r>
    </w:p>
    <w:p w:rsidR="00000000" w:rsidRDefault="009A1137">
      <w:pPr>
        <w:ind w:firstLine="400"/>
        <w:jc w:val="both"/>
      </w:pPr>
      <w:r>
        <w:rPr>
          <w:rStyle w:val="s0"/>
        </w:rPr>
        <w:t>16) выдает удостоверения физическим лицам на занятие народной медициной (целительством);</w:t>
      </w:r>
    </w:p>
    <w:p w:rsidR="00000000" w:rsidRDefault="009A1137">
      <w:pPr>
        <w:ind w:firstLine="400"/>
        <w:jc w:val="both"/>
      </w:pPr>
      <w:r>
        <w:rPr>
          <w:rStyle w:val="s0"/>
        </w:rPr>
        <w:t>17) определяет степень удовлетворе</w:t>
      </w:r>
      <w:r>
        <w:rPr>
          <w:rStyle w:val="s0"/>
        </w:rPr>
        <w:t>нности граждан уровнем и качеством оказываемой медицинской помощи и медицинских услуг;</w:t>
      </w:r>
    </w:p>
    <w:p w:rsidR="00000000" w:rsidRDefault="009A1137">
      <w:pPr>
        <w:ind w:firstLine="400"/>
        <w:jc w:val="both"/>
      </w:pPr>
      <w:r>
        <w:rPr>
          <w:rStyle w:val="s0"/>
        </w:rPr>
        <w:t>18) рассматривает жалобы граждан по вопросам качества оказанной медицинской помощи;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19) налагает административные взыскания на субъекты здравоохранения в пределах своей </w:t>
      </w:r>
      <w:r>
        <w:rPr>
          <w:rStyle w:val="s0"/>
        </w:rPr>
        <w:t>компетенции;</w:t>
      </w:r>
    </w:p>
    <w:p w:rsidR="00000000" w:rsidRDefault="009A1137">
      <w:pPr>
        <w:ind w:firstLine="400"/>
        <w:jc w:val="both"/>
      </w:pPr>
      <w:r>
        <w:rPr>
          <w:rStyle w:val="s0"/>
        </w:rPr>
        <w:t>20) осуществляет координацию и контроль за внедрением новых методов и средств профилактики, диагностики, лечения и медицинской реабилитации;</w:t>
      </w:r>
    </w:p>
    <w:p w:rsidR="00000000" w:rsidRDefault="009A1137">
      <w:pPr>
        <w:ind w:firstLine="400"/>
        <w:jc w:val="both"/>
      </w:pPr>
      <w:r>
        <w:rPr>
          <w:rStyle w:val="s0"/>
        </w:rPr>
        <w:t>21) участвует в международном сотрудничестве в сфере оказания медицинских услуг.</w:t>
      </w:r>
    </w:p>
    <w:p w:rsidR="00000000" w:rsidRDefault="009A1137">
      <w:r>
        <w:rPr>
          <w:rStyle w:val="s0"/>
        </w:rPr>
        <w:t> </w:t>
      </w:r>
    </w:p>
    <w:p w:rsidR="00000000" w:rsidRDefault="009A1137">
      <w:pPr>
        <w:jc w:val="both"/>
      </w:pPr>
      <w:r>
        <w:rPr>
          <w:rStyle w:val="s3"/>
        </w:rPr>
        <w:t xml:space="preserve">В статью 8 внесены </w:t>
      </w:r>
      <w:r>
        <w:rPr>
          <w:rStyle w:val="s3"/>
        </w:rPr>
        <w:t xml:space="preserve">изменения в соответствии с </w:t>
      </w:r>
      <w:hyperlink r:id="rId62" w:anchor="sub_id=11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6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органов местного государственного управления областей (города республиканского значения, столицы) в области здравоохранения </w:t>
      </w:r>
    </w:p>
    <w:p w:rsidR="00000000" w:rsidRDefault="009A11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" w:anchor="sub_id=11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6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1137">
      <w:pPr>
        <w:ind w:firstLine="400"/>
        <w:jc w:val="both"/>
      </w:pPr>
      <w:r>
        <w:t xml:space="preserve">1. Местные представительные органы областей (города республиканского значения, столицы): </w:t>
      </w:r>
    </w:p>
    <w:p w:rsidR="00000000" w:rsidRDefault="009A1137">
      <w:pPr>
        <w:ind w:firstLine="400"/>
        <w:jc w:val="both"/>
      </w:pPr>
      <w:r>
        <w:t xml:space="preserve">1) утверждают региональные программы в области здравоохранения и осуществляют контроль за их исполнением; </w:t>
      </w:r>
    </w:p>
    <w:p w:rsidR="00000000" w:rsidRDefault="009A1137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66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6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2) принимают решение о предоставлении социальной </w:t>
      </w:r>
      <w:r>
        <w:t xml:space="preserve">помощи работникам здравоохранения, проживающим в сельской местности, </w:t>
      </w:r>
      <w:r>
        <w:rPr>
          <w:rStyle w:val="s0"/>
        </w:rPr>
        <w:t>за счет бюджетных средств</w:t>
      </w:r>
      <w:r>
        <w:t xml:space="preserve">; </w:t>
      </w:r>
    </w:p>
    <w:p w:rsidR="00000000" w:rsidRDefault="009A1137">
      <w:pPr>
        <w:jc w:val="both"/>
      </w:pPr>
      <w:r>
        <w:rPr>
          <w:rStyle w:val="s3"/>
        </w:rPr>
        <w:t xml:space="preserve">Пункт дополнен подпунктом 2-1) в соответствии с </w:t>
      </w:r>
      <w:hyperlink r:id="rId68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</w:t>
      </w:r>
      <w:r>
        <w:rPr>
          <w:rStyle w:val="s3"/>
        </w:rPr>
        <w:t xml:space="preserve">1-III </w:t>
      </w:r>
    </w:p>
    <w:p w:rsidR="00000000" w:rsidRDefault="009A1137">
      <w:pPr>
        <w:ind w:firstLine="400"/>
        <w:jc w:val="both"/>
      </w:pPr>
      <w:r>
        <w:rPr>
          <w:rStyle w:val="s0"/>
        </w:rPr>
        <w:t>2-1) определяют систему мер социальной поддержки медицинских и фармацевтических работников, направленных для работы в сельскую местность, а также порядок и размеры оказания им социальной поддержки;</w:t>
      </w:r>
    </w:p>
    <w:p w:rsidR="00000000" w:rsidRDefault="009A1137">
      <w:pPr>
        <w:ind w:firstLine="400"/>
        <w:jc w:val="both"/>
      </w:pPr>
      <w:r>
        <w:t>3) утверждают объем финансирования здравоохранения,</w:t>
      </w:r>
      <w:r>
        <w:t xml:space="preserve"> определяют долю расходов на здравоохранение и медицинское образование при формировании соответствующих бюджетов; </w:t>
      </w:r>
    </w:p>
    <w:p w:rsidR="00000000" w:rsidRDefault="009A1137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69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07.07.06 г. № 171-III (</w:t>
      </w:r>
      <w:hyperlink r:id="rId7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4) принимают решение о предоставлении бесплатного или льготного проезда гражданам за пределы населенного пункта на лечение </w:t>
      </w:r>
      <w:r>
        <w:rPr>
          <w:rStyle w:val="s0"/>
        </w:rPr>
        <w:t xml:space="preserve">за счет </w:t>
      </w:r>
      <w:r>
        <w:rPr>
          <w:rStyle w:val="s0"/>
        </w:rPr>
        <w:t>бюджетных средств</w:t>
      </w:r>
      <w:r>
        <w:t xml:space="preserve"> в порядке, установленном законодательством Республики Казахстан; </w:t>
      </w:r>
    </w:p>
    <w:p w:rsidR="00000000" w:rsidRDefault="009A1137">
      <w:pPr>
        <w:ind w:firstLine="400"/>
        <w:jc w:val="both"/>
      </w:pPr>
      <w:r>
        <w:t xml:space="preserve">5) Исключен в соответствии с </w:t>
      </w:r>
      <w:hyperlink r:id="rId71" w:anchor="sub_id=118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</w:p>
    <w:p w:rsidR="00000000" w:rsidRDefault="009A11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" w:anchor="sub_id=11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7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1137">
      <w:pPr>
        <w:ind w:firstLine="400"/>
        <w:jc w:val="both"/>
      </w:pPr>
      <w:r>
        <w:t xml:space="preserve">2. Местные исполнительные органы областей (города республиканского значения, столицы): </w:t>
      </w:r>
    </w:p>
    <w:p w:rsidR="00000000" w:rsidRDefault="009A1137">
      <w:pPr>
        <w:ind w:firstLine="400"/>
        <w:jc w:val="both"/>
      </w:pPr>
      <w:r>
        <w:t xml:space="preserve">1) реализуют государственную политику в области здравоохранения на соответствующей территории; </w:t>
      </w:r>
    </w:p>
    <w:p w:rsidR="00000000" w:rsidRDefault="009A1137">
      <w:pPr>
        <w:ind w:firstLine="400"/>
        <w:jc w:val="both"/>
      </w:pPr>
      <w:r>
        <w:t>2) обеспечивают реализацию госуд</w:t>
      </w:r>
      <w:r>
        <w:t xml:space="preserve">арственных программ в области здравоохранения на соответствующей территории; </w:t>
      </w:r>
    </w:p>
    <w:p w:rsidR="00000000" w:rsidRDefault="009A1137">
      <w:pPr>
        <w:ind w:firstLine="400"/>
        <w:jc w:val="both"/>
      </w:pPr>
      <w:r>
        <w:t xml:space="preserve">3) обеспечивают реализацию региональных программ в области здравоохранения; </w:t>
      </w:r>
    </w:p>
    <w:p w:rsidR="00000000" w:rsidRDefault="009A1137">
      <w:pPr>
        <w:ind w:firstLine="400"/>
        <w:jc w:val="both"/>
      </w:pPr>
      <w:r>
        <w:t xml:space="preserve">4) обеспечивают реализацию гражданами права на гарантированный объем бесплатной медицинской помощи; </w:t>
      </w:r>
    </w:p>
    <w:p w:rsidR="00000000" w:rsidRDefault="009A1137">
      <w:pPr>
        <w:ind w:firstLine="400"/>
        <w:jc w:val="both"/>
      </w:pPr>
      <w:r>
        <w:t xml:space="preserve">5) обеспечивают санитарно-эпидемиологическое благополучие населения; </w:t>
      </w:r>
    </w:p>
    <w:p w:rsidR="00000000" w:rsidRDefault="009A1137">
      <w:pPr>
        <w:ind w:firstLine="400"/>
        <w:jc w:val="both"/>
      </w:pPr>
      <w:r>
        <w:t xml:space="preserve">6) создают местные органы государственного управления здравоохранением; </w:t>
      </w:r>
    </w:p>
    <w:p w:rsidR="00000000" w:rsidRDefault="009A1137">
      <w:pPr>
        <w:jc w:val="both"/>
      </w:pPr>
      <w:r>
        <w:rPr>
          <w:rStyle w:val="s3"/>
        </w:rPr>
        <w:t xml:space="preserve">Пункт дополнен подпунктом 6-1) в соответствии с </w:t>
      </w:r>
      <w:hyperlink r:id="rId74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ind w:firstLine="400"/>
        <w:jc w:val="both"/>
      </w:pPr>
      <w:r>
        <w:rPr>
          <w:rStyle w:val="s0"/>
        </w:rPr>
        <w:t>6-1) организуют контроль за кадровым обеспечением государственных организаций здравоохранения;</w:t>
      </w:r>
    </w:p>
    <w:p w:rsidR="00000000" w:rsidRDefault="009A1137">
      <w:pPr>
        <w:ind w:firstLine="400"/>
        <w:jc w:val="both"/>
      </w:pPr>
      <w:r>
        <w:t>7) принимают меры по развитию сети организаций здравоохранения и их финансовому и материально-техническому о</w:t>
      </w:r>
      <w:r>
        <w:t xml:space="preserve">беспечению; </w:t>
      </w:r>
    </w:p>
    <w:p w:rsidR="00000000" w:rsidRDefault="009A1137">
      <w:pPr>
        <w:jc w:val="both"/>
      </w:pPr>
      <w:r>
        <w:rPr>
          <w:rStyle w:val="s3"/>
        </w:rPr>
        <w:t xml:space="preserve">Подпункт 8) изложен в редакции </w:t>
      </w:r>
      <w:hyperlink r:id="rId75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7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8) координируют деятельность государственного и негосударственного секторов здравоохранения;</w:t>
      </w:r>
    </w:p>
    <w:p w:rsidR="00000000" w:rsidRDefault="009A1137">
      <w:pPr>
        <w:ind w:firstLine="400"/>
        <w:jc w:val="both"/>
      </w:pPr>
      <w:r>
        <w:t xml:space="preserve">9) Исключен в соответствии с </w:t>
      </w:r>
      <w:hyperlink r:id="rId77" w:anchor="sub_id=118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</w:p>
    <w:p w:rsidR="00000000" w:rsidRDefault="009A1137">
      <w:pPr>
        <w:ind w:firstLine="400"/>
        <w:jc w:val="both"/>
      </w:pPr>
      <w:r>
        <w:t xml:space="preserve">10) обеспечивают оказание бесплатной медицинской помощи, лекарственными средствами и изделиями медицинского назначения граждан при чрезвычайных ситуациях; </w:t>
      </w:r>
    </w:p>
    <w:p w:rsidR="00000000" w:rsidRDefault="009A1137">
      <w:pPr>
        <w:ind w:firstLine="400"/>
        <w:jc w:val="both"/>
      </w:pPr>
      <w:r>
        <w:t xml:space="preserve">11) осуществляют межрегиональное и международное сотрудничество в области здравоохранения; </w:t>
      </w:r>
    </w:p>
    <w:p w:rsidR="00000000" w:rsidRDefault="009A1137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11-1) в соответствии с </w:t>
      </w:r>
      <w:hyperlink r:id="rId78" w:anchor="sub_id=11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</w:t>
      </w:r>
    </w:p>
    <w:p w:rsidR="00000000" w:rsidRDefault="009A1137">
      <w:pPr>
        <w:jc w:val="both"/>
      </w:pPr>
      <w:r>
        <w:rPr>
          <w:rStyle w:val="s3"/>
        </w:rPr>
        <w:t xml:space="preserve">Подпункт 11-1) изложен в редакции </w:t>
      </w:r>
      <w:hyperlink r:id="rId79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80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11-1) осуществляют лицензирование:</w:t>
      </w:r>
    </w:p>
    <w:p w:rsidR="00000000" w:rsidRDefault="009A1137">
      <w:pPr>
        <w:ind w:firstLine="400"/>
        <w:jc w:val="both"/>
      </w:pPr>
      <w:r>
        <w:rPr>
          <w:rStyle w:val="s0"/>
        </w:rPr>
        <w:t>медицинской деятельности, за исклю</w:t>
      </w:r>
      <w:r>
        <w:rPr>
          <w:rStyle w:val="s0"/>
        </w:rPr>
        <w:t>чением работ и услуг, выполняемых организациями республиканского значения, а также физическими и юридическими лицами, деятельность которых распространяется за пределы одной области (города республиканского значения, столицы), и экспертизы временной нетрудо</w:t>
      </w:r>
      <w:r>
        <w:rPr>
          <w:rStyle w:val="s0"/>
        </w:rPr>
        <w:t>способности, судебно-медицинской, судебно-психиатрической и судебно-наркологической экспертизы; фармацевтической деятельности, связанной с изготовлением и розничной реализацией лекарственных средств;</w:t>
      </w:r>
    </w:p>
    <w:p w:rsidR="00000000" w:rsidRDefault="009A1137">
      <w:pPr>
        <w:jc w:val="both"/>
      </w:pPr>
      <w:r>
        <w:rPr>
          <w:rStyle w:val="s3"/>
        </w:rPr>
        <w:t xml:space="preserve">Пункт дополнен подпунктом 11-2) в соответствии с </w:t>
      </w:r>
      <w:hyperlink r:id="rId81" w:anchor="sub_id=11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11-2) обеспечивают повышение квалификации и переподготовку медицинских и фармацевтических работников. </w:t>
      </w:r>
    </w:p>
    <w:p w:rsidR="00000000" w:rsidRDefault="009A1137">
      <w:pPr>
        <w:ind w:firstLine="400"/>
        <w:jc w:val="both"/>
      </w:pPr>
      <w:r>
        <w:rPr>
          <w:rStyle w:val="s0"/>
        </w:rPr>
        <w:t>12) Искл</w:t>
      </w:r>
      <w:r>
        <w:rPr>
          <w:rStyle w:val="s0"/>
        </w:rPr>
        <w:t xml:space="preserve">ючен в соответствии с </w:t>
      </w:r>
      <w:hyperlink r:id="rId82" w:anchor="sub_id=11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</w:t>
      </w:r>
    </w:p>
    <w:p w:rsidR="00000000" w:rsidRDefault="009A1137">
      <w:pPr>
        <w:jc w:val="both"/>
      </w:pPr>
      <w:r>
        <w:rPr>
          <w:rStyle w:val="s3"/>
        </w:rPr>
        <w:t xml:space="preserve">См.: </w:t>
      </w:r>
      <w:hyperlink r:id="rId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фармации Министерства здравоохр</w:t>
      </w:r>
      <w:r>
        <w:rPr>
          <w:rStyle w:val="s3"/>
        </w:rPr>
        <w:t>анения Республики Казахстан от 11 августа 2005 года № 08-11-260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84" w:anchor="sub_id=11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</w:t>
      </w:r>
      <w:r>
        <w:rPr>
          <w:rStyle w:val="s3"/>
        </w:rPr>
        <w:t>05 г.) (</w:t>
      </w:r>
      <w:hyperlink r:id="rId8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9.</w:t>
      </w:r>
      <w:r>
        <w:t xml:space="preserve"> Компетенция местных органов государственного управления здравоохранением областей (города республиканского значения, столицы) </w:t>
      </w:r>
    </w:p>
    <w:p w:rsidR="00000000" w:rsidRDefault="009A1137">
      <w:pPr>
        <w:ind w:firstLine="400"/>
        <w:jc w:val="both"/>
      </w:pPr>
      <w:r>
        <w:t xml:space="preserve">Местные органы государственного управления здравоохранением областей (города республиканского значения, столицы) в пределах своих полномочий: </w:t>
      </w:r>
    </w:p>
    <w:p w:rsidR="00000000" w:rsidRDefault="009A1137">
      <w:pPr>
        <w:ind w:firstLine="400"/>
        <w:jc w:val="both"/>
      </w:pPr>
      <w:r>
        <w:t xml:space="preserve">1) реализуют государственную политику в области здравоохранения, медицинской науки и образования; </w:t>
      </w:r>
    </w:p>
    <w:p w:rsidR="00000000" w:rsidRDefault="009A1137">
      <w:pPr>
        <w:ind w:firstLine="400"/>
        <w:jc w:val="both"/>
      </w:pPr>
      <w:r>
        <w:t xml:space="preserve">2) обеспечивают исполнение законодательства Республики Казахстан в области здравоохранения, медицинской науки и медицинского образования; </w:t>
      </w:r>
    </w:p>
    <w:p w:rsidR="00000000" w:rsidRDefault="009A1137">
      <w:pPr>
        <w:ind w:firstLine="400"/>
        <w:jc w:val="both"/>
      </w:pPr>
      <w:r>
        <w:t>3) обеспечивают граждан медицинской помощью и лекарственными средствами в рамках гарантированного объема бесплатной м</w:t>
      </w:r>
      <w:r>
        <w:t xml:space="preserve">едицинской помощи; </w:t>
      </w:r>
    </w:p>
    <w:p w:rsidR="00000000" w:rsidRDefault="009A1137">
      <w:pPr>
        <w:ind w:firstLine="400"/>
        <w:jc w:val="both"/>
      </w:pPr>
      <w:r>
        <w:t xml:space="preserve">4) организуют и осуществляют мониторинг и контроль за деятельностью субъектов здравоохранения; </w:t>
      </w:r>
    </w:p>
    <w:p w:rsidR="00000000" w:rsidRDefault="009A1137">
      <w:pPr>
        <w:ind w:firstLine="400"/>
        <w:jc w:val="both"/>
      </w:pPr>
      <w:r>
        <w:t xml:space="preserve">5) принимают меры по реализации законодательства Республики Казахстан в области санитарно-эпидемиологического благополучия населения; </w:t>
      </w:r>
    </w:p>
    <w:p w:rsidR="00000000" w:rsidRDefault="009A1137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6) изложен в редакции </w:t>
      </w:r>
      <w:hyperlink r:id="rId86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8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6) осуществляю</w:t>
      </w:r>
      <w:r>
        <w:rPr>
          <w:rStyle w:val="s0"/>
        </w:rPr>
        <w:t>т закуп лекарственных средств и медицинских услуг для оказания гарантированного объема бесплатной медицинской помощи в порядке, установленном Правительством Республики Казахстан;</w:t>
      </w:r>
    </w:p>
    <w:p w:rsidR="00000000" w:rsidRDefault="009A1137">
      <w:pPr>
        <w:ind w:firstLine="400"/>
        <w:jc w:val="both"/>
      </w:pPr>
      <w:r>
        <w:t xml:space="preserve">7) организуют кадровое обеспечение организаций здравоохранения; </w:t>
      </w:r>
    </w:p>
    <w:p w:rsidR="00000000" w:rsidRDefault="009A1137">
      <w:pPr>
        <w:jc w:val="both"/>
      </w:pPr>
      <w:r>
        <w:rPr>
          <w:rStyle w:val="s3"/>
        </w:rPr>
        <w:t>Подпункт 8 и</w:t>
      </w:r>
      <w:r>
        <w:rPr>
          <w:rStyle w:val="s3"/>
        </w:rPr>
        <w:t xml:space="preserve">зложен в редакции Законов РК от 20.12.04 г. </w:t>
      </w:r>
      <w:hyperlink r:id="rId88" w:anchor="sub_id=11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01.01.05 г.) (</w:t>
      </w:r>
      <w:hyperlink r:id="rId8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от 07.07.06 г. </w:t>
      </w:r>
      <w:hyperlink r:id="rId90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9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8) проводят аттестацию на профессиона</w:t>
      </w:r>
      <w:r>
        <w:rPr>
          <w:rStyle w:val="s0"/>
        </w:rPr>
        <w:t>льную компетентность руководителей подведомственных государственных организаций здравоохранения;</w:t>
      </w:r>
    </w:p>
    <w:p w:rsidR="00000000" w:rsidRDefault="009A1137">
      <w:pPr>
        <w:ind w:firstLine="400"/>
        <w:jc w:val="both"/>
      </w:pPr>
      <w:r>
        <w:t xml:space="preserve">9) обеспечивают оснащение государственных медицинских организаций; </w:t>
      </w:r>
    </w:p>
    <w:p w:rsidR="00000000" w:rsidRDefault="009A1137">
      <w:pPr>
        <w:ind w:firstLine="400"/>
        <w:jc w:val="both"/>
      </w:pPr>
      <w:r>
        <w:t>10) обеспечивают создание и функционирование региональных информационных и коммуникационных</w:t>
      </w:r>
      <w:r>
        <w:t xml:space="preserve"> систем в области здравоохранения, в том числе по управлению лекарственными средствами; </w:t>
      </w:r>
    </w:p>
    <w:p w:rsidR="00000000" w:rsidRDefault="009A1137">
      <w:pPr>
        <w:ind w:firstLine="400"/>
        <w:jc w:val="both"/>
      </w:pPr>
      <w:r>
        <w:t>11) предоставляют клинические базы в государственных организациях здравоохранения, финансируемых за счет средств местного бюджета, для высших и средних медицинских уче</w:t>
      </w:r>
      <w:r>
        <w:t xml:space="preserve">бных заведений; </w:t>
      </w:r>
    </w:p>
    <w:p w:rsidR="00000000" w:rsidRDefault="009A1137">
      <w:pPr>
        <w:jc w:val="both"/>
      </w:pPr>
      <w:r>
        <w:rPr>
          <w:rStyle w:val="s3"/>
        </w:rPr>
        <w:t xml:space="preserve">Пункт дополнен подпунктом 11-1) в соответствии с </w:t>
      </w:r>
      <w:hyperlink r:id="rId92" w:anchor="sub_id=11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11-1) Исключен в соответствии с </w:t>
      </w:r>
      <w:hyperlink r:id="rId93" w:anchor="sub_id=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9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jc w:val="both"/>
      </w:pPr>
      <w:r>
        <w:rPr>
          <w:rStyle w:val="s3"/>
        </w:rPr>
        <w:t>В подпункт 12 внесены изменения в соответстви</w:t>
      </w:r>
      <w:r>
        <w:rPr>
          <w:rStyle w:val="s3"/>
        </w:rPr>
        <w:t xml:space="preserve">и с </w:t>
      </w:r>
      <w:hyperlink r:id="rId95" w:anchor="sub_id=11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9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1137">
      <w:pPr>
        <w:ind w:firstLine="400"/>
        <w:jc w:val="both"/>
      </w:pPr>
      <w:r>
        <w:t>1</w:t>
      </w:r>
      <w:r>
        <w:t xml:space="preserve">2) организуют и обеспечивают оказание бесплатной медицинской помощи, лекарственными средствами и изделиями медицинского назначения граждан при чрезвычайных ситуациях; </w:t>
      </w:r>
    </w:p>
    <w:p w:rsidR="00000000" w:rsidRDefault="009A1137">
      <w:pPr>
        <w:ind w:firstLine="400"/>
        <w:jc w:val="both"/>
      </w:pPr>
      <w:r>
        <w:t>13) организуют и координируют деятельность по подготовке и повышению квалификации специа</w:t>
      </w:r>
      <w:r>
        <w:t xml:space="preserve">листов в области здравоохранения; </w:t>
      </w:r>
    </w:p>
    <w:p w:rsidR="00000000" w:rsidRDefault="009A1137">
      <w:pPr>
        <w:ind w:firstLine="400"/>
        <w:jc w:val="both"/>
      </w:pPr>
      <w:r>
        <w:t xml:space="preserve">14) организуют гигиеническое обучение и воспитание населения, пропаганду здорового образа жизни; </w:t>
      </w:r>
    </w:p>
    <w:p w:rsidR="00000000" w:rsidRDefault="009A1137">
      <w:pPr>
        <w:ind w:firstLine="400"/>
        <w:jc w:val="both"/>
      </w:pPr>
      <w:r>
        <w:t>15) информируют население о распространенности социально значимых заболеваний и заболеваний, представляющих опасность для о</w:t>
      </w:r>
      <w:r>
        <w:t xml:space="preserve">кружающих; </w:t>
      </w:r>
    </w:p>
    <w:p w:rsidR="00000000" w:rsidRDefault="009A1137">
      <w:pPr>
        <w:ind w:firstLine="400"/>
        <w:jc w:val="both"/>
      </w:pPr>
      <w:r>
        <w:t>16) взаимодействуют с общественными объединениями по вопросам охраны здоровья граждан.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97" w:anchor="sub_id=118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98" w:anchor="sub_id=10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9-1.</w:t>
      </w:r>
      <w:r>
        <w:rPr>
          <w:rStyle w:val="s0"/>
        </w:rPr>
        <w:t xml:space="preserve"> Государственный контроль в сфере оказания медицинских услуг</w:t>
      </w:r>
    </w:p>
    <w:p w:rsidR="00000000" w:rsidRDefault="009A1137">
      <w:pPr>
        <w:ind w:firstLine="400"/>
        <w:jc w:val="both"/>
      </w:pPr>
      <w:r>
        <w:rPr>
          <w:rStyle w:val="s0"/>
        </w:rPr>
        <w:t>1. Государственный к</w:t>
      </w:r>
      <w:r>
        <w:rPr>
          <w:rStyle w:val="s0"/>
        </w:rPr>
        <w:t>онтроль в сфере оказания медицинских услуг направлен на устранение нарушений и исполнение предписаний, выданных должностными лицами государственного органа в соответствии с законодательством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2. Должностные лица, осуществляющие государ</w:t>
      </w:r>
      <w:r>
        <w:rPr>
          <w:rStyle w:val="s0"/>
        </w:rPr>
        <w:t>ственный контроль в сфере оказания медицинских услуг, вправе:</w:t>
      </w:r>
    </w:p>
    <w:p w:rsidR="00000000" w:rsidRDefault="009A1137">
      <w:pPr>
        <w:ind w:firstLine="400"/>
        <w:jc w:val="both"/>
      </w:pPr>
      <w:r>
        <w:rPr>
          <w:rStyle w:val="s0"/>
        </w:rPr>
        <w:t>1) беспрепятственно посещать (по предъявлении служебного удостоверения) объекты, в которых осуществляется предоставление населению медицинской помощи, в целях проверки выполнения норм законодате</w:t>
      </w:r>
      <w:r>
        <w:rPr>
          <w:rStyle w:val="s0"/>
        </w:rPr>
        <w:t>льства Республики Казахстан о здравоохранении согласно установленным стандартам, утверждаемым уполномоченным органом в области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2) выдавать предписания субъектам здравоохранения об устранении нарушений законодательства Республики Казахстан о здравоохранении;</w:t>
      </w:r>
    </w:p>
    <w:p w:rsidR="00000000" w:rsidRDefault="009A1137">
      <w:pPr>
        <w:ind w:firstLine="400"/>
        <w:jc w:val="both"/>
      </w:pPr>
      <w:r>
        <w:rPr>
          <w:rStyle w:val="s0"/>
        </w:rPr>
        <w:t>3) запрашивать и получать от субъектов здравоохранения необходимую информацию по вопросам оказания медицинской помощи населен</w:t>
      </w:r>
      <w:r>
        <w:rPr>
          <w:rStyle w:val="s0"/>
        </w:rPr>
        <w:t>ию;</w:t>
      </w:r>
    </w:p>
    <w:p w:rsidR="00000000" w:rsidRDefault="009A1137">
      <w:pPr>
        <w:ind w:firstLine="400"/>
        <w:jc w:val="both"/>
      </w:pPr>
      <w:r>
        <w:rPr>
          <w:rStyle w:val="s0"/>
        </w:rPr>
        <w:t>4) снимать копии с документов, необходимых для проведения контроля в сфере оказания медицинских услуг;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5) приостанавливать действие свидетельства об аккредитации сроком до шести месяцев, отзывать свидетельство об аккредитации и сертификат специалиста, </w:t>
      </w:r>
      <w:r>
        <w:rPr>
          <w:rStyle w:val="s0"/>
        </w:rPr>
        <w:t>вносить предложения о приостановлении действия лицензии для субъектов здравоохранения и отзыве лицензии на осуществление медицинской деятельности;</w:t>
      </w:r>
    </w:p>
    <w:p w:rsidR="00000000" w:rsidRDefault="009A1137">
      <w:pPr>
        <w:ind w:firstLine="400"/>
        <w:jc w:val="both"/>
      </w:pPr>
      <w:r>
        <w:rPr>
          <w:rStyle w:val="s0"/>
        </w:rPr>
        <w:t>6) в пределах своей компетенции рассматривать дела об административных правонарушениях и налагать администрат</w:t>
      </w:r>
      <w:r>
        <w:rPr>
          <w:rStyle w:val="s0"/>
        </w:rPr>
        <w:t>ивные взыскания за нарушение законодательства Республики Казахстан о здравоохранении.</w:t>
      </w:r>
    </w:p>
    <w:p w:rsidR="00000000" w:rsidRDefault="009A1137">
      <w:pPr>
        <w:ind w:firstLine="400"/>
        <w:jc w:val="both"/>
      </w:pPr>
      <w:r>
        <w:rPr>
          <w:rStyle w:val="s0"/>
        </w:rPr>
        <w:t>3. Решения, вынесенные должностными лицами, осуществляющими государственный контроль в сфере оказания медицинских услуг, обязательны для исполнения субъектами здравоохран</w:t>
      </w:r>
      <w:r>
        <w:rPr>
          <w:rStyle w:val="s0"/>
        </w:rPr>
        <w:t>ения и могут быть обжалованы в вышестоящем органе или в судебном порядке.</w:t>
      </w:r>
    </w:p>
    <w:p w:rsidR="00000000" w:rsidRDefault="009A1137">
      <w:pPr>
        <w:ind w:firstLine="400"/>
        <w:jc w:val="both"/>
      </w:pPr>
      <w:r>
        <w:rPr>
          <w:rStyle w:val="s0"/>
        </w:rPr>
        <w:t>4. Должностные лица, осуществляющие государственный контроль в сфере оказания медицинских услуг, вправе проводить следующие виды проверок:</w:t>
      </w:r>
    </w:p>
    <w:p w:rsidR="00000000" w:rsidRDefault="009A1137">
      <w:pPr>
        <w:ind w:firstLine="400"/>
        <w:jc w:val="both"/>
      </w:pPr>
      <w:r>
        <w:rPr>
          <w:rStyle w:val="s0"/>
        </w:rPr>
        <w:t>1) плановая — заранее запланированная прове</w:t>
      </w:r>
      <w:r>
        <w:rPr>
          <w:rStyle w:val="s0"/>
        </w:rPr>
        <w:t>рка, проводимая с учетом установленных законодательством Республики Казахстан временных интервалов по отношению к предшествующим проверкам;</w:t>
      </w:r>
    </w:p>
    <w:p w:rsidR="00000000" w:rsidRDefault="009A1137">
      <w:pPr>
        <w:ind w:firstLine="400"/>
        <w:jc w:val="both"/>
      </w:pPr>
      <w:r>
        <w:rPr>
          <w:rStyle w:val="s0"/>
        </w:rPr>
        <w:t>2) внеплановая — проверка, проводимая в связи со сложившейся ситуацией, требующей немедленного реагирования на обращ</w:t>
      </w:r>
      <w:r>
        <w:rPr>
          <w:rStyle w:val="s0"/>
        </w:rPr>
        <w:t>ения, заявления физических и юридических лиц, поручения вышестоящего органа в целях устранения угрозы здоровью и жизни населения;</w:t>
      </w:r>
    </w:p>
    <w:p w:rsidR="00000000" w:rsidRDefault="009A1137">
      <w:pPr>
        <w:ind w:firstLine="400"/>
        <w:jc w:val="both"/>
      </w:pPr>
      <w:r>
        <w:rPr>
          <w:rStyle w:val="s0"/>
        </w:rPr>
        <w:t>3) встречная — проверка, проводимая во внеплановом порядке в целях установления достоверности предоставленной либо получения д</w:t>
      </w:r>
      <w:r>
        <w:rPr>
          <w:rStyle w:val="s0"/>
        </w:rPr>
        <w:t>ополнительной информации в отношении физического или юридического лица (филиала или представительства), с которым проверяемый субъект здравоохранения имел договорные обязательства либо иные правовые взаимоотношения;</w:t>
      </w:r>
    </w:p>
    <w:p w:rsidR="00000000" w:rsidRDefault="009A1137">
      <w:pPr>
        <w:ind w:firstLine="400"/>
        <w:jc w:val="both"/>
      </w:pPr>
      <w:r>
        <w:rPr>
          <w:rStyle w:val="s0"/>
        </w:rPr>
        <w:t>4) рейдовая — проверка, охватывающая одн</w:t>
      </w:r>
      <w:r>
        <w:rPr>
          <w:rStyle w:val="s0"/>
        </w:rPr>
        <w:t>овременно деятельность нескольких субъектов здравоохранения по вопросам соблюдения ими отдельных требований законодательства Республики Казахстан о здравоохранении;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5) совместная — проверка деятельности субъекта здравоохранения несколькими контролирующими </w:t>
      </w:r>
      <w:r>
        <w:rPr>
          <w:rStyle w:val="s0"/>
        </w:rPr>
        <w:t>органами по вопросам соблюдения законодательства Республики Казахстан о здравоохранении.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99" w:anchor="sub_id=118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</w:t>
      </w:r>
      <w:r>
        <w:rPr>
          <w:rStyle w:val="s3"/>
        </w:rPr>
        <w:t>(введен в действие с 01.01.05 г.) (</w:t>
      </w:r>
      <w:hyperlink r:id="rId10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10.</w:t>
      </w:r>
      <w:r>
        <w:t xml:space="preserve"> Лицензирование медицинской и фармацевтической деятельности </w:t>
      </w:r>
    </w:p>
    <w:p w:rsidR="00000000" w:rsidRDefault="009A1137">
      <w:pPr>
        <w:ind w:firstLine="400"/>
        <w:jc w:val="both"/>
      </w:pPr>
      <w:r>
        <w:rPr>
          <w:rStyle w:val="s0"/>
        </w:rPr>
        <w:t>Медицинская, врачебная и фармацевтическая деятельн</w:t>
      </w:r>
      <w:r>
        <w:rPr>
          <w:rStyle w:val="s0"/>
        </w:rPr>
        <w:t xml:space="preserve">ость подлежат лицензированию в </w:t>
      </w:r>
      <w:hyperlink r:id="rId101" w:history="1">
        <w:r>
          <w:rPr>
            <w:rStyle w:val="a3"/>
          </w:rPr>
          <w:t>порядке, установленном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jc w:val="both"/>
      </w:pPr>
      <w:r>
        <w:rPr>
          <w:rStyle w:val="s3"/>
        </w:rPr>
        <w:t xml:space="preserve">Статья 11 изложена в редакции </w:t>
      </w:r>
      <w:hyperlink r:id="rId102" w:anchor="sub_id=1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0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11.</w:t>
      </w:r>
      <w:r>
        <w:rPr>
          <w:rStyle w:val="s0"/>
        </w:rPr>
        <w:t xml:space="preserve"> Аккредитация в области здравоохранения</w:t>
      </w:r>
    </w:p>
    <w:p w:rsidR="00000000" w:rsidRDefault="009A1137">
      <w:pPr>
        <w:ind w:firstLine="400"/>
        <w:jc w:val="both"/>
      </w:pPr>
      <w:r>
        <w:rPr>
          <w:rStyle w:val="s0"/>
        </w:rPr>
        <w:t>1. Аккредитация в области здравоохранения осуществляется на основе внешней комплексной оценки деятельности субъектов здравоохранения и носит добровольный характер.</w:t>
      </w:r>
    </w:p>
    <w:p w:rsidR="00000000" w:rsidRDefault="009A1137">
      <w:pPr>
        <w:ind w:firstLine="400"/>
        <w:jc w:val="both"/>
      </w:pPr>
      <w:r>
        <w:rPr>
          <w:rStyle w:val="s0"/>
        </w:rPr>
        <w:t>2. Субъектом аккредитации может быть физическое или юридическое лицо, соответствующее устано</w:t>
      </w:r>
      <w:r>
        <w:rPr>
          <w:rStyle w:val="s0"/>
        </w:rPr>
        <w:t>вленным стандартам аккредитации.</w:t>
      </w:r>
    </w:p>
    <w:p w:rsidR="00000000" w:rsidRDefault="009A1137">
      <w:pPr>
        <w:ind w:firstLine="400"/>
        <w:jc w:val="both"/>
      </w:pPr>
      <w:r>
        <w:rPr>
          <w:rStyle w:val="s0"/>
        </w:rPr>
        <w:t>3. Независимые эксперты могут быть привлечены в установленном порядке для проведения экспертизы деятельности субъектов здравоохранения, аккредитации, аттестации, лицензирования и проведения квалификационных экзаменов в обла</w:t>
      </w:r>
      <w:r>
        <w:rPr>
          <w:rStyle w:val="s0"/>
        </w:rPr>
        <w:t>сти здравоохранения.</w:t>
      </w:r>
    </w:p>
    <w:p w:rsidR="00000000" w:rsidRDefault="009A1137">
      <w:r>
        <w:t> </w:t>
      </w:r>
    </w:p>
    <w:p w:rsidR="00000000" w:rsidRDefault="009A1137">
      <w:pPr>
        <w:jc w:val="both"/>
      </w:pPr>
      <w:r>
        <w:rPr>
          <w:rStyle w:val="s3"/>
        </w:rPr>
        <w:t xml:space="preserve">Статья 12 изложена в соответствии с </w:t>
      </w:r>
      <w:hyperlink r:id="rId104" w:anchor="sub_id=2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Подтверждение соответствия в области здравоохранения</w:t>
      </w:r>
    </w:p>
    <w:p w:rsidR="00000000" w:rsidRDefault="009A1137">
      <w:pPr>
        <w:ind w:firstLine="400"/>
        <w:jc w:val="both"/>
      </w:pPr>
      <w:r>
        <w:rPr>
          <w:rStyle w:val="s0"/>
        </w:rPr>
        <w:t>1. Подтверждение соответствия продукции, процессов, услуг осуществляется в порядке, установленном законодательством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2. Документы в сфере подтверждения соответствия, выданные иностранным государством, признаются в соответствии с законодательством Республики Казахстан.</w:t>
      </w:r>
    </w:p>
    <w:p w:rsidR="00000000" w:rsidRDefault="009A1137">
      <w:pPr>
        <w:jc w:val="both"/>
      </w:pPr>
      <w:r>
        <w:rPr>
          <w:rStyle w:val="s3"/>
        </w:rPr>
        <w:t xml:space="preserve">Статья 13 изложена в соответствии с </w:t>
      </w:r>
      <w:hyperlink r:id="rId106" w:anchor="sub_id=2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Стандарты здравоохранения</w:t>
      </w:r>
    </w:p>
    <w:p w:rsidR="00000000" w:rsidRDefault="009A1137">
      <w:pPr>
        <w:ind w:firstLine="400"/>
        <w:jc w:val="both"/>
      </w:pPr>
      <w:r>
        <w:rPr>
          <w:rStyle w:val="s0"/>
        </w:rPr>
        <w:t>1. Стандарты здравоохранения являются обязательными для субъектов зд</w:t>
      </w:r>
      <w:r>
        <w:rPr>
          <w:rStyle w:val="s0"/>
        </w:rPr>
        <w:t>равоохранения.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2. Стандарты здравоохранения не относятся к нормативным документам по стандартизации, регулирование которых осуществляется в соответствии с </w:t>
      </w:r>
      <w:hyperlink r:id="rId10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о техническом регулировании.</w:t>
      </w:r>
    </w:p>
    <w:p w:rsidR="00000000" w:rsidRDefault="009A1137">
      <w:pPr>
        <w:spacing w:after="240"/>
        <w:jc w:val="center"/>
      </w:pPr>
      <w:bookmarkStart w:id="3" w:name="SUB140000"/>
      <w:bookmarkEnd w:id="3"/>
      <w:r>
        <w:rPr>
          <w:rStyle w:val="s1"/>
        </w:rPr>
        <w:t>Глава 3. Субъекты здравоохранения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14.</w:t>
      </w:r>
      <w:r>
        <w:t xml:space="preserve"> Организации здравоохранения </w:t>
      </w:r>
    </w:p>
    <w:p w:rsidR="00000000" w:rsidRDefault="009A1137">
      <w:pPr>
        <w:ind w:firstLine="400"/>
        <w:jc w:val="both"/>
      </w:pPr>
      <w:r>
        <w:t xml:space="preserve">В системе здравоохранения Республики Казахстан действуют следующие организации здравоохранения: </w:t>
      </w:r>
    </w:p>
    <w:p w:rsidR="00000000" w:rsidRDefault="009A1137">
      <w:pPr>
        <w:jc w:val="both"/>
      </w:pPr>
      <w:r>
        <w:rPr>
          <w:rStyle w:val="s3"/>
        </w:rPr>
        <w:t xml:space="preserve">Подпункт 1) изложен в редакции </w:t>
      </w:r>
      <w:hyperlink r:id="rId109" w:anchor="sub_id=1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1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1) организации, оказывающие первичную медико-санитарную и консультативно-диагностическую помощь;</w:t>
      </w:r>
    </w:p>
    <w:p w:rsidR="00000000" w:rsidRDefault="009A1137">
      <w:pPr>
        <w:jc w:val="both"/>
      </w:pPr>
      <w:r>
        <w:rPr>
          <w:rStyle w:val="s3"/>
        </w:rPr>
        <w:t xml:space="preserve">Подпункт 2) изложен в редакции </w:t>
      </w:r>
      <w:hyperlink r:id="rId111" w:anchor="sub_id=1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1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2) организации, оказывающие стационарную помощь;</w:t>
      </w:r>
    </w:p>
    <w:p w:rsidR="00000000" w:rsidRDefault="009A1137">
      <w:pPr>
        <w:ind w:firstLine="400"/>
        <w:jc w:val="both"/>
      </w:pPr>
      <w:r>
        <w:t xml:space="preserve">3) организации скорой медицинской помощи; </w:t>
      </w:r>
    </w:p>
    <w:p w:rsidR="00000000" w:rsidRDefault="009A1137">
      <w:pPr>
        <w:ind w:firstLine="400"/>
        <w:jc w:val="both"/>
      </w:pPr>
      <w:r>
        <w:t>4) организации здравоохранения, осуществляющие деятельность в области сани</w:t>
      </w:r>
      <w:r>
        <w:t xml:space="preserve">тарно-эпидемиологического благополучия населения; </w:t>
      </w:r>
    </w:p>
    <w:p w:rsidR="00000000" w:rsidRDefault="009A1137">
      <w:pPr>
        <w:ind w:firstLine="400"/>
        <w:jc w:val="both"/>
      </w:pPr>
      <w:r>
        <w:t xml:space="preserve">5) организации здравоохранения, осуществляющие фармацевтическую деятельность; </w:t>
      </w:r>
    </w:p>
    <w:p w:rsidR="00000000" w:rsidRDefault="009A1137">
      <w:pPr>
        <w:ind w:firstLine="400"/>
        <w:jc w:val="both"/>
      </w:pPr>
      <w:r>
        <w:t xml:space="preserve">6) научные организации в области здравоохранения; </w:t>
      </w:r>
    </w:p>
    <w:p w:rsidR="00000000" w:rsidRDefault="009A1137">
      <w:pPr>
        <w:ind w:firstLine="400"/>
        <w:jc w:val="both"/>
      </w:pPr>
      <w:r>
        <w:t xml:space="preserve">7) организации образования в области здравоохранения; </w:t>
      </w:r>
    </w:p>
    <w:p w:rsidR="00000000" w:rsidRDefault="009A1137">
      <w:pPr>
        <w:ind w:firstLine="400"/>
        <w:jc w:val="both"/>
      </w:pPr>
      <w:r>
        <w:t>8) организации здрав</w:t>
      </w:r>
      <w:r>
        <w:t xml:space="preserve">оохранения, осуществляющие деятельность в области службы крови, судебной медицины; </w:t>
      </w:r>
    </w:p>
    <w:p w:rsidR="00000000" w:rsidRDefault="009A1137">
      <w:pPr>
        <w:jc w:val="both"/>
      </w:pPr>
      <w:r>
        <w:rPr>
          <w:rStyle w:val="s3"/>
        </w:rPr>
        <w:t xml:space="preserve">Статья дополнена подпунктом 8-1) в соответствии с </w:t>
      </w:r>
      <w:hyperlink r:id="rId113" w:anchor="sub_id=1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ind w:firstLine="400"/>
        <w:jc w:val="both"/>
      </w:pPr>
      <w:r>
        <w:rPr>
          <w:rStyle w:val="s0"/>
        </w:rPr>
        <w:t>8-1</w:t>
      </w:r>
      <w:r>
        <w:rPr>
          <w:rStyle w:val="s0"/>
        </w:rPr>
        <w:t xml:space="preserve">) </w:t>
      </w:r>
      <w:hyperlink r:id="rId114" w:history="1">
        <w:r>
          <w:rPr>
            <w:rStyle w:val="a3"/>
          </w:rPr>
          <w:t>организации здравоохранения, осуществляющие деятельность в области формирования здорового образа жизни</w:t>
        </w:r>
      </w:hyperlink>
      <w:r>
        <w:rPr>
          <w:rStyle w:val="s0"/>
        </w:rPr>
        <w:t>;</w:t>
      </w:r>
    </w:p>
    <w:p w:rsidR="00000000" w:rsidRDefault="009A1137">
      <w:pPr>
        <w:ind w:firstLine="400"/>
        <w:jc w:val="both"/>
      </w:pPr>
      <w:r>
        <w:t>9) иные организации здравоохранения, предусмотренные законодательством Республики Каз</w:t>
      </w:r>
      <w:r>
        <w:t xml:space="preserve">ахстан. </w:t>
      </w:r>
    </w:p>
    <w:p w:rsidR="00000000" w:rsidRDefault="009A1137">
      <w:pPr>
        <w:jc w:val="both"/>
      </w:pPr>
      <w:r>
        <w:rPr>
          <w:rStyle w:val="s3"/>
        </w:rPr>
        <w:t xml:space="preserve">См. </w:t>
      </w:r>
      <w:hyperlink r:id="rId1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наркологических организациях (больницах, диспансерах, центрах, отделениях, кабинетах).</w:t>
      </w:r>
    </w:p>
    <w:p w:rsidR="00000000" w:rsidRDefault="009A1137">
      <w:pPr>
        <w:jc w:val="both"/>
      </w:pPr>
      <w:r>
        <w:rPr>
          <w:rStyle w:val="s3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15.</w:t>
      </w:r>
      <w:r>
        <w:t xml:space="preserve"> Физические лица, занимающиеся частной медицинской п</w:t>
      </w:r>
      <w:r>
        <w:t xml:space="preserve">рактикой </w:t>
      </w:r>
    </w:p>
    <w:p w:rsidR="00000000" w:rsidRDefault="009A1137">
      <w:pPr>
        <w:ind w:firstLine="400"/>
        <w:jc w:val="both"/>
      </w:pPr>
      <w:r>
        <w:t xml:space="preserve">1. Физические лица вправе оказывать медицинскую помощь и медицинские услуги при наличии лицензии на занятие медицинской, врачебной и фармацевтической деятельностью. </w:t>
      </w:r>
    </w:p>
    <w:p w:rsidR="00000000" w:rsidRDefault="009A11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6" w:anchor="sub_id=1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17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2. Право на занятие частной медицинск</w:t>
      </w:r>
      <w:r>
        <w:rPr>
          <w:rStyle w:val="s0"/>
        </w:rPr>
        <w:t xml:space="preserve">ой практикой имеют физические лица с медицинским образованием соответствующего профиля и стажем работы не менее пяти лет по специальности, за исключением случаев, предусмотренных </w:t>
      </w:r>
      <w:hyperlink w:anchor="sub330000" w:history="1">
        <w:r>
          <w:rPr>
            <w:rStyle w:val="a3"/>
          </w:rPr>
          <w:t>статьей 33</w:t>
        </w:r>
      </w:hyperlink>
      <w:r>
        <w:rPr>
          <w:rStyle w:val="s0"/>
        </w:rPr>
        <w:t xml:space="preserve"> настоящего Закона.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spacing w:after="240"/>
        <w:jc w:val="center"/>
      </w:pPr>
      <w:bookmarkStart w:id="4" w:name="SUB160000"/>
      <w:bookmarkEnd w:id="4"/>
      <w:r>
        <w:rPr>
          <w:rStyle w:val="s1"/>
        </w:rPr>
        <w:t>Глава 4. Фина</w:t>
      </w:r>
      <w:r>
        <w:rPr>
          <w:rStyle w:val="s1"/>
        </w:rPr>
        <w:t>нсовое обеспечение системы здравоохранения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16.</w:t>
      </w:r>
      <w:r>
        <w:t xml:space="preserve"> Источники финансового обеспечения системы здравоохранения </w:t>
      </w:r>
    </w:p>
    <w:p w:rsidR="00000000" w:rsidRDefault="009A1137">
      <w:pPr>
        <w:ind w:firstLine="400"/>
        <w:jc w:val="both"/>
      </w:pPr>
      <w:r>
        <w:t xml:space="preserve">1. Финансовое обеспечение государственных организаций здравоохранения осуществляется за счет: </w:t>
      </w:r>
    </w:p>
    <w:p w:rsidR="00000000" w:rsidRDefault="009A1137">
      <w:pPr>
        <w:ind w:firstLine="400"/>
        <w:jc w:val="both"/>
      </w:pPr>
      <w:r>
        <w:t xml:space="preserve">средств государственного бюджета; </w:t>
      </w:r>
    </w:p>
    <w:p w:rsidR="00000000" w:rsidRDefault="009A1137">
      <w:pPr>
        <w:ind w:firstLine="400"/>
        <w:jc w:val="both"/>
      </w:pPr>
      <w:r>
        <w:t>средств медиц</w:t>
      </w:r>
      <w:r>
        <w:t xml:space="preserve">инского страхования; </w:t>
      </w:r>
    </w:p>
    <w:p w:rsidR="00000000" w:rsidRDefault="009A1137">
      <w:pPr>
        <w:ind w:firstLine="400"/>
        <w:jc w:val="both"/>
      </w:pPr>
      <w:r>
        <w:t xml:space="preserve">средств, полученных за оказание медицинских услуг на платной основе; </w:t>
      </w:r>
    </w:p>
    <w:p w:rsidR="00000000" w:rsidRDefault="009A1137">
      <w:pPr>
        <w:ind w:firstLine="400"/>
        <w:jc w:val="both"/>
      </w:pPr>
      <w:r>
        <w:t xml:space="preserve">иных источников, не противоречащих законодательству Республики Казахстан. </w:t>
      </w:r>
    </w:p>
    <w:p w:rsidR="00000000" w:rsidRDefault="009A1137">
      <w:pPr>
        <w:ind w:firstLine="400"/>
        <w:jc w:val="both"/>
      </w:pPr>
      <w:r>
        <w:t>2. Финансовое обеспечение негосударственных организаций здравоохранения осуществляется за</w:t>
      </w:r>
      <w:r>
        <w:t xml:space="preserve"> счет: </w:t>
      </w:r>
    </w:p>
    <w:p w:rsidR="00000000" w:rsidRDefault="009A1137">
      <w:pPr>
        <w:ind w:firstLine="400"/>
        <w:jc w:val="both"/>
      </w:pPr>
      <w:r>
        <w:t xml:space="preserve">средств государственного бюджета за оказание гарантированного объема бесплатной медицинской помощи; </w:t>
      </w:r>
    </w:p>
    <w:p w:rsidR="00000000" w:rsidRDefault="009A1137">
      <w:pPr>
        <w:ind w:firstLine="400"/>
        <w:jc w:val="both"/>
      </w:pPr>
      <w:r>
        <w:t xml:space="preserve">средств медицинского страхования; </w:t>
      </w:r>
    </w:p>
    <w:p w:rsidR="00000000" w:rsidRDefault="009A1137">
      <w:pPr>
        <w:ind w:firstLine="400"/>
        <w:jc w:val="both"/>
      </w:pPr>
      <w:r>
        <w:t xml:space="preserve">средств, полученных за оказание медицинских услуг на платной основе; </w:t>
      </w:r>
    </w:p>
    <w:p w:rsidR="00000000" w:rsidRDefault="009A1137">
      <w:pPr>
        <w:ind w:firstLine="400"/>
        <w:jc w:val="both"/>
      </w:pPr>
      <w:r>
        <w:t>иных источников, не противоречащих законод</w:t>
      </w:r>
      <w:r>
        <w:t xml:space="preserve">ательству Республики Казахстан. </w:t>
      </w:r>
    </w:p>
    <w:p w:rsidR="00000000" w:rsidRDefault="009A1137">
      <w:pPr>
        <w:spacing w:after="240"/>
        <w:ind w:firstLine="400"/>
        <w:jc w:val="both"/>
      </w:pPr>
      <w:r>
        <w:t xml:space="preserve">3. Финансирование затрат на оказание </w:t>
      </w:r>
      <w:hyperlink r:id="rId118" w:history="1">
        <w:r>
          <w:rPr>
            <w:rStyle w:val="a3"/>
          </w:rPr>
          <w:t>гарантированного объема бесплатной медицинской помощи</w:t>
        </w:r>
      </w:hyperlink>
      <w:r>
        <w:t xml:space="preserve"> осуществляется в соответствии с законодательством Республики Казахс</w:t>
      </w:r>
      <w:r>
        <w:t>тан.</w:t>
      </w:r>
    </w:p>
    <w:p w:rsidR="00000000" w:rsidRDefault="009A1137">
      <w:pPr>
        <w:jc w:val="both"/>
      </w:pPr>
      <w:r>
        <w:rPr>
          <w:rStyle w:val="s3"/>
        </w:rPr>
        <w:t xml:space="preserve">Статья 17 изложена в редакции </w:t>
      </w:r>
      <w:hyperlink r:id="rId119" w:anchor="sub_id=1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2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17.</w:t>
      </w:r>
      <w:r>
        <w:rPr>
          <w:rStyle w:val="s0"/>
        </w:rPr>
        <w:t xml:space="preserve"> Формы финансирования организаций здравоохранения, оказывающих гарантированный объем бесплатной медицинской помощи</w:t>
      </w:r>
    </w:p>
    <w:p w:rsidR="00000000" w:rsidRDefault="009A1137">
      <w:pPr>
        <w:ind w:firstLine="400"/>
        <w:jc w:val="both"/>
      </w:pPr>
      <w:r>
        <w:rPr>
          <w:rStyle w:val="s0"/>
        </w:rPr>
        <w:t>Финансирование организаций здравоохранения, оказывающих гарантированный объем бесплатной медицинской помощи, осуществляется в следу</w:t>
      </w:r>
      <w:r>
        <w:rPr>
          <w:rStyle w:val="s0"/>
        </w:rPr>
        <w:t>ющих формах:</w:t>
      </w:r>
    </w:p>
    <w:p w:rsidR="00000000" w:rsidRDefault="009A1137">
      <w:pPr>
        <w:ind w:firstLine="400"/>
        <w:jc w:val="both"/>
      </w:pPr>
      <w:r>
        <w:rPr>
          <w:rStyle w:val="s0"/>
        </w:rPr>
        <w:t>государственные медицинские учреждения — по индивидуальному плану финансирования;</w:t>
      </w:r>
    </w:p>
    <w:p w:rsidR="00000000" w:rsidRDefault="009A1137">
      <w:pPr>
        <w:ind w:firstLine="400"/>
        <w:jc w:val="both"/>
      </w:pPr>
      <w:r>
        <w:rPr>
          <w:rStyle w:val="s0"/>
        </w:rPr>
        <w:t>организации здравоохранения, за исключением государственных учреждений, — на договорной основе с администраторами бюджетных программ по формам, определяемым Прав</w:t>
      </w:r>
      <w:r>
        <w:rPr>
          <w:rStyle w:val="s0"/>
        </w:rPr>
        <w:t>ительством Республики Казахстан;</w:t>
      </w:r>
    </w:p>
    <w:p w:rsidR="00000000" w:rsidRDefault="009A1137">
      <w:pPr>
        <w:ind w:firstLine="400"/>
        <w:jc w:val="both"/>
      </w:pPr>
      <w:r>
        <w:rPr>
          <w:rStyle w:val="s0"/>
        </w:rPr>
        <w:t>организации, оказывающие первичную медико-санитарную помощь и имеющие прикрепленное население, — по подушевому нормативу.</w:t>
      </w:r>
    </w:p>
    <w:p w:rsidR="00000000" w:rsidRDefault="009A1137">
      <w: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18.</w:t>
      </w:r>
      <w:r>
        <w:t xml:space="preserve"> Использование финансовых средств организаций здравоохранения </w:t>
      </w:r>
    </w:p>
    <w:p w:rsidR="00000000" w:rsidRDefault="009A1137">
      <w:pPr>
        <w:ind w:firstLine="400"/>
        <w:jc w:val="both"/>
      </w:pPr>
      <w:r>
        <w:t>1. Финансовые средства сис</w:t>
      </w:r>
      <w:r>
        <w:t xml:space="preserve">темы здравоохранения направляются на: </w:t>
      </w:r>
    </w:p>
    <w:p w:rsidR="00000000" w:rsidRDefault="009A1137">
      <w:pPr>
        <w:ind w:firstLine="400"/>
        <w:jc w:val="both"/>
      </w:pPr>
      <w:r>
        <w:t xml:space="preserve">возмещение затрат по оказанию бесплатного гарантированного объема медицинской помощи; </w:t>
      </w:r>
    </w:p>
    <w:p w:rsidR="00000000" w:rsidRDefault="009A1137">
      <w:pPr>
        <w:ind w:firstLine="400"/>
        <w:jc w:val="both"/>
      </w:pPr>
      <w:r>
        <w:t xml:space="preserve">реализацию программ в области здравоохранения; </w:t>
      </w:r>
    </w:p>
    <w:p w:rsidR="00000000" w:rsidRDefault="009A1137">
      <w:pPr>
        <w:ind w:firstLine="400"/>
        <w:jc w:val="both"/>
      </w:pPr>
      <w:r>
        <w:t xml:space="preserve">материально-техническое оснащение организаций здравоохранения; </w:t>
      </w:r>
    </w:p>
    <w:p w:rsidR="00000000" w:rsidRDefault="009A1137">
      <w:pPr>
        <w:ind w:firstLine="400"/>
        <w:jc w:val="both"/>
      </w:pPr>
      <w:hyperlink r:id="rId121" w:history="1">
        <w:r>
          <w:rPr>
            <w:rStyle w:val="a3"/>
          </w:rPr>
          <w:t>приобретение</w:t>
        </w:r>
      </w:hyperlink>
      <w:r>
        <w:t xml:space="preserve"> жизненно важных лекарственных средств, крови и ее компонентов, вакцин и других иммунобиологических медицинских препаратов, а также медицинской техники и изделий медицинского назн</w:t>
      </w:r>
      <w:r>
        <w:t xml:space="preserve">ачения; </w:t>
      </w:r>
    </w:p>
    <w:p w:rsidR="00000000" w:rsidRDefault="009A1137">
      <w:pPr>
        <w:ind w:firstLine="400"/>
        <w:jc w:val="both"/>
      </w:pPr>
      <w:r>
        <w:t xml:space="preserve">ликвидацию случаев и эпидемий инфекционных заболеваний; </w:t>
      </w:r>
    </w:p>
    <w:p w:rsidR="00000000" w:rsidRDefault="009A1137">
      <w:pPr>
        <w:ind w:firstLine="400"/>
        <w:jc w:val="both"/>
      </w:pPr>
      <w:r>
        <w:t xml:space="preserve">подготовку и повышение квалификации медицинских и фармацевтических кадров; </w:t>
      </w:r>
    </w:p>
    <w:p w:rsidR="00000000" w:rsidRDefault="009A1137">
      <w:pPr>
        <w:ind w:firstLine="400"/>
        <w:jc w:val="both"/>
      </w:pPr>
      <w:r>
        <w:t xml:space="preserve">развитие и внедрение достижений медицинской науки; </w:t>
      </w:r>
    </w:p>
    <w:p w:rsidR="00000000" w:rsidRDefault="009A1137">
      <w:pPr>
        <w:ind w:firstLine="400"/>
        <w:jc w:val="both"/>
      </w:pPr>
      <w:r>
        <w:t>иные расходы, не противоречащие законодательству Республики Ка</w:t>
      </w:r>
      <w:r>
        <w:t xml:space="preserve">захстан. 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2. </w:t>
      </w:r>
      <w:hyperlink r:id="rId122" w:history="1">
        <w:r>
          <w:rPr>
            <w:rStyle w:val="a3"/>
          </w:rPr>
          <w:t>Порядок возмещения затрат</w:t>
        </w:r>
      </w:hyperlink>
      <w:r>
        <w:rPr>
          <w:rStyle w:val="s0"/>
        </w:rPr>
        <w:t xml:space="preserve"> медицинских организаций по оказанию </w:t>
      </w:r>
      <w:hyperlink r:id="rId123" w:history="1">
        <w:r>
          <w:rPr>
            <w:rStyle w:val="a3"/>
          </w:rPr>
          <w:t>гарантированного объема бесплатной медицинской помо</w:t>
        </w:r>
        <w:r>
          <w:rPr>
            <w:rStyle w:val="a3"/>
          </w:rPr>
          <w:t>щи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9A1137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4" w:anchor="sub_id=1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ind w:firstLine="400"/>
        <w:jc w:val="both"/>
      </w:pPr>
      <w:r>
        <w:rPr>
          <w:rStyle w:val="s0"/>
        </w:rPr>
        <w:t>3. Возмещение затрат производится с учет</w:t>
      </w:r>
      <w:r>
        <w:rPr>
          <w:rStyle w:val="s0"/>
        </w:rPr>
        <w:t>ом результатов контроля качества и объема оказанной медицинской помощи, осуществляемого государственным органом по контролю в сфере оказания медицинских услуг, в порядке, установленном законодательством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jc w:val="center"/>
      </w:pPr>
      <w:bookmarkStart w:id="5" w:name="SUB190000"/>
      <w:bookmarkEnd w:id="5"/>
      <w:r>
        <w:rPr>
          <w:rStyle w:val="s1"/>
        </w:rPr>
        <w:t>Глава 5. Медицинская деятельн</w:t>
      </w:r>
      <w:r>
        <w:rPr>
          <w:rStyle w:val="s1"/>
        </w:rPr>
        <w:t>ость</w:t>
      </w:r>
    </w:p>
    <w:p w:rsidR="00000000" w:rsidRDefault="009A1137">
      <w:pPr>
        <w:jc w:val="center"/>
      </w:pPr>
      <w:r>
        <w:rPr>
          <w:rStyle w:val="s1"/>
        </w:rPr>
        <w:t> </w:t>
      </w:r>
    </w:p>
    <w:p w:rsidR="00000000" w:rsidRDefault="009A1137">
      <w:pPr>
        <w:jc w:val="both"/>
      </w:pPr>
      <w:r>
        <w:rPr>
          <w:rStyle w:val="s3"/>
        </w:rPr>
        <w:t xml:space="preserve">В заголовок статьи 19 внесены изменения в соответствии с </w:t>
      </w:r>
      <w:hyperlink r:id="rId125" w:anchor="sub_id=1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2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27" w:anchor="sub_id=1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2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19.</w:t>
      </w:r>
      <w:r>
        <w:t xml:space="preserve"> Виды медицинской </w:t>
      </w:r>
      <w:r>
        <w:rPr>
          <w:rStyle w:val="s0"/>
        </w:rPr>
        <w:t xml:space="preserve">и фармацевтической </w:t>
      </w:r>
      <w:r>
        <w:t xml:space="preserve">деятельности в Республике Казахстан </w:t>
      </w:r>
    </w:p>
    <w:p w:rsidR="00000000" w:rsidRDefault="009A1137">
      <w:pPr>
        <w:ind w:firstLine="400"/>
        <w:jc w:val="both"/>
      </w:pPr>
      <w:r>
        <w:t xml:space="preserve">В Республике Казахстан осуществляются следующие виды медицинской </w:t>
      </w:r>
      <w:r>
        <w:rPr>
          <w:rStyle w:val="s0"/>
        </w:rPr>
        <w:t xml:space="preserve">и фармацевтической </w:t>
      </w:r>
      <w:r>
        <w:t xml:space="preserve">деятельности: </w:t>
      </w:r>
    </w:p>
    <w:p w:rsidR="00000000" w:rsidRDefault="009A1137">
      <w:pPr>
        <w:ind w:firstLine="400"/>
        <w:jc w:val="both"/>
      </w:pPr>
      <w:r>
        <w:t xml:space="preserve">1) медицинская помощь; </w:t>
      </w:r>
    </w:p>
    <w:p w:rsidR="00000000" w:rsidRDefault="009A1137">
      <w:pPr>
        <w:ind w:firstLine="400"/>
        <w:jc w:val="both"/>
      </w:pPr>
      <w:r>
        <w:t xml:space="preserve">2) санитарная авиация; </w:t>
      </w:r>
    </w:p>
    <w:p w:rsidR="00000000" w:rsidRDefault="009A1137">
      <w:pPr>
        <w:ind w:firstLine="400"/>
        <w:jc w:val="both"/>
      </w:pPr>
      <w:r>
        <w:t xml:space="preserve">3) санитарно-гигиеническая и противоэпидемическая; </w:t>
      </w:r>
    </w:p>
    <w:p w:rsidR="00000000" w:rsidRDefault="009A1137">
      <w:pPr>
        <w:ind w:firstLine="400"/>
        <w:jc w:val="both"/>
      </w:pPr>
      <w:r>
        <w:t xml:space="preserve">4) пропаганда здорового образа жизни; </w:t>
      </w:r>
    </w:p>
    <w:p w:rsidR="00000000" w:rsidRDefault="009A1137">
      <w:pPr>
        <w:ind w:firstLine="400"/>
        <w:jc w:val="both"/>
      </w:pPr>
      <w:r>
        <w:t xml:space="preserve">5) санаторно-курортная; </w:t>
      </w:r>
    </w:p>
    <w:p w:rsidR="00000000" w:rsidRDefault="009A1137">
      <w:pPr>
        <w:ind w:firstLine="400"/>
        <w:jc w:val="both"/>
      </w:pPr>
      <w:r>
        <w:t xml:space="preserve">6) народная медицина (целительство); </w:t>
      </w:r>
    </w:p>
    <w:p w:rsidR="00000000" w:rsidRDefault="009A1137">
      <w:pPr>
        <w:ind w:firstLine="400"/>
        <w:jc w:val="both"/>
      </w:pPr>
      <w:r>
        <w:t xml:space="preserve">7) служба крови; </w:t>
      </w:r>
    </w:p>
    <w:p w:rsidR="00000000" w:rsidRDefault="009A1137">
      <w:pPr>
        <w:ind w:firstLine="400"/>
        <w:jc w:val="both"/>
      </w:pPr>
      <w:r>
        <w:t xml:space="preserve">8) судебная медицина; </w:t>
      </w:r>
    </w:p>
    <w:p w:rsidR="00000000" w:rsidRDefault="009A1137">
      <w:pPr>
        <w:ind w:firstLine="400"/>
        <w:jc w:val="both"/>
      </w:pPr>
      <w:r>
        <w:t>9) в сфере обращения лекарственных ср</w:t>
      </w:r>
      <w:r>
        <w:t xml:space="preserve">едств; </w:t>
      </w:r>
    </w:p>
    <w:p w:rsidR="00000000" w:rsidRDefault="009A1137">
      <w:pPr>
        <w:ind w:firstLine="400"/>
        <w:jc w:val="both"/>
      </w:pPr>
      <w:r>
        <w:t xml:space="preserve">10) научная в области здравоохранения; </w:t>
      </w:r>
    </w:p>
    <w:p w:rsidR="00000000" w:rsidRDefault="009A1137">
      <w:pPr>
        <w:ind w:firstLine="400"/>
        <w:jc w:val="both"/>
      </w:pPr>
      <w:r>
        <w:t xml:space="preserve">11) образование в области здравоохранения; </w:t>
      </w:r>
    </w:p>
    <w:p w:rsidR="00000000" w:rsidRDefault="009A1137">
      <w:pPr>
        <w:ind w:firstLine="400"/>
        <w:jc w:val="both"/>
      </w:pPr>
      <w:r>
        <w:rPr>
          <w:rStyle w:val="s0"/>
        </w:rPr>
        <w:t>12) иные виды деятельности, не запрещенные законодательством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Основные и дополнительные виды деятельности государственных учреждений системы здравоохранения определяются в соответствии с их учредительными документами.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20.</w:t>
      </w:r>
      <w:r>
        <w:t xml:space="preserve"> Медицинская помощь </w:t>
      </w:r>
    </w:p>
    <w:p w:rsidR="00000000" w:rsidRDefault="009A1137">
      <w:pPr>
        <w:ind w:firstLine="400"/>
        <w:jc w:val="both"/>
      </w:pPr>
      <w:r>
        <w:t xml:space="preserve">1. Медицинская помощь осуществляется организациями здравоохранения </w:t>
      </w:r>
      <w:r>
        <w:t xml:space="preserve">и физическими лицами, занимающимися частной медицинской практикой. </w:t>
      </w:r>
    </w:p>
    <w:p w:rsidR="00000000" w:rsidRDefault="009A1137">
      <w:pPr>
        <w:ind w:firstLine="400"/>
        <w:jc w:val="both"/>
      </w:pPr>
      <w:r>
        <w:t xml:space="preserve">2. Основными видами медицинской помощи являются: </w:t>
      </w:r>
    </w:p>
    <w:p w:rsidR="00000000" w:rsidRDefault="009A1137">
      <w:pPr>
        <w:jc w:val="both"/>
      </w:pPr>
      <w:r>
        <w:rPr>
          <w:rStyle w:val="s3"/>
        </w:rPr>
        <w:t xml:space="preserve">Подпункт 1) изложен в редакции </w:t>
      </w:r>
      <w:hyperlink r:id="rId129" w:anchor="sub_id=1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</w:t>
      </w:r>
      <w:r>
        <w:rPr>
          <w:rStyle w:val="s3"/>
        </w:rPr>
        <w:t>№ 171-III (</w:t>
      </w:r>
      <w:hyperlink r:id="rId130" w:anchor="sub_id=2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1) доврачебная медицинская помощь;</w:t>
      </w:r>
    </w:p>
    <w:p w:rsidR="00000000" w:rsidRDefault="009A1137">
      <w:pPr>
        <w:ind w:firstLine="400"/>
        <w:jc w:val="both"/>
      </w:pPr>
      <w:r>
        <w:t xml:space="preserve">2) квалифицированная медицинская помощь; </w:t>
      </w:r>
    </w:p>
    <w:p w:rsidR="00000000" w:rsidRDefault="009A1137">
      <w:pPr>
        <w:ind w:firstLine="400"/>
        <w:jc w:val="both"/>
      </w:pPr>
      <w:r>
        <w:t xml:space="preserve">3) специализированная медицинская помощь; </w:t>
      </w:r>
    </w:p>
    <w:p w:rsidR="00000000" w:rsidRDefault="009A1137">
      <w:pPr>
        <w:ind w:firstLine="400"/>
        <w:jc w:val="both"/>
      </w:pPr>
      <w:r>
        <w:t>4) высокоспециализированн</w:t>
      </w:r>
      <w:r>
        <w:t xml:space="preserve">ая медицинская помощь. </w:t>
      </w:r>
    </w:p>
    <w:p w:rsidR="00000000" w:rsidRDefault="009A1137">
      <w:pPr>
        <w:ind w:firstLine="400"/>
        <w:jc w:val="both"/>
      </w:pPr>
      <w:r>
        <w:t xml:space="preserve">3. </w:t>
      </w:r>
      <w:hyperlink r:id="rId131" w:history="1">
        <w:r>
          <w:rPr>
            <w:rStyle w:val="a3"/>
          </w:rPr>
          <w:t>Гарантированный объем бесплатной медицинской помощи</w:t>
        </w:r>
      </w:hyperlink>
      <w:r>
        <w:t xml:space="preserve"> включает: </w:t>
      </w:r>
    </w:p>
    <w:p w:rsidR="00000000" w:rsidRDefault="009A1137">
      <w:pPr>
        <w:ind w:firstLine="400"/>
        <w:jc w:val="both"/>
      </w:pPr>
      <w:r>
        <w:t xml:space="preserve">1) оказание первичной медико-санитарной помощи населению; </w:t>
      </w:r>
    </w:p>
    <w:p w:rsidR="00000000" w:rsidRDefault="009A1137">
      <w:pPr>
        <w:ind w:firstLine="400"/>
        <w:jc w:val="both"/>
      </w:pPr>
      <w:r>
        <w:t>2) оказание скорой и неотложной медицинско</w:t>
      </w:r>
      <w:r>
        <w:t xml:space="preserve">й помощи; </w:t>
      </w:r>
    </w:p>
    <w:p w:rsidR="00000000" w:rsidRDefault="009A1137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132" w:anchor="sub_id=1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33" w:anchor="sub_id=20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3) стационарную медицинскую помощь по направлению специалистов первичной медико-санитарной помощи и </w:t>
      </w:r>
      <w:r>
        <w:rPr>
          <w:rStyle w:val="s0"/>
        </w:rPr>
        <w:t>медицинских организаций</w:t>
      </w:r>
      <w:r>
        <w:t xml:space="preserve">; </w:t>
      </w:r>
    </w:p>
    <w:p w:rsidR="00000000" w:rsidRDefault="009A1137">
      <w:pPr>
        <w:ind w:firstLine="400"/>
        <w:jc w:val="both"/>
      </w:pPr>
      <w:r>
        <w:t>4) оказание медицинской помощи лицам, страдающим социально значимыми заболеваниями и заболеваниями, предста</w:t>
      </w:r>
      <w:r>
        <w:t xml:space="preserve">вляющими опасность для окружающих, по </w:t>
      </w:r>
      <w:hyperlink r:id="rId134" w:history="1">
        <w:r>
          <w:rPr>
            <w:rStyle w:val="a3"/>
          </w:rPr>
          <w:t>перечню, устанавливаемому Правительством Республики Казахстан</w:t>
        </w:r>
      </w:hyperlink>
      <w:r>
        <w:t xml:space="preserve">; </w:t>
      </w:r>
    </w:p>
    <w:p w:rsidR="00000000" w:rsidRDefault="009A1137">
      <w:pPr>
        <w:spacing w:after="240"/>
        <w:ind w:firstLine="400"/>
        <w:jc w:val="both"/>
      </w:pPr>
      <w:r>
        <w:t>5) дополнительные виды медицинской помощи, принимаемые в порядке, установленном законодате</w:t>
      </w:r>
      <w:r>
        <w:t>льством Республики Казахстан.</w:t>
      </w:r>
    </w:p>
    <w:p w:rsidR="00000000" w:rsidRDefault="009A1137">
      <w:pPr>
        <w:jc w:val="both"/>
      </w:pPr>
      <w:r>
        <w:rPr>
          <w:rStyle w:val="s3"/>
        </w:rPr>
        <w:t xml:space="preserve">Статья 21 изложена в редакции </w:t>
      </w:r>
      <w:hyperlink r:id="rId135" w:anchor="sub_id=1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3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21.</w:t>
      </w:r>
      <w:r>
        <w:rPr>
          <w:rStyle w:val="s0"/>
        </w:rPr>
        <w:t xml:space="preserve"> Доврачебная медицинская помощь</w:t>
      </w:r>
    </w:p>
    <w:p w:rsidR="00000000" w:rsidRDefault="009A1137">
      <w:pPr>
        <w:ind w:firstLine="400"/>
        <w:jc w:val="both"/>
      </w:pPr>
      <w:r>
        <w:rPr>
          <w:rStyle w:val="s0"/>
        </w:rPr>
        <w:t>1. Доврачебная медицинская помощь — медицинская помощь, оказываемая медицинскими работниками со средним медицинским образованием в целях профилактики, а также при заболеваниях, не требующих ис</w:t>
      </w:r>
      <w:r>
        <w:rPr>
          <w:rStyle w:val="s0"/>
        </w:rPr>
        <w:t>пользования методов диагностики, лечения и медицинской реабилитации с участием врача.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2. </w:t>
      </w:r>
      <w:hyperlink r:id="rId137" w:history="1">
        <w:r>
          <w:rPr>
            <w:rStyle w:val="a3"/>
          </w:rPr>
          <w:t>Виды и объем доврачебной помощи</w:t>
        </w:r>
      </w:hyperlink>
      <w:r>
        <w:rPr>
          <w:rStyle w:val="s0"/>
        </w:rPr>
        <w:t xml:space="preserve"> определяются уполномоченным органом в области здравоохранения.</w:t>
      </w:r>
    </w:p>
    <w:p w:rsidR="00000000" w:rsidRDefault="009A1137">
      <w:pPr>
        <w:ind w:firstLine="400"/>
        <w:jc w:val="both"/>
      </w:pPr>
      <w: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22.</w:t>
      </w:r>
      <w:r>
        <w:t xml:space="preserve"> Квалифицированная медицинская помощь </w:t>
      </w:r>
    </w:p>
    <w:p w:rsidR="00000000" w:rsidRDefault="009A1137">
      <w:pPr>
        <w:jc w:val="both"/>
      </w:pPr>
      <w:r>
        <w:rPr>
          <w:rStyle w:val="s3"/>
        </w:rPr>
        <w:t xml:space="preserve">Пункт 1 изложен в редакции </w:t>
      </w:r>
      <w:hyperlink r:id="rId138" w:anchor="sub_id=1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3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1. Квалифицированная медицинская помощь — медицинская помощь, оказываемая медицинскими работниками с высшим медицинским образованием при заболеваниях, не тр</w:t>
      </w:r>
      <w:r>
        <w:rPr>
          <w:rStyle w:val="s0"/>
        </w:rPr>
        <w:t>ебующих специализированных методов диагностики, лечения и медицинской реабилитации.</w:t>
      </w:r>
    </w:p>
    <w:p w:rsidR="00000000" w:rsidRDefault="009A1137">
      <w:pPr>
        <w:spacing w:after="240"/>
        <w:ind w:firstLine="400"/>
        <w:jc w:val="both"/>
      </w:pPr>
      <w:r>
        <w:t xml:space="preserve">2. </w:t>
      </w:r>
      <w:hyperlink r:id="rId140" w:history="1">
        <w:r>
          <w:rPr>
            <w:rStyle w:val="a3"/>
          </w:rPr>
          <w:t>Порядок</w:t>
        </w:r>
      </w:hyperlink>
      <w:r>
        <w:t xml:space="preserve"> оказания квалифицированной медицинской помощи определяется уполномоченным органом в области здрав</w:t>
      </w:r>
      <w:r>
        <w:t>оохранения.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23.</w:t>
      </w:r>
      <w:r>
        <w:t xml:space="preserve"> Специализированная медицинская помощь </w:t>
      </w:r>
    </w:p>
    <w:p w:rsidR="00000000" w:rsidRDefault="009A1137">
      <w:pPr>
        <w:jc w:val="both"/>
      </w:pPr>
      <w:r>
        <w:rPr>
          <w:rStyle w:val="s3"/>
        </w:rPr>
        <w:t xml:space="preserve">Пункт 1 изложен в редакции </w:t>
      </w:r>
      <w:hyperlink r:id="rId141" w:anchor="sub_id=1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4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1. Специализированная медицинская помощь — медицинская помощь, оказываемая профильными специалистами при заболеваниях, требующих специальных методов диагностики, лечения и медицинской реабилитации.</w:t>
      </w:r>
    </w:p>
    <w:p w:rsidR="00000000" w:rsidRDefault="009A1137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143" w:anchor="sub_id=1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44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2. Специализированная медицинская помощь оказывается многопрофильными организациями здравоохранения в форме </w:t>
      </w:r>
      <w:r>
        <w:rPr>
          <w:rStyle w:val="s0"/>
        </w:rPr>
        <w:t>первичной медико-санитарной и консультативно-диагностической</w:t>
      </w:r>
      <w:r>
        <w:t xml:space="preserve"> или стационарной медицинской помощи. </w:t>
      </w:r>
    </w:p>
    <w:p w:rsidR="00000000" w:rsidRDefault="009A1137">
      <w:pPr>
        <w:jc w:val="both"/>
      </w:pPr>
      <w:r>
        <w:rPr>
          <w:rStyle w:val="s3"/>
        </w:rPr>
        <w:t xml:space="preserve">См. </w:t>
      </w:r>
      <w:hyperlink r:id="rId14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специализированной медицинской помощи населению, утвержденные приказом Министра здравоохранения Республики Казахстан от 24 ноября 2003 г. № 863 </w:t>
      </w:r>
    </w:p>
    <w:p w:rsidR="00000000" w:rsidRDefault="009A11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6" w:anchor="sub_id=118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14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1137">
      <w:pPr>
        <w:spacing w:after="240"/>
        <w:ind w:firstLine="400"/>
        <w:jc w:val="both"/>
      </w:pPr>
      <w:r>
        <w:t xml:space="preserve">3. </w:t>
      </w:r>
      <w:hyperlink r:id="rId148" w:anchor="sub_id=1" w:history="1">
        <w:r>
          <w:rPr>
            <w:rStyle w:val="a3"/>
          </w:rPr>
          <w:t>Виды и объем специализированной медицинской помощи</w:t>
        </w:r>
      </w:hyperlink>
      <w:r>
        <w:t xml:space="preserve"> устанавливаются уполномоченным органом в области здравоохранения и местными органами государственного управления здравоохранени</w:t>
      </w:r>
      <w:r>
        <w:t>ем областей (города республиканского значения, столицы).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24.</w:t>
      </w:r>
      <w:r>
        <w:t xml:space="preserve"> Высокоспециализированная медицинская помощь </w:t>
      </w:r>
    </w:p>
    <w:p w:rsidR="00000000" w:rsidRDefault="009A1137">
      <w:pPr>
        <w:jc w:val="both"/>
      </w:pPr>
      <w:r>
        <w:rPr>
          <w:rStyle w:val="s3"/>
        </w:rPr>
        <w:t xml:space="preserve">Пункт 1 изложен в редакции </w:t>
      </w:r>
      <w:hyperlink r:id="rId149" w:anchor="sub_id=1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</w:t>
      </w:r>
      <w:r>
        <w:rPr>
          <w:rStyle w:val="s3"/>
        </w:rPr>
        <w:t xml:space="preserve"> (</w:t>
      </w:r>
      <w:hyperlink r:id="rId15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1. Высокоспециализированная медицинская помощь — медицинская помощь, оказываемая профильными специалистами при заболеваниях, требующих использования новей</w:t>
      </w:r>
      <w:r>
        <w:rPr>
          <w:rStyle w:val="s0"/>
        </w:rPr>
        <w:t>ших технологий диагностики, лечения и медицинской реабилитации в медицинских организациях, определяемых уполномоченным органом в области здравоохранения.</w:t>
      </w:r>
    </w:p>
    <w:p w:rsidR="00000000" w:rsidRDefault="009A1137">
      <w:pPr>
        <w:ind w:firstLine="400"/>
        <w:jc w:val="both"/>
      </w:pPr>
      <w:r>
        <w:t xml:space="preserve">2. Координация деятельности медицинских организаций, оказывающих высокоспециализированную медицинскую </w:t>
      </w:r>
      <w:r>
        <w:t xml:space="preserve">помощь, осуществляется уполномоченным органом в области здравоохранения. </w:t>
      </w:r>
    </w:p>
    <w:p w:rsidR="00000000" w:rsidRDefault="009A1137">
      <w:pPr>
        <w:ind w:firstLine="400"/>
        <w:jc w:val="both"/>
      </w:pPr>
      <w:r>
        <w:t xml:space="preserve">3. </w:t>
      </w:r>
      <w:hyperlink r:id="rId151" w:history="1">
        <w:r>
          <w:rPr>
            <w:rStyle w:val="a3"/>
          </w:rPr>
          <w:t>Виды и объем</w:t>
        </w:r>
      </w:hyperlink>
      <w:r>
        <w:t xml:space="preserve"> высокоспециализированной медицинской помощи устанавливаются уполномоченным органом в области здравоох</w:t>
      </w:r>
      <w:r>
        <w:t xml:space="preserve">ранения. </w:t>
      </w:r>
    </w:p>
    <w:p w:rsidR="00000000" w:rsidRDefault="009A1137">
      <w:pPr>
        <w:jc w:val="both"/>
      </w:pPr>
      <w:r>
        <w:rPr>
          <w:rStyle w:val="s3"/>
        </w:rPr>
        <w:t xml:space="preserve">См. </w:t>
      </w:r>
      <w:hyperlink r:id="rId15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 оказании высокоспециализированной медицинской помощи.</w:t>
      </w:r>
    </w:p>
    <w:p w:rsidR="00000000" w:rsidRDefault="009A1137">
      <w:pPr>
        <w:jc w:val="both"/>
      </w:pPr>
      <w:r>
        <w:rPr>
          <w:rStyle w:val="s3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25.</w:t>
      </w:r>
      <w:r>
        <w:t xml:space="preserve"> Восстановительное лечение и медицинская реабилитация </w:t>
      </w:r>
    </w:p>
    <w:p w:rsidR="00000000" w:rsidRDefault="009A1137">
      <w:pPr>
        <w:ind w:firstLine="400"/>
        <w:jc w:val="both"/>
      </w:pPr>
      <w:r>
        <w:t>1. Восстановительное лечение и</w:t>
      </w:r>
      <w:r>
        <w:t xml:space="preserve"> медицинская реабилитация оказываются гражданам, страдающим врожденными и приобретенными заболеваниями, последствиями острых, хронических заболеваний и травм. </w:t>
      </w:r>
    </w:p>
    <w:p w:rsidR="00000000" w:rsidRDefault="009A1137">
      <w:pPr>
        <w:ind w:firstLine="400"/>
        <w:jc w:val="both"/>
      </w:pPr>
      <w:r>
        <w:t>2. Восстановительное лечение и медицинская реабилитация проводятся в организациях здравоохранени</w:t>
      </w:r>
      <w:r>
        <w:t xml:space="preserve">я, организациях системы социальной защиты населения, а также в санаторно-курортных организациях. </w:t>
      </w:r>
    </w:p>
    <w:p w:rsidR="00000000" w:rsidRDefault="009A1137">
      <w:pPr>
        <w:spacing w:after="240"/>
        <w:ind w:firstLine="400"/>
        <w:jc w:val="both"/>
      </w:pPr>
      <w:r>
        <w:t xml:space="preserve">3. </w:t>
      </w:r>
      <w:hyperlink r:id="rId153" w:history="1">
        <w:r>
          <w:rPr>
            <w:rStyle w:val="a3"/>
          </w:rPr>
          <w:t>Виды и объем восстановительного лечения и медицинской реабилитации</w:t>
        </w:r>
      </w:hyperlink>
      <w:r>
        <w:t xml:space="preserve"> устанавливаются уполномо</w:t>
      </w:r>
      <w:r>
        <w:t>ченными органами в области здравоохранения и в области социальной защиты населения.</w:t>
      </w:r>
    </w:p>
    <w:p w:rsidR="00000000" w:rsidRDefault="009A1137">
      <w:pPr>
        <w:jc w:val="both"/>
      </w:pPr>
      <w:r>
        <w:rPr>
          <w:rStyle w:val="s3"/>
        </w:rPr>
        <w:t xml:space="preserve">Статья 26 изложена в редакции </w:t>
      </w:r>
      <w:hyperlink r:id="rId154" w:anchor="sub_id=1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5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26.</w:t>
      </w:r>
      <w:r>
        <w:rPr>
          <w:rStyle w:val="s0"/>
        </w:rPr>
        <w:t xml:space="preserve"> Формы предоставления медицинской помощи</w:t>
      </w:r>
    </w:p>
    <w:p w:rsidR="00000000" w:rsidRDefault="009A1137">
      <w:pPr>
        <w:ind w:firstLine="400"/>
        <w:jc w:val="both"/>
      </w:pPr>
      <w:r>
        <w:rPr>
          <w:rStyle w:val="s0"/>
        </w:rPr>
        <w:t>Медицинская помощь может предоставляться в следующих формах:</w:t>
      </w:r>
    </w:p>
    <w:p w:rsidR="00000000" w:rsidRDefault="009A1137">
      <w:pPr>
        <w:ind w:firstLine="400"/>
        <w:jc w:val="both"/>
      </w:pPr>
      <w:r>
        <w:rPr>
          <w:rStyle w:val="s0"/>
        </w:rPr>
        <w:t>1) скорая медицинская помощь;</w:t>
      </w:r>
    </w:p>
    <w:p w:rsidR="00000000" w:rsidRDefault="009A1137">
      <w:pPr>
        <w:ind w:firstLine="400"/>
        <w:jc w:val="both"/>
      </w:pPr>
      <w:r>
        <w:rPr>
          <w:rStyle w:val="s0"/>
        </w:rPr>
        <w:t>2) первичная медико-санитарная помощь;</w:t>
      </w:r>
    </w:p>
    <w:p w:rsidR="00000000" w:rsidRDefault="009A1137">
      <w:pPr>
        <w:ind w:firstLine="400"/>
        <w:jc w:val="both"/>
      </w:pPr>
      <w:r>
        <w:rPr>
          <w:rStyle w:val="s0"/>
        </w:rPr>
        <w:t>3) консультативно-диагностическая помощь;</w:t>
      </w:r>
    </w:p>
    <w:p w:rsidR="00000000" w:rsidRDefault="009A1137">
      <w:pPr>
        <w:ind w:firstLine="400"/>
        <w:jc w:val="both"/>
      </w:pPr>
      <w:r>
        <w:rPr>
          <w:rStyle w:val="s0"/>
        </w:rPr>
        <w:t>4) стационарная помощь;</w:t>
      </w:r>
    </w:p>
    <w:p w:rsidR="00000000" w:rsidRDefault="009A1137">
      <w:pPr>
        <w:ind w:firstLine="400"/>
        <w:jc w:val="both"/>
      </w:pPr>
      <w:r>
        <w:rPr>
          <w:rStyle w:val="s0"/>
        </w:rPr>
        <w:t>5) стационарозамещающая помощь;</w:t>
      </w:r>
    </w:p>
    <w:p w:rsidR="00000000" w:rsidRDefault="009A1137">
      <w:pPr>
        <w:ind w:firstLine="400"/>
        <w:jc w:val="both"/>
      </w:pPr>
      <w:r>
        <w:rPr>
          <w:rStyle w:val="s0"/>
        </w:rPr>
        <w:t>6) санаторно-курортное лечение.</w:t>
      </w:r>
    </w:p>
    <w:p w:rsidR="00000000" w:rsidRDefault="009A1137">
      <w: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27.</w:t>
      </w:r>
      <w:r>
        <w:t xml:space="preserve"> Скорая медицинская помощь </w:t>
      </w:r>
    </w:p>
    <w:p w:rsidR="00000000" w:rsidRDefault="009A1137">
      <w:pPr>
        <w:jc w:val="both"/>
      </w:pPr>
      <w:r>
        <w:rPr>
          <w:rStyle w:val="s3"/>
        </w:rPr>
        <w:t xml:space="preserve">Пункт 1 изложен в редакции </w:t>
      </w:r>
      <w:hyperlink r:id="rId156" w:anchor="sub_id=1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5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1. Скорая медицинская помощь — форма предоставления медицинской помощи при возникновении заболеваний и состояний, требующих экстренной медицинской помощи для предотвращения существенного вреда здоровью или устранения угрозы жизни.</w:t>
      </w:r>
    </w:p>
    <w:p w:rsidR="00000000" w:rsidRDefault="009A1137">
      <w:pPr>
        <w:ind w:firstLine="400"/>
        <w:jc w:val="both"/>
      </w:pPr>
      <w:r>
        <w:t>2. Для оказания скорой ме</w:t>
      </w:r>
      <w:r>
        <w:t xml:space="preserve">дицинской помощи создаются специализированные организации и службы скорой медицинской помощи в порядке, установленном </w:t>
      </w:r>
      <w:hyperlink r:id="rId15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A1137">
      <w:pPr>
        <w:ind w:firstLine="400"/>
        <w:jc w:val="both"/>
      </w:pPr>
      <w:r>
        <w:t xml:space="preserve">3. Скорая медицинская помощь </w:t>
      </w:r>
      <w:r>
        <w:t xml:space="preserve">гражданам Республики Казахстан, иностранцам и лицам без гражданства, находящимся на ее территории, оказывается бесплатно за счет средств государственного бюджета. </w:t>
      </w:r>
    </w:p>
    <w:p w:rsidR="00000000" w:rsidRDefault="009A1137">
      <w:pPr>
        <w:spacing w:after="240"/>
        <w:ind w:firstLine="400"/>
        <w:jc w:val="both"/>
      </w:pPr>
      <w:r>
        <w:t>4. Организациям скорой медицинской помощи запрещается заниматься платными услугами.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</w:t>
      </w:r>
      <w:r>
        <w:rPr>
          <w:rStyle w:val="s1"/>
        </w:rPr>
        <w:t>8.</w:t>
      </w:r>
      <w:r>
        <w:rPr>
          <w:rStyle w:val="s0"/>
        </w:rPr>
        <w:t xml:space="preserve"> Исключена в соответствии с </w:t>
      </w:r>
      <w:hyperlink r:id="rId159" w:anchor="sub_id=10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16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r>
        <w:rPr>
          <w:rStyle w:val="s0"/>
        </w:rPr>
        <w:t> </w:t>
      </w:r>
    </w:p>
    <w:p w:rsidR="00000000" w:rsidRDefault="009A1137">
      <w:pPr>
        <w:jc w:val="both"/>
      </w:pPr>
      <w:bookmarkStart w:id="6" w:name="SUB28010000"/>
      <w:bookmarkEnd w:id="6"/>
      <w:r>
        <w:rPr>
          <w:rStyle w:val="s3"/>
        </w:rPr>
        <w:t>Закон</w:t>
      </w:r>
      <w:r>
        <w:rPr>
          <w:rStyle w:val="s3"/>
        </w:rPr>
        <w:t xml:space="preserve"> дополнен статьей 28-1 в соответствии с </w:t>
      </w:r>
      <w:hyperlink r:id="rId161" w:anchor="sub_id=102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28-1.</w:t>
      </w:r>
      <w:r>
        <w:rPr>
          <w:rStyle w:val="s0"/>
        </w:rPr>
        <w:t xml:space="preserve"> Первичная медико-санитарная помощь</w:t>
      </w:r>
    </w:p>
    <w:p w:rsidR="00000000" w:rsidRDefault="009A1137">
      <w:pPr>
        <w:ind w:firstLine="400"/>
        <w:jc w:val="both"/>
      </w:pPr>
      <w:r>
        <w:rPr>
          <w:rStyle w:val="s0"/>
        </w:rPr>
        <w:t>1. Первичная медико-санитарная помощь — довраче</w:t>
      </w:r>
      <w:r>
        <w:rPr>
          <w:rStyle w:val="s0"/>
        </w:rPr>
        <w:t>бная или квалифицированная медицинская помощь без круглосуточного медицинского наблюдения, включающая комплекс доступных медицинских услуг, оказываемых на уровне человека, семьи и общества:</w:t>
      </w:r>
    </w:p>
    <w:p w:rsidR="00000000" w:rsidRDefault="009A1137">
      <w:pPr>
        <w:ind w:firstLine="400"/>
        <w:jc w:val="both"/>
      </w:pPr>
      <w:r>
        <w:rPr>
          <w:rStyle w:val="s0"/>
        </w:rPr>
        <w:t>1) диагностику и лечение наиболее распространенных болезней, а так</w:t>
      </w:r>
      <w:r>
        <w:rPr>
          <w:rStyle w:val="s0"/>
        </w:rPr>
        <w:t>же травм, отравлений и других неотложных состояний;</w:t>
      </w:r>
    </w:p>
    <w:p w:rsidR="00000000" w:rsidRDefault="009A1137">
      <w:pPr>
        <w:ind w:firstLine="400"/>
        <w:jc w:val="both"/>
      </w:pPr>
      <w:r>
        <w:rPr>
          <w:rStyle w:val="s0"/>
        </w:rPr>
        <w:t>2) санитарно-гигиенические, противоэпидемические мероприятия и профилактику заболеваний;</w:t>
      </w:r>
    </w:p>
    <w:p w:rsidR="00000000" w:rsidRDefault="009A1137">
      <w:pPr>
        <w:ind w:firstLine="400"/>
        <w:jc w:val="both"/>
      </w:pPr>
      <w:r>
        <w:rPr>
          <w:rStyle w:val="s0"/>
        </w:rPr>
        <w:t>3) гигиеническое обучение и воспитание населения, охрану семьи, материнства, отцовства и детства;</w:t>
      </w:r>
    </w:p>
    <w:p w:rsidR="00000000" w:rsidRDefault="009A1137">
      <w:pPr>
        <w:ind w:firstLine="400"/>
        <w:jc w:val="both"/>
      </w:pPr>
      <w:r>
        <w:rPr>
          <w:rStyle w:val="s0"/>
        </w:rPr>
        <w:t>4) разъяснительну</w:t>
      </w:r>
      <w:r>
        <w:rPr>
          <w:rStyle w:val="s0"/>
        </w:rPr>
        <w:t>ю работу по безопасному водоснабжению и рациональному питанию населения.</w:t>
      </w:r>
    </w:p>
    <w:p w:rsidR="00000000" w:rsidRDefault="009A1137">
      <w:pPr>
        <w:ind w:firstLine="400"/>
        <w:jc w:val="both"/>
      </w:pPr>
      <w:r>
        <w:rPr>
          <w:rStyle w:val="s0"/>
        </w:rPr>
        <w:t>2. Первичная медико-санитарная помощь оказывается следующими специалистами: участковыми терапевтами, педиатрами, акушерами-гинекологами, врачами общей практики, фельдшерами, акушерами</w:t>
      </w:r>
      <w:r>
        <w:rPr>
          <w:rStyle w:val="s0"/>
        </w:rPr>
        <w:t>, медицинскими сестрами.</w:t>
      </w:r>
    </w:p>
    <w:p w:rsidR="00000000" w:rsidRDefault="009A1137">
      <w:pPr>
        <w:ind w:firstLine="400"/>
        <w:jc w:val="both"/>
      </w:pPr>
      <w:r>
        <w:rPr>
          <w:rStyle w:val="s0"/>
        </w:rPr>
        <w:t>3. Деятельность организаций, оказывающих первичную медико-санитарную помощь, строится по территориальному принципу в целях обеспечения доступности медицинской помощи гражданам по месту их жительства и (или) прикрепления с учетом пр</w:t>
      </w:r>
      <w:r>
        <w:rPr>
          <w:rStyle w:val="s0"/>
        </w:rPr>
        <w:t>ава свободного выбора медицинской организации.</w:t>
      </w:r>
    </w:p>
    <w:p w:rsidR="00000000" w:rsidRDefault="009A1137">
      <w:pPr>
        <w:ind w:firstLine="400"/>
        <w:jc w:val="both"/>
      </w:pPr>
      <w:r>
        <w:rPr>
          <w:rStyle w:val="s0"/>
        </w:rPr>
        <w:t>4. Виды, объем, порядок оказания первичной медико-санитарной помощи, а также порядок прикрепления граждан к организациям первичной медико-санитарной помощи устанавливаются уполномоченным органом в области здра</w:t>
      </w:r>
      <w:r>
        <w:rPr>
          <w:rStyle w:val="s0"/>
        </w:rPr>
        <w:t>воохранения.</w:t>
      </w:r>
    </w:p>
    <w:p w:rsidR="00000000" w:rsidRDefault="009A1137">
      <w:pPr>
        <w:ind w:firstLine="400"/>
        <w:jc w:val="both"/>
      </w:pPr>
      <w:r>
        <w:rPr>
          <w:rStyle w:val="s0"/>
        </w:rPr>
        <w:t>5. Организация первичной медико-санитарной помощи осуществляется органами местного государственного управления в соответствии с законодательством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jc w:val="both"/>
      </w:pPr>
      <w:r>
        <w:rPr>
          <w:rStyle w:val="s3"/>
        </w:rPr>
        <w:t xml:space="preserve">Закон дополнен статьей 28-2 в соответствии с </w:t>
      </w:r>
      <w:hyperlink r:id="rId162" w:anchor="sub_id=102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28-2.</w:t>
      </w:r>
      <w:r>
        <w:rPr>
          <w:rStyle w:val="s0"/>
        </w:rPr>
        <w:t xml:space="preserve"> Консультативно-диагностическая помощь</w:t>
      </w:r>
    </w:p>
    <w:p w:rsidR="00000000" w:rsidRDefault="009A1137">
      <w:pPr>
        <w:ind w:firstLine="400"/>
        <w:jc w:val="both"/>
      </w:pPr>
      <w:r>
        <w:rPr>
          <w:rStyle w:val="s0"/>
        </w:rPr>
        <w:t>1. Консультативно-диагностическая помощь — специализированная или высокоспециализиро</w:t>
      </w:r>
      <w:r>
        <w:rPr>
          <w:rStyle w:val="s0"/>
        </w:rPr>
        <w:t>ванная медицинская помощь без круглосуточного медицинского наблюдения.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2. </w:t>
      </w:r>
      <w:hyperlink r:id="rId163" w:history="1">
        <w:r>
          <w:rPr>
            <w:rStyle w:val="a3"/>
          </w:rPr>
          <w:t>Порядок оказания</w:t>
        </w:r>
      </w:hyperlink>
      <w:r>
        <w:rPr>
          <w:rStyle w:val="s0"/>
        </w:rPr>
        <w:t xml:space="preserve"> </w:t>
      </w:r>
      <w:r>
        <w:rPr>
          <w:rStyle w:val="s0"/>
        </w:rPr>
        <w:t>консультативно-диагностической помощи устанавливается уполномоченным органом в области здравоохранения.</w:t>
      </w:r>
    </w:p>
    <w:p w:rsidR="00000000" w:rsidRDefault="009A1137">
      <w:r>
        <w:rPr>
          <w:rStyle w:val="s0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29.</w:t>
      </w:r>
      <w:r>
        <w:t xml:space="preserve"> Стационарная помощь </w:t>
      </w:r>
    </w:p>
    <w:p w:rsidR="00000000" w:rsidRDefault="009A1137">
      <w:pPr>
        <w:jc w:val="both"/>
      </w:pPr>
      <w:r>
        <w:rPr>
          <w:rStyle w:val="s3"/>
        </w:rPr>
        <w:t xml:space="preserve">Пункт 1 изложен в редакции </w:t>
      </w:r>
      <w:hyperlink r:id="rId164" w:anchor="sub_id=1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07.07.06 г. № 171-III (</w:t>
      </w:r>
      <w:hyperlink r:id="rId165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1. Стационарная помощь — форма предоставления квалифицированной, специализированной и высокоспециализированной медицинской помощи</w:t>
      </w:r>
      <w:r>
        <w:rPr>
          <w:rStyle w:val="s0"/>
        </w:rPr>
        <w:t xml:space="preserve"> с круглосуточным медицинским наблюдением.</w:t>
      </w:r>
    </w:p>
    <w:p w:rsidR="00000000" w:rsidRDefault="009A1137">
      <w:pPr>
        <w:ind w:firstLine="400"/>
        <w:jc w:val="both"/>
      </w:pPr>
      <w:r>
        <w:t xml:space="preserve">2. Стационарная помощь оказывается в организациях здравоохранения, в соответствии с направлением их деятельности, определяемой лицензией. </w:t>
      </w:r>
      <w:hyperlink r:id="rId166" w:anchor="sub_id=100" w:history="1">
        <w:r>
          <w:rPr>
            <w:rStyle w:val="a3"/>
          </w:rPr>
          <w:t>Порядок деятельности</w:t>
        </w:r>
      </w:hyperlink>
      <w:r>
        <w:t xml:space="preserve"> организации здравоохранения, оказывающей стационарную помощь, определяется уполномоченным органом в области здравоохранения. </w:t>
      </w:r>
    </w:p>
    <w:p w:rsidR="00000000" w:rsidRDefault="009A1137">
      <w:pPr>
        <w:ind w:firstLine="400"/>
        <w:jc w:val="both"/>
      </w:pPr>
      <w:r>
        <w:t xml:space="preserve">3. </w:t>
      </w:r>
      <w:hyperlink r:id="rId167" w:history="1">
        <w:r>
          <w:rPr>
            <w:rStyle w:val="a3"/>
          </w:rPr>
          <w:t>Объем и виды медицинской помощи</w:t>
        </w:r>
      </w:hyperlink>
      <w:r>
        <w:t xml:space="preserve"> в орг</w:t>
      </w:r>
      <w:r>
        <w:t xml:space="preserve">анизации здравоохранения, оказывающей стационарную помощь, определяются уполномоченным органом в области здравоохранения. </w:t>
      </w:r>
    </w:p>
    <w:p w:rsidR="00000000" w:rsidRDefault="009A1137">
      <w:pPr>
        <w:ind w:firstLine="400"/>
        <w:jc w:val="both"/>
      </w:pPr>
      <w:r>
        <w:rPr>
          <w:rStyle w:val="s0"/>
        </w:rPr>
        <w:t>4. Организации здравоохранения, оказывающие стационарную помощь, обеспечивают гражданам соответствующий уход и питание.</w:t>
      </w:r>
    </w:p>
    <w:p w:rsidR="00000000" w:rsidRDefault="009A1137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5 в соответствии с </w:t>
      </w:r>
      <w:hyperlink r:id="rId168" w:anchor="sub_id=1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ind w:firstLine="400"/>
        <w:jc w:val="both"/>
      </w:pPr>
      <w:r>
        <w:rPr>
          <w:rStyle w:val="s0"/>
        </w:rPr>
        <w:t>5. Стационарная помощь в рамках гарантированного объема бесплатной медицинской помощи оказывается в предел</w:t>
      </w:r>
      <w:r>
        <w:rPr>
          <w:rStyle w:val="s0"/>
        </w:rPr>
        <w:t>ах планируемого количества случаев госпитализации (предельных объемов), определяемых уполномоченным органом в области здравоохранения.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30.</w:t>
      </w:r>
      <w:r>
        <w:t xml:space="preserve"> Стационарозамещающая помощь </w:t>
      </w:r>
    </w:p>
    <w:p w:rsidR="00000000" w:rsidRDefault="009A1137">
      <w:pPr>
        <w:jc w:val="both"/>
      </w:pPr>
      <w:r>
        <w:rPr>
          <w:rStyle w:val="s3"/>
        </w:rPr>
        <w:t xml:space="preserve">Пункт 1 изложен в редакции </w:t>
      </w:r>
      <w:hyperlink r:id="rId169" w:anchor="sub_id=1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70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1. Стационарозамещающая помощь — форма предоставления доврачебной, квалифицированной, спец</w:t>
      </w:r>
      <w:r>
        <w:rPr>
          <w:rStyle w:val="s0"/>
        </w:rPr>
        <w:t>иализированной и высокоспециализированной медицинской помощи с медицинским наблюдением продолжительностью от четырех до восьми часов в течение дня.</w:t>
      </w:r>
    </w:p>
    <w:p w:rsidR="00000000" w:rsidRDefault="009A1137">
      <w:pPr>
        <w:spacing w:after="240"/>
        <w:ind w:firstLine="400"/>
        <w:jc w:val="both"/>
      </w:pPr>
      <w:r>
        <w:t xml:space="preserve">2. </w:t>
      </w:r>
      <w:hyperlink r:id="rId171" w:history="1">
        <w:r>
          <w:rPr>
            <w:rStyle w:val="a3"/>
          </w:rPr>
          <w:t>Порядок</w:t>
        </w:r>
      </w:hyperlink>
      <w:r>
        <w:t xml:space="preserve"> деятельности стационарозамещающих</w:t>
      </w:r>
      <w:r>
        <w:t xml:space="preserve"> отделений, их </w:t>
      </w:r>
      <w:hyperlink r:id="rId172" w:anchor="sub_id=1" w:history="1">
        <w:r>
          <w:rPr>
            <w:rStyle w:val="a3"/>
          </w:rPr>
          <w:t>профили и объем</w:t>
        </w:r>
      </w:hyperlink>
      <w:r>
        <w:t xml:space="preserve"> оказываемой в них медицинской помощи устанавливаются уполномоченным органом в области здравоохранения.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31.</w:t>
      </w:r>
      <w:r>
        <w:t xml:space="preserve"> Организация службы санитарной ави</w:t>
      </w:r>
      <w:r>
        <w:t xml:space="preserve">ации </w:t>
      </w:r>
    </w:p>
    <w:p w:rsidR="00000000" w:rsidRDefault="009A1137">
      <w:pPr>
        <w:ind w:firstLine="400"/>
        <w:jc w:val="both"/>
      </w:pPr>
      <w:r>
        <w:t xml:space="preserve">1. Для оказания экстренной медицинской помощи гражданам в труднодоступных местностях в Республике Казахстан предусматривается служба санитарной авиации. </w:t>
      </w:r>
    </w:p>
    <w:p w:rsidR="00000000" w:rsidRDefault="009A1137">
      <w:pPr>
        <w:spacing w:after="240"/>
        <w:ind w:firstLine="400"/>
        <w:jc w:val="both"/>
      </w:pPr>
      <w:r>
        <w:t>2. Порядок организации деятельности службы санитарной авиации определяется Правительством Респуб</w:t>
      </w:r>
      <w:r>
        <w:t>лики Казахстан.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32.</w:t>
      </w:r>
      <w:r>
        <w:t xml:space="preserve"> Санаторно-курортное лечение </w:t>
      </w:r>
    </w:p>
    <w:p w:rsidR="00000000" w:rsidRDefault="009A1137">
      <w:pPr>
        <w:jc w:val="both"/>
      </w:pPr>
      <w:r>
        <w:rPr>
          <w:rStyle w:val="s3"/>
        </w:rPr>
        <w:t xml:space="preserve">Пункт 1 изложен в редакции </w:t>
      </w:r>
      <w:hyperlink r:id="rId173" w:anchor="sub_id=1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74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1. Санаторно-курортное лечение — форма предоставления медицинской помощи по профилактике и медицинской реабилитации с использованием природно-климатических,</w:t>
      </w:r>
      <w:r>
        <w:rPr>
          <w:rStyle w:val="s0"/>
        </w:rPr>
        <w:t xml:space="preserve"> физиотерапевтических и других лечебных факторов.</w:t>
      </w:r>
    </w:p>
    <w:p w:rsidR="00000000" w:rsidRDefault="009A1137">
      <w:pPr>
        <w:ind w:firstLine="400"/>
        <w:jc w:val="both"/>
      </w:pPr>
      <w:r>
        <w:t xml:space="preserve">2. Уполномоченный орган в области здравоохранения определяет </w:t>
      </w:r>
      <w:hyperlink r:id="rId175" w:history="1">
        <w:r>
          <w:rPr>
            <w:rStyle w:val="a3"/>
          </w:rPr>
          <w:t>перечень заболеваний и расстройств здоровья, при которых показано санаторно-курор</w:t>
        </w:r>
        <w:r>
          <w:rPr>
            <w:rStyle w:val="a3"/>
          </w:rPr>
          <w:t>тное лечение</w:t>
        </w:r>
      </w:hyperlink>
      <w:r>
        <w:t xml:space="preserve">. </w:t>
      </w:r>
    </w:p>
    <w:p w:rsidR="00000000" w:rsidRDefault="009A1137">
      <w:pPr>
        <w:ind w:firstLine="400"/>
        <w:jc w:val="both"/>
      </w:pPr>
      <w:r>
        <w:t xml:space="preserve">3. Санаторно-курортные организации, оказывающие медицинскую помощь, осуществляют свою деятельность на основании лицензии. </w:t>
      </w:r>
    </w:p>
    <w:p w:rsidR="00000000" w:rsidRDefault="009A1137">
      <w:pPr>
        <w:ind w:firstLine="400"/>
        <w:jc w:val="both"/>
      </w:pPr>
      <w:r>
        <w:rPr>
          <w:rStyle w:val="s0"/>
        </w:rPr>
        <w:t>4. Гражданам предоставляются путевки для санаторно-курортного лечения в порядке, установленном законодательством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jc w:val="both"/>
      </w:pPr>
      <w:r>
        <w:rPr>
          <w:rStyle w:val="s3"/>
        </w:rPr>
        <w:t xml:space="preserve">Закон дополнен статьей 32-1 в соответствии с </w:t>
      </w:r>
      <w:hyperlink r:id="rId176" w:anchor="sub_id=103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32-1.</w:t>
      </w:r>
      <w:r>
        <w:rPr>
          <w:rStyle w:val="s0"/>
        </w:rPr>
        <w:t xml:space="preserve"> Пропаганда здорового образа жизни</w:t>
      </w:r>
    </w:p>
    <w:p w:rsidR="00000000" w:rsidRDefault="009A1137">
      <w:pPr>
        <w:ind w:firstLine="400"/>
        <w:jc w:val="both"/>
      </w:pPr>
      <w:r>
        <w:rPr>
          <w:rStyle w:val="s0"/>
        </w:rPr>
        <w:t>Пропаганда здорового образа жизни является видом оказания медицинской деятельности и включает в себя формирование здорового образа жизни, профилактику заболеваний</w:t>
      </w:r>
      <w:r>
        <w:rPr>
          <w:rStyle w:val="s0"/>
        </w:rPr>
        <w:t xml:space="preserve"> и укрепление здоровья населения путем информационного обеспечения, гигиенического обучения и воспитания населения в вопросах предупреждения болезней, связанных с образом жизни граждан.</w:t>
      </w:r>
    </w:p>
    <w:p w:rsidR="00000000" w:rsidRDefault="009A1137">
      <w:pPr>
        <w:ind w:firstLine="400"/>
        <w:jc w:val="both"/>
      </w:pPr>
      <w:r>
        <w:rPr>
          <w:rStyle w:val="s0"/>
        </w:rPr>
        <w:t>Пропаганда здорового образа жизни обеспечивается субъектами здравоохра</w:t>
      </w:r>
      <w:r>
        <w:rPr>
          <w:rStyle w:val="s0"/>
        </w:rPr>
        <w:t>нения при координации и методическом руководстве уполномоченного органа в области здравоохранения.</w:t>
      </w:r>
    </w:p>
    <w:p w:rsidR="00000000" w:rsidRDefault="009A1137">
      <w:pPr>
        <w:ind w:firstLine="400"/>
        <w:jc w:val="both"/>
      </w:pPr>
      <w:r>
        <w:rPr>
          <w:rStyle w:val="s0"/>
        </w:rPr>
        <w:t>Мероприятия по пропаганде здорового образа жизни, профилактике заболеваний и укреплению здоровья населения проводятся уполномоченным органом в области здраво</w:t>
      </w:r>
      <w:r>
        <w:rPr>
          <w:rStyle w:val="s0"/>
        </w:rPr>
        <w:t>охранения совместно с другими заинтересованными министерствами, международными организациями с участием общественных объединений.</w:t>
      </w:r>
    </w:p>
    <w:p w:rsidR="00000000" w:rsidRDefault="009A1137">
      <w:pPr>
        <w:jc w:val="both"/>
      </w:pPr>
      <w:r>
        <w:rPr>
          <w:rStyle w:val="s3"/>
        </w:rPr>
        <w:t xml:space="preserve">См.: </w:t>
      </w:r>
      <w:hyperlink r:id="rId1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Алгоритмы</w:t>
        </w:r>
      </w:hyperlink>
      <w:r>
        <w:rPr>
          <w:rStyle w:val="s3"/>
        </w:rPr>
        <w:t xml:space="preserve"> действий медицинских работников организаций пе</w:t>
      </w:r>
      <w:r>
        <w:rPr>
          <w:rStyle w:val="s3"/>
        </w:rPr>
        <w:t>рвичной медико-санитарной помощи по пропаганде здорового образа жизни, профилактике факторов риска основных социально-значимых заболеваний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ind w:firstLine="400"/>
        <w:jc w:val="both"/>
      </w:pPr>
      <w:bookmarkStart w:id="7" w:name="SUB330000"/>
      <w:bookmarkEnd w:id="7"/>
      <w:r>
        <w:rPr>
          <w:rStyle w:val="s1"/>
        </w:rPr>
        <w:t>Статья 33.</w:t>
      </w:r>
      <w:r>
        <w:t xml:space="preserve"> Народная медицина (целительство) </w:t>
      </w:r>
    </w:p>
    <w:p w:rsidR="00000000" w:rsidRDefault="009A11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8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79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>1. Право на лечение методами народной медицины (целительством)</w:t>
      </w:r>
      <w:r>
        <w:t xml:space="preserve"> имеют лица с медицинским образованием при наличии соответствующей лицензии. </w:t>
      </w:r>
    </w:p>
    <w:p w:rsidR="00000000" w:rsidRDefault="009A1137">
      <w:pPr>
        <w:ind w:firstLine="400"/>
        <w:jc w:val="both"/>
      </w:pPr>
      <w:r>
        <w:t xml:space="preserve">В виде исключения могут выдаваться лицензии на лечение методами народной медицины (целительством) лицам без медицинского образования в порядке, установленном </w:t>
      </w:r>
      <w:r>
        <w:rPr>
          <w:rStyle w:val="s0"/>
        </w:rPr>
        <w:t>Правительством Респу</w:t>
      </w:r>
      <w:r>
        <w:rPr>
          <w:rStyle w:val="s0"/>
        </w:rPr>
        <w:t>блики Казахстан</w:t>
      </w:r>
      <w:r>
        <w:t xml:space="preserve">. </w:t>
      </w:r>
    </w:p>
    <w:p w:rsidR="00000000" w:rsidRDefault="009A1137">
      <w:pPr>
        <w:jc w:val="both"/>
      </w:pPr>
      <w:r>
        <w:rPr>
          <w:rStyle w:val="s3"/>
        </w:rPr>
        <w:t xml:space="preserve">См. </w:t>
      </w:r>
      <w:hyperlink r:id="rId18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выдаче удостоверения народного целителя.</w:t>
      </w:r>
    </w:p>
    <w:p w:rsidR="00000000" w:rsidRDefault="009A1137">
      <w:pPr>
        <w:ind w:firstLine="400"/>
        <w:jc w:val="both"/>
      </w:pPr>
      <w:r>
        <w:t>2. Проведение сеансов массового целительства, в том числе с использованием средств массовой информ</w:t>
      </w:r>
      <w:r>
        <w:t xml:space="preserve">ации, запрещается. </w:t>
      </w:r>
    </w:p>
    <w:p w:rsidR="00000000" w:rsidRDefault="009A11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1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182" w:anchor="sub_id=3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3. Условия, порядок выдачи и отзыва лицензии на право занятия народной медициной (целительством) и порядок осуществления этой деятельности устанавливаются </w:t>
      </w:r>
      <w:r>
        <w:rPr>
          <w:rStyle w:val="s0"/>
        </w:rPr>
        <w:t>П</w:t>
      </w:r>
      <w:r>
        <w:rPr>
          <w:rStyle w:val="s0"/>
        </w:rPr>
        <w:t>равительством Республики Казахстан</w:t>
      </w:r>
      <w:r>
        <w:t xml:space="preserve">. </w:t>
      </w:r>
    </w:p>
    <w:p w:rsidR="00000000" w:rsidRDefault="009A1137">
      <w:pPr>
        <w:ind w:firstLine="400"/>
        <w:jc w:val="both"/>
      </w:pPr>
      <w:r>
        <w:t xml:space="preserve">4. Оказание услуг народной медицины (целительства) контролируется уполномоченным органом в области здравоохранения. </w:t>
      </w:r>
    </w:p>
    <w:p w:rsidR="00000000" w:rsidRDefault="009A1137">
      <w:pPr>
        <w:ind w:firstLine="400"/>
        <w:jc w:val="both"/>
      </w:pPr>
      <w:r>
        <w:rPr>
          <w:rStyle w:val="s0"/>
        </w:rPr>
        <w:t>5. Лица, незаконно занимающиеся народной медициной (целительством), несут ответственность в соответств</w:t>
      </w:r>
      <w:r>
        <w:rPr>
          <w:rStyle w:val="s0"/>
        </w:rPr>
        <w:t xml:space="preserve">ии с </w:t>
      </w:r>
      <w:hyperlink r:id="rId183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34.</w:t>
      </w:r>
      <w:r>
        <w:t xml:space="preserve"> Основания и порядок получения платной медицинской помощи </w:t>
      </w:r>
    </w:p>
    <w:p w:rsidR="00000000" w:rsidRDefault="009A1137">
      <w:pPr>
        <w:ind w:firstLine="400"/>
        <w:jc w:val="both"/>
      </w:pPr>
      <w:r>
        <w:t>1. Платные медицинские услуги оказываются государственными и частными медицинским</w:t>
      </w:r>
      <w:r>
        <w:t xml:space="preserve">и организациями, физическими лицами, занимающимися частной медицинской практикой, при соответствии профиля заболевания и лицензии на занятие медицинской и врачебной деятельностью. </w:t>
      </w:r>
    </w:p>
    <w:p w:rsidR="00000000" w:rsidRDefault="009A1137">
      <w:pPr>
        <w:ind w:firstLine="400"/>
        <w:jc w:val="both"/>
      </w:pPr>
      <w:r>
        <w:t>2. Виды платных услуг и прейскурант цен на них доводятся до сведения гражда</w:t>
      </w:r>
      <w:r>
        <w:t xml:space="preserve">н через наглядную информацию в государственных и частных медицинских организациях и у физических лиц, занимающихся частной медицинской практикой. </w:t>
      </w:r>
    </w:p>
    <w:p w:rsidR="00000000" w:rsidRDefault="009A1137">
      <w:pPr>
        <w:ind w:firstLine="400"/>
        <w:jc w:val="both"/>
      </w:pPr>
      <w:r>
        <w:t>3. Цены на медицинские услуги, оказываемые на платной основе, определяются в соответствии с законодательством</w:t>
      </w:r>
      <w:r>
        <w:t xml:space="preserve"> Республики Казахстан. </w:t>
      </w:r>
    </w:p>
    <w:p w:rsidR="00000000" w:rsidRDefault="009A1137">
      <w:pPr>
        <w:ind w:firstLine="400"/>
        <w:jc w:val="both"/>
      </w:pPr>
      <w:r>
        <w:t xml:space="preserve">4. Ведение учетно-отчетной медицинской документации при оказании платных услуг гражданам осуществляется по </w:t>
      </w:r>
      <w:hyperlink r:id="rId184" w:history="1">
        <w:r>
          <w:rPr>
            <w:rStyle w:val="a3"/>
          </w:rPr>
          <w:t>формам</w:t>
        </w:r>
      </w:hyperlink>
      <w:r>
        <w:t>, установленным уполномоченным органом в области здрав</w:t>
      </w:r>
      <w:r>
        <w:t xml:space="preserve">оохранения. </w:t>
      </w:r>
    </w:p>
    <w:p w:rsidR="00000000" w:rsidRDefault="009A1137">
      <w:pPr>
        <w:ind w:firstLine="400"/>
        <w:jc w:val="both"/>
      </w:pPr>
      <w:r>
        <w:rPr>
          <w:rStyle w:val="s0"/>
        </w:rPr>
        <w:t>5. Организация здравоохранения несет ответственность за своевременное и качественное оказание платных медицинских услуг гражданам с момента их обращения в порядке, установленном законами Республики Казахстан.</w:t>
      </w:r>
    </w:p>
    <w:p w:rsidR="00000000" w:rsidRDefault="009A1137">
      <w:pPr>
        <w:jc w:val="both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185" w:anchor="sub_id=1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6. </w:t>
      </w:r>
      <w:hyperlink r:id="rId186" w:history="1">
        <w:r>
          <w:rPr>
            <w:rStyle w:val="a3"/>
          </w:rPr>
          <w:t>Условия и порядок</w:t>
        </w:r>
      </w:hyperlink>
      <w:r>
        <w:rPr>
          <w:rStyle w:val="s0"/>
        </w:rPr>
        <w:t xml:space="preserve"> оказания платных услуг в организациях здр</w:t>
      </w:r>
      <w:r>
        <w:rPr>
          <w:rStyle w:val="s0"/>
        </w:rPr>
        <w:t>авоохранения, а также порядок использования средств от платных услуг, осуществляемых государственными организациями здравоохранения, определяются Правительством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jc w:val="both"/>
      </w:pPr>
      <w:r>
        <w:rPr>
          <w:rStyle w:val="s3"/>
        </w:rPr>
        <w:t xml:space="preserve">Закон дополнен статьей 34-1 в соответствии с </w:t>
      </w:r>
      <w:hyperlink r:id="rId187" w:anchor="sub_id=103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34-1.</w:t>
      </w:r>
      <w:r>
        <w:rPr>
          <w:rStyle w:val="s0"/>
        </w:rPr>
        <w:t xml:space="preserve"> Порядок оказания платных услуг государственными учреждениями системы здравоохранения</w:t>
      </w:r>
    </w:p>
    <w:p w:rsidR="00000000" w:rsidRDefault="009A1137">
      <w:pPr>
        <w:ind w:firstLine="400"/>
        <w:jc w:val="both"/>
      </w:pPr>
      <w:r>
        <w:rPr>
          <w:rStyle w:val="s0"/>
        </w:rPr>
        <w:t>1. Платные услуги сверх гарантированн</w:t>
      </w:r>
      <w:r>
        <w:rPr>
          <w:rStyle w:val="s0"/>
        </w:rPr>
        <w:t>ого объема бесплатной медицинской помощи, а также немедицинского характера оказываются санитарно-эпидемиологическими, туберкулезными, психоневрологическими учреждениями, органами судебной экспертизы системы здравоохранения, лепрозориями.</w:t>
      </w:r>
    </w:p>
    <w:p w:rsidR="00000000" w:rsidRDefault="009A1137">
      <w:pPr>
        <w:ind w:firstLine="400"/>
        <w:jc w:val="both"/>
      </w:pPr>
      <w:r>
        <w:rPr>
          <w:rStyle w:val="s0"/>
        </w:rPr>
        <w:t>2. Средства от реа</w:t>
      </w:r>
      <w:r>
        <w:rPr>
          <w:rStyle w:val="s0"/>
        </w:rPr>
        <w:t>лизации товаров и услуг, предоставляемых санитарно-эпидемиологическими, туберкулезными, психоневрологическими учреждениями, органами судебной экспертизы системы здравоохранения, лепрозориями, используются в порядке, определяемом Правительством Республики К</w:t>
      </w:r>
      <w:r>
        <w:rPr>
          <w:rStyle w:val="s0"/>
        </w:rPr>
        <w:t>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jc w:val="both"/>
      </w:pPr>
      <w:bookmarkStart w:id="8" w:name="SUB34020000"/>
      <w:bookmarkEnd w:id="8"/>
      <w:r>
        <w:rPr>
          <w:rStyle w:val="s3"/>
        </w:rPr>
        <w:t xml:space="preserve">Закон дополнен главой 5-1 в соответствии с </w:t>
      </w:r>
      <w:hyperlink r:id="rId188" w:anchor="sub_id=103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jc w:val="center"/>
      </w:pPr>
      <w:r>
        <w:rPr>
          <w:rStyle w:val="s1"/>
        </w:rPr>
        <w:t>Глава 5-1. Организация медицинской помощи населению</w:t>
      </w:r>
    </w:p>
    <w:p w:rsidR="00000000" w:rsidRDefault="009A1137">
      <w:pPr>
        <w:ind w:firstLine="400"/>
        <w:jc w:val="both"/>
      </w:pPr>
      <w: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34-2.</w:t>
      </w:r>
      <w:r>
        <w:rPr>
          <w:rStyle w:val="s0"/>
        </w:rPr>
        <w:t xml:space="preserve"> </w:t>
      </w:r>
      <w:r>
        <w:rPr>
          <w:rStyle w:val="s0"/>
        </w:rPr>
        <w:t>Организация медицинской помощи населению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1. Организация медицинской помощи населению осуществляется уполномоченным органом в области здравоохранения, местными органами государственного управления здравоохранением области (города республиканского значения, </w:t>
      </w:r>
      <w:r>
        <w:rPr>
          <w:rStyle w:val="s0"/>
        </w:rPr>
        <w:t>столицы), оказание медицинской помощи — субъектами здравоохранения в порядке, установленном законодательством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2. Субъекты здравоохранения обязаны обеспечивать:</w:t>
      </w:r>
    </w:p>
    <w:p w:rsidR="00000000" w:rsidRDefault="009A1137">
      <w:pPr>
        <w:ind w:firstLine="400"/>
        <w:jc w:val="both"/>
      </w:pPr>
      <w:r>
        <w:rPr>
          <w:rStyle w:val="s0"/>
        </w:rPr>
        <w:t>1) оказание качественной медицинской помощи в соответствии с лицензией;</w:t>
      </w:r>
    </w:p>
    <w:p w:rsidR="00000000" w:rsidRDefault="009A1137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применение методов диагностики, профилактики и лечения, а также лекарственных средств, разрешенных уполномоченным органом в области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3) готовность к работе в условиях чрезвычайных ситуаций;</w:t>
      </w:r>
    </w:p>
    <w:p w:rsidR="00000000" w:rsidRDefault="009A1137">
      <w:pPr>
        <w:ind w:firstLine="400"/>
        <w:jc w:val="both"/>
      </w:pPr>
      <w:r>
        <w:rPr>
          <w:rStyle w:val="s0"/>
        </w:rPr>
        <w:t>4) проведение профилактических медицинских меропр</w:t>
      </w:r>
      <w:r>
        <w:rPr>
          <w:rStyle w:val="s0"/>
        </w:rPr>
        <w:t>иятий по предупреждению, диагностике и лечению заболеваний, представляющих опасность для окружающих, а также профессиональных заболеваний;</w:t>
      </w:r>
    </w:p>
    <w:p w:rsidR="00000000" w:rsidRDefault="009A1137">
      <w:pPr>
        <w:ind w:firstLine="400"/>
        <w:jc w:val="both"/>
      </w:pPr>
      <w:r>
        <w:rPr>
          <w:rStyle w:val="s0"/>
        </w:rPr>
        <w:t>5) предоставление гражданам бесплатной, оперативной и достоверной информации о формах и видах медицинской помощи;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6) </w:t>
      </w:r>
      <w:r>
        <w:rPr>
          <w:rStyle w:val="s0"/>
        </w:rPr>
        <w:t>соблюдение санитарно-эпидемиологических правил и норм, гигиенических нормативов;</w:t>
      </w:r>
    </w:p>
    <w:p w:rsidR="00000000" w:rsidRDefault="009A1137">
      <w:pPr>
        <w:ind w:firstLine="400"/>
        <w:jc w:val="both"/>
      </w:pPr>
      <w:r>
        <w:rPr>
          <w:rStyle w:val="s0"/>
        </w:rPr>
        <w:t>7) взаимодействие и преемственность с другими организациями здравоохранения;</w:t>
      </w:r>
    </w:p>
    <w:p w:rsidR="00000000" w:rsidRDefault="009A1137">
      <w:pPr>
        <w:ind w:firstLine="400"/>
        <w:jc w:val="both"/>
      </w:pPr>
      <w:r>
        <w:rPr>
          <w:rStyle w:val="s0"/>
        </w:rPr>
        <w:t>8) пропаганду здорового образа жизни и гигиеническое обучение населения;</w:t>
      </w:r>
    </w:p>
    <w:p w:rsidR="00000000" w:rsidRDefault="009A1137">
      <w:pPr>
        <w:ind w:firstLine="400"/>
        <w:jc w:val="both"/>
      </w:pPr>
      <w:r>
        <w:rPr>
          <w:rStyle w:val="s0"/>
        </w:rPr>
        <w:t>9) ведение первичных меди</w:t>
      </w:r>
      <w:r>
        <w:rPr>
          <w:rStyle w:val="s0"/>
        </w:rPr>
        <w:t>цинских документов, представление отчетов по формам, видам, в объеме, порядке и в сроки, которые установлены уполномоченными органами в области здравоохранения и государственной статистики;</w:t>
      </w:r>
    </w:p>
    <w:p w:rsidR="00000000" w:rsidRDefault="009A1137">
      <w:pPr>
        <w:ind w:firstLine="400"/>
        <w:jc w:val="both"/>
      </w:pPr>
      <w:r>
        <w:rPr>
          <w:rStyle w:val="s0"/>
        </w:rPr>
        <w:t>10) сообщение соответствующим государственным органам в области зд</w:t>
      </w:r>
      <w:r>
        <w:rPr>
          <w:rStyle w:val="s0"/>
        </w:rPr>
        <w:t>равоохранения о случаях инфекционных заболеваний, отравлений, психических и поведенческих расстройств, представляющих опасность для окружающих, а органам внутренних дел — сведений о лицах, обратившихся по поводу свежих травм, ранений, криминальных абортов,</w:t>
      </w:r>
      <w:r>
        <w:rPr>
          <w:rStyle w:val="s0"/>
        </w:rPr>
        <w:t xml:space="preserve"> а также о случаях заболеваний, представляющих опасность для окружающих.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spacing w:after="240"/>
        <w:jc w:val="center"/>
      </w:pPr>
      <w:bookmarkStart w:id="9" w:name="SUB350000"/>
      <w:bookmarkEnd w:id="9"/>
      <w:r>
        <w:rPr>
          <w:rStyle w:val="s1"/>
        </w:rPr>
        <w:t>Глава 6. Медицинская экспертная деятельность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35.</w:t>
      </w:r>
      <w:r>
        <w:t xml:space="preserve"> Виды медицинской экспертизы </w:t>
      </w:r>
    </w:p>
    <w:p w:rsidR="00000000" w:rsidRDefault="009A1137">
      <w:pPr>
        <w:ind w:firstLine="400"/>
        <w:jc w:val="both"/>
      </w:pPr>
      <w:r>
        <w:t xml:space="preserve">1. В Республике Казахстан осуществляются следующие виды медицинской экспертизы: </w:t>
      </w:r>
    </w:p>
    <w:p w:rsidR="00000000" w:rsidRDefault="009A1137">
      <w:pPr>
        <w:jc w:val="both"/>
      </w:pPr>
      <w:r>
        <w:rPr>
          <w:rStyle w:val="s3"/>
        </w:rPr>
        <w:t xml:space="preserve">Подпункт 1) изложен в редакции </w:t>
      </w:r>
      <w:hyperlink r:id="rId189" w:anchor="sub_id=1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90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1) эксп</w:t>
      </w:r>
      <w:r>
        <w:rPr>
          <w:rStyle w:val="s0"/>
        </w:rPr>
        <w:t>ертиза качества медицинских услуг;</w:t>
      </w:r>
    </w:p>
    <w:p w:rsidR="00000000" w:rsidRDefault="009A1137">
      <w:pPr>
        <w:ind w:firstLine="400"/>
        <w:jc w:val="both"/>
      </w:pPr>
      <w:r>
        <w:t xml:space="preserve">2) экспертиза временной нетрудоспособности; 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3) Исключен соответствии с </w:t>
      </w:r>
      <w:hyperlink r:id="rId191" w:anchor="sub_id=10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192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4) военно-врачебная экспертиза; </w:t>
      </w:r>
    </w:p>
    <w:p w:rsidR="00000000" w:rsidRDefault="009A1137">
      <w:pPr>
        <w:ind w:firstLine="400"/>
        <w:jc w:val="both"/>
      </w:pPr>
      <w:r>
        <w:t xml:space="preserve">5) судебно-медицинская, судебно-психиатрическая и судебно-наркологическая экспертизы; </w:t>
      </w:r>
    </w:p>
    <w:p w:rsidR="00000000" w:rsidRDefault="009A1137">
      <w:pPr>
        <w:ind w:firstLine="400"/>
        <w:jc w:val="both"/>
      </w:pPr>
      <w:r>
        <w:t xml:space="preserve">6) санитарно-эпидемиологическая экспертиза; </w:t>
      </w:r>
    </w:p>
    <w:p w:rsidR="00000000" w:rsidRDefault="009A1137">
      <w:pPr>
        <w:ind w:firstLine="400"/>
        <w:jc w:val="both"/>
      </w:pPr>
      <w:r>
        <w:t>7) экспертиза лекарст</w:t>
      </w:r>
      <w:r>
        <w:t xml:space="preserve">венных средств; </w:t>
      </w:r>
    </w:p>
    <w:p w:rsidR="00000000" w:rsidRDefault="009A1137">
      <w:pPr>
        <w:ind w:firstLine="400"/>
        <w:jc w:val="both"/>
      </w:pPr>
      <w:r>
        <w:t xml:space="preserve">8) научно-медицинская экспертиза. </w:t>
      </w:r>
    </w:p>
    <w:p w:rsidR="00000000" w:rsidRDefault="009A1137">
      <w:pPr>
        <w:ind w:firstLine="400"/>
        <w:jc w:val="both"/>
      </w:pPr>
      <w:r>
        <w:t xml:space="preserve">Могут осуществляться другие виды медицинской экспертизы в порядке, предусмотренном законодательством Республики Казахстан. </w:t>
      </w:r>
    </w:p>
    <w:p w:rsidR="00000000" w:rsidRDefault="009A1137">
      <w:pPr>
        <w:ind w:firstLine="400"/>
        <w:jc w:val="both"/>
      </w:pPr>
      <w:r>
        <w:t xml:space="preserve">2. Медицинская экспертиза является составной частью обеспечения охраны здоровья </w:t>
      </w:r>
      <w:r>
        <w:t xml:space="preserve">граждан. </w:t>
      </w:r>
    </w:p>
    <w:p w:rsidR="00000000" w:rsidRDefault="009A1137">
      <w:pPr>
        <w:ind w:firstLine="400"/>
        <w:jc w:val="both"/>
      </w:pPr>
      <w:r>
        <w:t xml:space="preserve">3. Аккредитацию экспертов, проводящих медицинскую экспертизу, осуществляет уполномоченный орган в области здравоохранения. </w:t>
      </w:r>
    </w:p>
    <w:p w:rsidR="00000000" w:rsidRDefault="009A1137">
      <w:pPr>
        <w:jc w:val="both"/>
      </w:pPr>
      <w:r>
        <w:rPr>
          <w:rStyle w:val="s3"/>
        </w:rPr>
        <w:t xml:space="preserve">Пункт 4 изложен в редакции </w:t>
      </w:r>
      <w:hyperlink r:id="rId193" w:anchor="sub_id=1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07.07.06 г. № 171-III (</w:t>
      </w:r>
      <w:hyperlink r:id="rId194" w:anchor="sub_id=3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4. Порядок организации и проведения военно-врачебной экспертизы утверждается Правительством Республики Казахстан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9A1137">
      <w:r>
        <w:t> </w:t>
      </w:r>
    </w:p>
    <w:p w:rsidR="00000000" w:rsidRDefault="009A1137">
      <w:pPr>
        <w:jc w:val="both"/>
      </w:pPr>
      <w:r>
        <w:rPr>
          <w:rStyle w:val="s3"/>
        </w:rPr>
        <w:t xml:space="preserve">Статья 36 изложена в редакции </w:t>
      </w:r>
      <w:hyperlink r:id="rId195" w:anchor="sub_id=1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96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36.</w:t>
      </w:r>
      <w:r>
        <w:rPr>
          <w:rStyle w:val="s0"/>
        </w:rPr>
        <w:t xml:space="preserve"> Экспертиза качества медицинских услуг</w:t>
      </w:r>
    </w:p>
    <w:p w:rsidR="00000000" w:rsidRDefault="009A1137">
      <w:pPr>
        <w:ind w:firstLine="400"/>
        <w:jc w:val="both"/>
      </w:pPr>
      <w:r>
        <w:rPr>
          <w:rStyle w:val="s0"/>
        </w:rPr>
        <w:t>1. Экспертиза качества медицинских услуг — совокупность организационных, аналитических и практических мероп</w:t>
      </w:r>
      <w:r>
        <w:rPr>
          <w:rStyle w:val="s0"/>
        </w:rPr>
        <w:t>риятий, осуществляемых для вынесения заключения по уровню качества медицинских услуг, предоставляемых физическими и юридическими лицами.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2. Экспертиза качества медицинских услуг проводится государственным органом в сфере оказания медицинских услуг и (или) </w:t>
      </w:r>
      <w:r>
        <w:rPr>
          <w:rStyle w:val="s0"/>
        </w:rPr>
        <w:t>независимыми медицинскими экспертами.</w:t>
      </w:r>
    </w:p>
    <w:p w:rsidR="00000000" w:rsidRDefault="009A1137">
      <w:pPr>
        <w:ind w:firstLine="400"/>
        <w:jc w:val="both"/>
      </w:pPr>
      <w:r>
        <w:rPr>
          <w:rStyle w:val="s0"/>
        </w:rPr>
        <w:t>3. Экспертиза качества медицинских услуг включает в себя:</w:t>
      </w:r>
    </w:p>
    <w:p w:rsidR="00000000" w:rsidRDefault="009A1137">
      <w:pPr>
        <w:ind w:firstLine="400"/>
        <w:jc w:val="both"/>
      </w:pPr>
      <w:r>
        <w:rPr>
          <w:rStyle w:val="s0"/>
        </w:rPr>
        <w:t>1) определение объема и качества оказываемой медицинской помощи, обоснованности размеров финансирования медицинских организаций;</w:t>
      </w:r>
    </w:p>
    <w:p w:rsidR="00000000" w:rsidRDefault="009A1137">
      <w:pPr>
        <w:ind w:firstLine="400"/>
        <w:jc w:val="both"/>
      </w:pPr>
      <w:r>
        <w:rPr>
          <w:rStyle w:val="s0"/>
        </w:rPr>
        <w:t>2) определение соответствия уро</w:t>
      </w:r>
      <w:r>
        <w:rPr>
          <w:rStyle w:val="s0"/>
        </w:rPr>
        <w:t>вня квалификации медицинских работников требованиям отраслевых нормативов;</w:t>
      </w:r>
    </w:p>
    <w:p w:rsidR="00000000" w:rsidRDefault="009A1137">
      <w:pPr>
        <w:ind w:firstLine="400"/>
        <w:jc w:val="both"/>
      </w:pPr>
      <w:r>
        <w:rPr>
          <w:rStyle w:val="s0"/>
        </w:rPr>
        <w:t>3) определение соответствия укомплектованности медицинским оборудованием установленным нормативам;</w:t>
      </w:r>
    </w:p>
    <w:p w:rsidR="00000000" w:rsidRDefault="009A1137">
      <w:pPr>
        <w:ind w:firstLine="400"/>
        <w:jc w:val="both"/>
      </w:pPr>
      <w:r>
        <w:rPr>
          <w:rStyle w:val="s0"/>
        </w:rPr>
        <w:t>4) обеспечение защиты прав граждан в области охраны здоровья;</w:t>
      </w:r>
    </w:p>
    <w:p w:rsidR="00000000" w:rsidRDefault="009A1137">
      <w:pPr>
        <w:ind w:firstLine="400"/>
        <w:jc w:val="both"/>
      </w:pPr>
      <w:r>
        <w:rPr>
          <w:rStyle w:val="s0"/>
        </w:rPr>
        <w:t>5) определение степе</w:t>
      </w:r>
      <w:r>
        <w:rPr>
          <w:rStyle w:val="s0"/>
        </w:rPr>
        <w:t>ни удовлетворенности граждан уровнем и качеством оказываемых медицинской помощи и медицинских услуг;</w:t>
      </w:r>
    </w:p>
    <w:p w:rsidR="00000000" w:rsidRDefault="009A1137">
      <w:pPr>
        <w:ind w:firstLine="400"/>
        <w:jc w:val="both"/>
      </w:pPr>
      <w:r>
        <w:rPr>
          <w:rStyle w:val="s0"/>
        </w:rPr>
        <w:t>6) определение соответствия видов медицинской помощи, установленных лицензией;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7) выявление причин оказания некачественных медицинских услуг, принятие мер </w:t>
      </w:r>
      <w:r>
        <w:rPr>
          <w:rStyle w:val="s0"/>
        </w:rPr>
        <w:t>по их устранению и совершенствованию оказания медицинской помощи.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4. </w:t>
      </w:r>
      <w:hyperlink r:id="rId197" w:anchor="sub_id=1000" w:history="1">
        <w:r>
          <w:rPr>
            <w:rStyle w:val="a3"/>
          </w:rPr>
          <w:t>Порядок организации и проведения</w:t>
        </w:r>
      </w:hyperlink>
      <w:r>
        <w:rPr>
          <w:rStyle w:val="s0"/>
        </w:rPr>
        <w:t xml:space="preserve"> </w:t>
      </w:r>
      <w:r>
        <w:rPr>
          <w:rStyle w:val="s0"/>
        </w:rPr>
        <w:t>экспертизы качества медицинских услуг устанавливается уполномоченным органом в области здравоохранения.</w:t>
      </w:r>
    </w:p>
    <w:p w:rsidR="00000000" w:rsidRDefault="009A1137">
      <w:pPr>
        <w:ind w:firstLine="400"/>
        <w:jc w:val="both"/>
      </w:pPr>
      <w:r>
        <w:rPr>
          <w:rStyle w:val="s0"/>
        </w:rPr>
        <w:t>5. Заключение экспертизы качества медицинских услуг может быть обжаловано в порядке, установленном законодательством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37.</w:t>
      </w:r>
      <w:r>
        <w:t xml:space="preserve"> </w:t>
      </w:r>
      <w:r>
        <w:t xml:space="preserve">Экспертиза временной нетрудоспособности </w:t>
      </w:r>
    </w:p>
    <w:p w:rsidR="00000000" w:rsidRDefault="009A1137">
      <w:pPr>
        <w:ind w:firstLine="400"/>
        <w:jc w:val="both"/>
      </w:pPr>
      <w:r>
        <w:t xml:space="preserve">1. Экспертиза временной нетрудоспособности граждан проводится врачами медицинских организаций или врачебной комиссией в порядке, установленном </w:t>
      </w:r>
      <w:hyperlink r:id="rId198" w:history="1">
        <w:r>
          <w:rPr>
            <w:rStyle w:val="a3"/>
          </w:rPr>
          <w:t>законода</w:t>
        </w:r>
        <w:r>
          <w:rPr>
            <w:rStyle w:val="a3"/>
          </w:rPr>
          <w:t>тельством Республики Казахстан</w:t>
        </w:r>
      </w:hyperlink>
      <w:r>
        <w:t xml:space="preserve">. </w:t>
      </w:r>
    </w:p>
    <w:p w:rsidR="00000000" w:rsidRDefault="009A11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9" w:anchor="sub_id=118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20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1137">
      <w:pPr>
        <w:spacing w:after="240"/>
        <w:ind w:firstLine="400"/>
        <w:jc w:val="both"/>
      </w:pPr>
      <w:r>
        <w:t>2. В отдельных случаях по решению местных органов государственного управления здравоохранением областей (города республиканского значения, столицы) экспертиза временной нетрудоспосо</w:t>
      </w:r>
      <w:r>
        <w:t>бности граждан в медицинских организациях государственного сектора может быть поручена работнику со средним медицинским образованием.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38.</w:t>
      </w:r>
      <w:r>
        <w:rPr>
          <w:rStyle w:val="s0"/>
        </w:rPr>
        <w:t xml:space="preserve"> Исключена соответствии с </w:t>
      </w:r>
      <w:hyperlink r:id="rId201" w:anchor="sub_id=1038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202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39.</w:t>
      </w:r>
      <w:r>
        <w:t xml:space="preserve"> Военно-врачебная экспертиза </w:t>
      </w:r>
    </w:p>
    <w:p w:rsidR="00000000" w:rsidRDefault="009A1137">
      <w:pPr>
        <w:ind w:firstLine="400"/>
        <w:jc w:val="both"/>
      </w:pPr>
      <w:r>
        <w:t>1. Военно-врачебная экспертиза проводится для установления годности по состоянию здоровья к военной или специальной, приравненной к военной, службе, а также для определения причинной связи заболеваний, увечий (ранений, травм, контузий) и смерти у граждан в</w:t>
      </w:r>
      <w:r>
        <w:t xml:space="preserve"> связи с прохождением ими военной или специальной службы (военных сборов). </w:t>
      </w:r>
    </w:p>
    <w:p w:rsidR="00000000" w:rsidRDefault="009A1137">
      <w:pPr>
        <w:ind w:firstLine="400"/>
        <w:jc w:val="both"/>
      </w:pPr>
      <w:r>
        <w:t xml:space="preserve">2. Организация и проведение военно-врачебной экспертизы осуществляются в </w:t>
      </w:r>
      <w:hyperlink r:id="rId203" w:history="1">
        <w:r>
          <w:rPr>
            <w:rStyle w:val="a3"/>
          </w:rPr>
          <w:t>порядке, установленном законодательством Р</w:t>
        </w:r>
        <w:r>
          <w:rPr>
            <w:rStyle w:val="a3"/>
          </w:rPr>
          <w:t>еспублики Казахстан</w:t>
        </w:r>
      </w:hyperlink>
      <w:r>
        <w:t xml:space="preserve">. </w:t>
      </w:r>
    </w:p>
    <w:p w:rsidR="00000000" w:rsidRDefault="009A1137">
      <w:pPr>
        <w:ind w:firstLine="400"/>
        <w:jc w:val="both"/>
      </w:pPr>
      <w:r>
        <w:t>3. В случае заведомо неправильного установления степени годности по состоянию здоровья к военной службе, повлекшей ухудшение здоровья гражданина, инвалидность или смерть, лицо или лица, ответственные за принятое решение, несут ответст</w:t>
      </w:r>
      <w:r>
        <w:t xml:space="preserve">венность в соответствии с законами Республики Казахстан. 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4. Исключен соответствии с </w:t>
      </w:r>
      <w:hyperlink r:id="rId204" w:anchor="sub_id=10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171-III </w:t>
      </w:r>
      <w:r>
        <w:rPr>
          <w:rStyle w:val="s3"/>
        </w:rPr>
        <w:t>(</w:t>
      </w:r>
      <w:hyperlink r:id="rId205" w:anchor="sub_id=3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40.</w:t>
      </w:r>
      <w:r>
        <w:t xml:space="preserve"> Судебно-медицинская, судебно-психиатрическая и судебно-наркологическая экспертизы </w:t>
      </w:r>
    </w:p>
    <w:p w:rsidR="00000000" w:rsidRDefault="009A11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6" w:anchor="sub_id=1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0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>1. Судебно-медицинская, судебно-психиатрическая и судебно-наркологическая экспертизы проводятся в медици</w:t>
      </w:r>
      <w:r>
        <w:t xml:space="preserve">нских организациях государственного сектора здравоохранения </w:t>
      </w:r>
      <w:r>
        <w:rPr>
          <w:rStyle w:val="s0"/>
        </w:rPr>
        <w:t>органами судебной экспертизы</w:t>
      </w:r>
      <w:r>
        <w:t xml:space="preserve">. </w:t>
      </w:r>
    </w:p>
    <w:p w:rsidR="00000000" w:rsidRDefault="009A1137">
      <w:pPr>
        <w:ind w:firstLine="400"/>
        <w:jc w:val="both"/>
      </w:pPr>
      <w:r>
        <w:t>2. Гражданин или его законный представитель имеет право ходатайствовать перед органом, назначившим судебно-медицинскую, судебно-психиатрическую или судебно-наркологи</w:t>
      </w:r>
      <w:r>
        <w:t xml:space="preserve">ческую экспертизы, о включении в состав экспертной комиссии соответствующего специалиста с его согласия. </w:t>
      </w:r>
    </w:p>
    <w:p w:rsidR="00000000" w:rsidRDefault="009A1137">
      <w:pPr>
        <w:ind w:firstLine="400"/>
        <w:jc w:val="both"/>
      </w:pPr>
      <w:r>
        <w:t xml:space="preserve">3. Порядок организации и производства судебно-медицинской, судебно-психиатрической и судебно-наркологической экспертиз определяется </w:t>
      </w:r>
      <w:hyperlink r:id="rId20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A1137">
      <w:pPr>
        <w:spacing w:after="240"/>
        <w:ind w:firstLine="400"/>
        <w:jc w:val="both"/>
      </w:pPr>
      <w:r>
        <w:t>4. Заключение судебно-медицинской, судебно-психиатрической и судебно-наркологической экспертиз может быть обжаловано в суд в порядке, установленном законодательством</w:t>
      </w:r>
      <w:r>
        <w:t xml:space="preserve"> Республики Казахстан.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41.</w:t>
      </w:r>
      <w:r>
        <w:t xml:space="preserve"> Санитарно-эпидемиологическая экспертиза </w:t>
      </w:r>
    </w:p>
    <w:p w:rsidR="00000000" w:rsidRDefault="009A1137">
      <w:pPr>
        <w:ind w:firstLine="400"/>
        <w:jc w:val="both"/>
      </w:pPr>
      <w:r>
        <w:t xml:space="preserve">1. Санитарно-эпидемиологическая экспертиза является составной частью обеспечения санитарно-эпидемиологического благополучия населения. </w:t>
      </w:r>
    </w:p>
    <w:p w:rsidR="00000000" w:rsidRDefault="009A1137">
      <w:pPr>
        <w:ind w:firstLine="400"/>
        <w:jc w:val="both"/>
      </w:pPr>
      <w:r>
        <w:t>2. Санитарно-эпидемиологическая экспертиза пр</w:t>
      </w:r>
      <w:r>
        <w:t xml:space="preserve">оводится организациями санитарно-эпидемиологической службы в соответствии с </w:t>
      </w:r>
      <w:hyperlink r:id="rId209" w:anchor="sub_id=2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санитарно-эпидемиологическом благополучии населения и об</w:t>
      </w:r>
      <w:r>
        <w:t xml:space="preserve">еспечивает: </w:t>
      </w:r>
    </w:p>
    <w:p w:rsidR="00000000" w:rsidRDefault="009A1137">
      <w:pPr>
        <w:ind w:firstLine="400"/>
        <w:jc w:val="both"/>
      </w:pPr>
      <w:r>
        <w:t xml:space="preserve">1) комплексную оценку влияния объектов окружающей среды обитания на санитарно-эпидемиологическую ситуацию, здоровье населения; </w:t>
      </w:r>
    </w:p>
    <w:p w:rsidR="00000000" w:rsidRDefault="009A1137">
      <w:pPr>
        <w:ind w:firstLine="400"/>
        <w:jc w:val="both"/>
      </w:pPr>
      <w:r>
        <w:t xml:space="preserve">2) исследование причин и условий возникновения заболеваний и отравлений людей; </w:t>
      </w:r>
    </w:p>
    <w:p w:rsidR="00000000" w:rsidRDefault="009A1137">
      <w:pPr>
        <w:spacing w:after="240"/>
        <w:ind w:firstLine="400"/>
        <w:jc w:val="both"/>
      </w:pPr>
      <w:r>
        <w:t>3) оценку соответствия принимаемых решений в процессе хозяйственной или иной деятельности требованиям санитарно-гигиенических правил, гигиенических нормативов.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42.</w:t>
      </w:r>
      <w:r>
        <w:t xml:space="preserve"> Экспертиза лекарственного средства </w:t>
      </w:r>
    </w:p>
    <w:p w:rsidR="00000000" w:rsidRDefault="009A11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0" w:anchor="sub_id=1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11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>1. Экспертиза лекарственного средства - и</w:t>
      </w:r>
      <w:r>
        <w:t xml:space="preserve">сследование или испытание лекарственного средства на предмет его безопасности, эффективности и качества путем проведения физико-химических, </w:t>
      </w:r>
      <w:r>
        <w:rPr>
          <w:rStyle w:val="s0"/>
        </w:rPr>
        <w:t xml:space="preserve">биологических, доклинических испытаний, клинических исследований, определения биоэквивалентности, </w:t>
      </w:r>
      <w:r>
        <w:t xml:space="preserve">а также изучение нормативных документов, представленных к регистрации лекарственного средства, в </w:t>
      </w:r>
      <w:hyperlink r:id="rId212" w:history="1">
        <w:r>
          <w:rPr>
            <w:rStyle w:val="a3"/>
          </w:rPr>
          <w:t>порядке, установленном уполномоченным органом в области здравоохранения</w:t>
        </w:r>
      </w:hyperlink>
      <w:r>
        <w:t xml:space="preserve">. </w:t>
      </w:r>
    </w:p>
    <w:p w:rsidR="00000000" w:rsidRDefault="009A1137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213" w:anchor="sub_id=1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14" w:anchor="sub_id=4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>2. Оценку без</w:t>
      </w:r>
      <w:r>
        <w:t xml:space="preserve">опасности, эффективности и качества лекарственных средств осуществляют </w:t>
      </w:r>
      <w:r>
        <w:rPr>
          <w:rStyle w:val="s0"/>
        </w:rPr>
        <w:t xml:space="preserve">организации </w:t>
      </w:r>
      <w:r>
        <w:t xml:space="preserve">на основе экспертизы лекарственного средства в соответствии с нормативными документами на них в </w:t>
      </w:r>
      <w:hyperlink r:id="rId215" w:history="1">
        <w:r>
          <w:rPr>
            <w:rStyle w:val="a3"/>
          </w:rPr>
          <w:t>порядке</w:t>
        </w:r>
      </w:hyperlink>
      <w:r>
        <w:t>, уста</w:t>
      </w:r>
      <w:r>
        <w:t xml:space="preserve">новленном уполномоченным органом в области здравоохранения. </w:t>
      </w:r>
    </w:p>
    <w:p w:rsidR="00000000" w:rsidRDefault="009A1137">
      <w:pPr>
        <w:jc w:val="both"/>
      </w:pPr>
      <w:r>
        <w:rPr>
          <w:rStyle w:val="s3"/>
        </w:rPr>
        <w:t xml:space="preserve">Пункт 3 изложен в редакции </w:t>
      </w:r>
      <w:hyperlink r:id="rId216" w:anchor="sub_id=1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17" w:anchor="sub_id=4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>3. Экспертизу проводит организация, не принимавшая непосредственного участия в разработке и производстве лекарственного средства, определяемая уполномоченным органом.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43.</w:t>
      </w:r>
      <w:r>
        <w:t xml:space="preserve"> Научно-медицинская эксперт</w:t>
      </w:r>
      <w:r>
        <w:t xml:space="preserve">иза </w:t>
      </w:r>
    </w:p>
    <w:p w:rsidR="00000000" w:rsidRDefault="009A1137">
      <w:pPr>
        <w:ind w:firstLine="400"/>
        <w:jc w:val="both"/>
      </w:pPr>
      <w:r>
        <w:t xml:space="preserve">1. Объектами научно-медицинской экспертизы являются: </w:t>
      </w:r>
    </w:p>
    <w:p w:rsidR="00000000" w:rsidRDefault="009A1137">
      <w:pPr>
        <w:ind w:firstLine="400"/>
        <w:jc w:val="both"/>
      </w:pPr>
      <w:r>
        <w:t xml:space="preserve">1) проекты программ фундаментальных и прикладных научных исследований; </w:t>
      </w:r>
    </w:p>
    <w:p w:rsidR="00000000" w:rsidRDefault="009A1137">
      <w:pPr>
        <w:ind w:firstLine="400"/>
        <w:jc w:val="both"/>
      </w:pPr>
      <w:r>
        <w:t xml:space="preserve">2) республиканские целевые научно-медицинские программы; </w:t>
      </w:r>
    </w:p>
    <w:p w:rsidR="00000000" w:rsidRDefault="009A1137">
      <w:pPr>
        <w:ind w:firstLine="400"/>
        <w:jc w:val="both"/>
      </w:pPr>
      <w:r>
        <w:t xml:space="preserve">3) результаты завершенных научно-медицинских программ и проектов; </w:t>
      </w:r>
    </w:p>
    <w:p w:rsidR="00000000" w:rsidRDefault="009A1137">
      <w:pPr>
        <w:ind w:firstLine="400"/>
        <w:jc w:val="both"/>
      </w:pPr>
      <w:r>
        <w:t xml:space="preserve">4) научные работы, выдвигаемые на соискание государственных наград Республики Казахстан; </w:t>
      </w:r>
    </w:p>
    <w:p w:rsidR="00000000" w:rsidRDefault="009A1137">
      <w:pPr>
        <w:ind w:firstLine="400"/>
        <w:jc w:val="both"/>
      </w:pPr>
      <w:r>
        <w:t xml:space="preserve">5) научно-медицинские разработки, планируемые для внедрения в практику здравоохранения. </w:t>
      </w:r>
    </w:p>
    <w:p w:rsidR="00000000" w:rsidRDefault="009A1137">
      <w:pPr>
        <w:spacing w:after="240"/>
        <w:ind w:firstLine="400"/>
        <w:jc w:val="both"/>
      </w:pPr>
      <w:r>
        <w:t xml:space="preserve">2. </w:t>
      </w:r>
      <w:hyperlink r:id="rId218" w:history="1">
        <w:r>
          <w:rPr>
            <w:rStyle w:val="a3"/>
          </w:rPr>
          <w:t>Порядок пр</w:t>
        </w:r>
        <w:r>
          <w:rPr>
            <w:rStyle w:val="a3"/>
          </w:rPr>
          <w:t>оведения научно-медицинской экспертизы</w:t>
        </w:r>
      </w:hyperlink>
      <w:r>
        <w:t xml:space="preserve"> определяется уполномоченным органом в области здравоохранения.</w:t>
      </w:r>
    </w:p>
    <w:p w:rsidR="00000000" w:rsidRDefault="009A1137">
      <w:pPr>
        <w:spacing w:after="240"/>
        <w:jc w:val="center"/>
      </w:pPr>
      <w:bookmarkStart w:id="10" w:name="SUB440000"/>
      <w:bookmarkEnd w:id="10"/>
      <w:r>
        <w:rPr>
          <w:rStyle w:val="s1"/>
        </w:rPr>
        <w:t>Глава 7. Фармацевтическая деятельность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44.</w:t>
      </w:r>
      <w:r>
        <w:t xml:space="preserve"> Государственное регулирование фармацевтической деятельности </w:t>
      </w:r>
    </w:p>
    <w:p w:rsidR="00000000" w:rsidRDefault="009A1137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Законами РК от 20.12.04 г. </w:t>
      </w:r>
      <w:hyperlink r:id="rId219" w:anchor="sub_id=118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01.01.05 г.) (</w:t>
      </w:r>
      <w:hyperlink r:id="rId220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07.07.06 г. </w:t>
      </w:r>
      <w:hyperlink r:id="rId221" w:anchor="sub_id=1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22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>1. Государственное регулирование фармацевтическо</w:t>
      </w:r>
      <w:r>
        <w:t xml:space="preserve">й деятельности осуществляют: </w:t>
      </w:r>
    </w:p>
    <w:p w:rsidR="00000000" w:rsidRDefault="009A1137">
      <w:pPr>
        <w:ind w:firstLine="400"/>
        <w:jc w:val="both"/>
      </w:pPr>
      <w:r>
        <w:t xml:space="preserve">Правительство Республики Казахстан; </w:t>
      </w:r>
    </w:p>
    <w:p w:rsidR="00000000" w:rsidRDefault="009A1137">
      <w:pPr>
        <w:ind w:firstLine="400"/>
        <w:jc w:val="both"/>
      </w:pPr>
      <w:r>
        <w:t xml:space="preserve">уполномоченный орган в области здравоохранения; </w:t>
      </w:r>
    </w:p>
    <w:p w:rsidR="00000000" w:rsidRDefault="009A1137">
      <w:pPr>
        <w:ind w:firstLine="400"/>
        <w:jc w:val="both"/>
      </w:pPr>
      <w:r>
        <w:t>местные органы государственного управления здравоохранением областей (города республиканского значения, столицы).</w:t>
      </w:r>
    </w:p>
    <w:p w:rsidR="00000000" w:rsidRDefault="009A1137">
      <w:pPr>
        <w:ind w:firstLine="400"/>
        <w:jc w:val="both"/>
      </w:pPr>
      <w:r>
        <w:t>2. Государственное регулир</w:t>
      </w:r>
      <w:r>
        <w:t xml:space="preserve">ование фармацевтической деятельности осуществляется в порядке, установленном </w:t>
      </w:r>
      <w:hyperlink r:id="rId223" w:anchor="sub_id=4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, путем проведения: </w:t>
      </w:r>
    </w:p>
    <w:p w:rsidR="00000000" w:rsidRDefault="009A1137">
      <w:pPr>
        <w:ind w:firstLine="400"/>
        <w:jc w:val="both"/>
      </w:pPr>
      <w:r>
        <w:t xml:space="preserve">1) государственной регистрации лекарственных средств; </w:t>
      </w:r>
    </w:p>
    <w:p w:rsidR="00000000" w:rsidRDefault="009A1137">
      <w:pPr>
        <w:ind w:firstLine="400"/>
        <w:jc w:val="both"/>
      </w:pPr>
      <w:r>
        <w:t xml:space="preserve">2) лицензирования фармацевтической деятельности; </w:t>
      </w:r>
    </w:p>
    <w:p w:rsidR="00000000" w:rsidRDefault="009A113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4" w:anchor="sub_id=26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225" w:anchor="sub_id=4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3) </w:t>
      </w:r>
      <w:r>
        <w:rPr>
          <w:rStyle w:val="s0"/>
        </w:rPr>
        <w:t>подтверждения соответствия</w:t>
      </w:r>
      <w:r>
        <w:t xml:space="preserve"> лекарственных средств; </w:t>
      </w:r>
    </w:p>
    <w:p w:rsidR="00000000" w:rsidRDefault="009A1137">
      <w:pPr>
        <w:ind w:firstLine="400"/>
        <w:jc w:val="both"/>
      </w:pPr>
      <w:r>
        <w:t>4) аттестации физических лиц, осуществляющих фармацевтическую деятельност</w:t>
      </w:r>
      <w:r>
        <w:t xml:space="preserve">ь; </w:t>
      </w:r>
    </w:p>
    <w:p w:rsidR="00000000" w:rsidRDefault="009A1137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226" w:anchor="sub_id=1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27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5) государственного </w:t>
      </w:r>
      <w:r>
        <w:rPr>
          <w:rStyle w:val="s0"/>
        </w:rPr>
        <w:t>контроля</w:t>
      </w:r>
      <w:r>
        <w:t xml:space="preserve"> за фармацевтической деятельностью; </w:t>
      </w:r>
    </w:p>
    <w:p w:rsidR="00000000" w:rsidRDefault="009A1137">
      <w:pPr>
        <w:ind w:firstLine="400"/>
        <w:jc w:val="both"/>
      </w:pPr>
      <w:r>
        <w:t xml:space="preserve">6) процедуры утверждения уполномоченным органом: </w:t>
      </w:r>
    </w:p>
    <w:p w:rsidR="00000000" w:rsidRDefault="009A1137">
      <w:pPr>
        <w:ind w:firstLine="400"/>
        <w:jc w:val="both"/>
      </w:pPr>
      <w:r>
        <w:t xml:space="preserve">списка основных (жизненно важных) лекарственных средств; </w:t>
      </w:r>
    </w:p>
    <w:p w:rsidR="00000000" w:rsidRDefault="009A1137">
      <w:pPr>
        <w:spacing w:after="240"/>
        <w:ind w:firstLine="400"/>
        <w:jc w:val="both"/>
      </w:pPr>
      <w:hyperlink r:id="rId228" w:history="1">
        <w:r>
          <w:rPr>
            <w:rStyle w:val="a3"/>
          </w:rPr>
          <w:t>пе</w:t>
        </w:r>
        <w:r>
          <w:rPr>
            <w:rStyle w:val="a3"/>
          </w:rPr>
          <w:t>речня</w:t>
        </w:r>
      </w:hyperlink>
      <w:r>
        <w:t xml:space="preserve"> видов заболеваний и отдельных категорий населения, при амбулаторном лечении которых лекарственные средства, специализированное лечебное питание по рецептам отпускаются бесплатно или на льготных условиях.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45.</w:t>
      </w:r>
      <w:r>
        <w:t xml:space="preserve"> Государственная система контроля бе</w:t>
      </w:r>
      <w:r>
        <w:t xml:space="preserve">зопасности и качества лекарственных средств </w:t>
      </w:r>
    </w:p>
    <w:p w:rsidR="00000000" w:rsidRDefault="009A1137">
      <w:pPr>
        <w:ind w:firstLine="400"/>
        <w:jc w:val="both"/>
      </w:pPr>
      <w:r>
        <w:t xml:space="preserve">1. Государственному контролю подлежат лекарственные средства, произведенные на территории Республики Казахстан и ввозимые на ее территорию. </w:t>
      </w:r>
    </w:p>
    <w:p w:rsidR="00000000" w:rsidRDefault="009A1137">
      <w:pPr>
        <w:ind w:firstLine="400"/>
        <w:jc w:val="both"/>
      </w:pPr>
      <w:r>
        <w:t>2. Государственная система контроля безопасности и качества лекарствен</w:t>
      </w:r>
      <w:r>
        <w:t xml:space="preserve">ных средств включает: </w:t>
      </w:r>
    </w:p>
    <w:p w:rsidR="00000000" w:rsidRDefault="009A1137">
      <w:pPr>
        <w:ind w:firstLine="400"/>
        <w:jc w:val="both"/>
      </w:pPr>
      <w:r>
        <w:t xml:space="preserve">государственный орган, осуществляющий руководство в области фармацевтической деятельности; </w:t>
      </w:r>
    </w:p>
    <w:p w:rsidR="00000000" w:rsidRDefault="009A1137">
      <w:pPr>
        <w:ind w:firstLine="400"/>
        <w:jc w:val="both"/>
      </w:pPr>
      <w:r>
        <w:t>научно-исследовательские организации, институты, центры, лаборатории для разработки, исследований и испытаний безопасности, эффективности и к</w:t>
      </w:r>
      <w:r>
        <w:t xml:space="preserve">ачества лекарственных средств; </w:t>
      </w:r>
    </w:p>
    <w:p w:rsidR="00000000" w:rsidRDefault="009A1137">
      <w:pPr>
        <w:ind w:firstLine="400"/>
        <w:jc w:val="both"/>
      </w:pPr>
      <w:r>
        <w:t xml:space="preserve">экспертные комиссии по оценке безопасности, эффективности и качества лекарственных средств; </w:t>
      </w:r>
    </w:p>
    <w:p w:rsidR="00000000" w:rsidRDefault="009A1137">
      <w:pPr>
        <w:ind w:firstLine="400"/>
        <w:jc w:val="both"/>
      </w:pPr>
      <w:r>
        <w:t xml:space="preserve">информационную систему о лекарственных средствах; </w:t>
      </w:r>
    </w:p>
    <w:p w:rsidR="00000000" w:rsidRDefault="009A1137">
      <w:pPr>
        <w:spacing w:after="240"/>
        <w:ind w:firstLine="400"/>
        <w:jc w:val="both"/>
      </w:pPr>
      <w:r>
        <w:t>центр по экспертизе лекарственных средств.</w:t>
      </w:r>
    </w:p>
    <w:p w:rsidR="00000000" w:rsidRDefault="009A1137">
      <w:pPr>
        <w:spacing w:after="240"/>
        <w:jc w:val="center"/>
      </w:pPr>
      <w:bookmarkStart w:id="11" w:name="SUB460000"/>
      <w:bookmarkEnd w:id="11"/>
      <w:r>
        <w:rPr>
          <w:rStyle w:val="s1"/>
        </w:rPr>
        <w:t>Глава 8. Научная деятельность в облас</w:t>
      </w:r>
      <w:r>
        <w:rPr>
          <w:rStyle w:val="s1"/>
        </w:rPr>
        <w:t>ти здравоохранения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46.</w:t>
      </w:r>
      <w:r>
        <w:t xml:space="preserve"> Субъекты научной деятельности в сфере здравоохранения </w:t>
      </w:r>
    </w:p>
    <w:p w:rsidR="00000000" w:rsidRDefault="009A1137">
      <w:pPr>
        <w:ind w:firstLine="400"/>
        <w:jc w:val="both"/>
      </w:pPr>
      <w:r>
        <w:t>1. Научной организацией в области здравоохранения (далее - научная организация) является юридическое лицо, осуществляющее в качестве основной научную и (или) научно-технич</w:t>
      </w:r>
      <w:r>
        <w:t xml:space="preserve">ескую деятельность, подготовку научных кадров в области здравоохранения. </w:t>
      </w:r>
    </w:p>
    <w:p w:rsidR="00000000" w:rsidRDefault="009A1137">
      <w:pPr>
        <w:ind w:firstLine="400"/>
        <w:jc w:val="both"/>
      </w:pPr>
      <w:r>
        <w:t xml:space="preserve">2. Научные организации подразделяются на научно-исследовательские организации (научно-исследовательские институты, научные центры), высшие медицинские организации образования и иные </w:t>
      </w:r>
      <w:r>
        <w:t xml:space="preserve">организации, занимающиеся научно-медицинской деятельностью. </w:t>
      </w:r>
    </w:p>
    <w:p w:rsidR="00000000" w:rsidRDefault="009A1137">
      <w:pPr>
        <w:ind w:firstLine="400"/>
        <w:jc w:val="both"/>
      </w:pPr>
      <w:r>
        <w:t xml:space="preserve">3. Научные организации могут заниматься медицинской и образовательной деятельностью в соответствии с законодательством Республики Казахстан. </w:t>
      </w:r>
    </w:p>
    <w:p w:rsidR="00000000" w:rsidRDefault="009A1137">
      <w:pPr>
        <w:ind w:firstLine="400"/>
        <w:jc w:val="both"/>
      </w:pPr>
      <w:r>
        <w:t xml:space="preserve">В области медицинской науки и образования доплата за </w:t>
      </w:r>
      <w:r>
        <w:t xml:space="preserve">ученые степени кандидата наук и доктора наук устанавливается следующим лицам: </w:t>
      </w:r>
    </w:p>
    <w:p w:rsidR="00000000" w:rsidRDefault="009A1137">
      <w:pPr>
        <w:ind w:firstLine="400"/>
        <w:jc w:val="both"/>
      </w:pPr>
      <w:r>
        <w:t xml:space="preserve">1) педагогическим работникам медицинских организаций образования в соответствии с законодательством Республики Казахстан об образовании; </w:t>
      </w:r>
    </w:p>
    <w:p w:rsidR="00000000" w:rsidRDefault="009A1137">
      <w:pPr>
        <w:ind w:firstLine="400"/>
        <w:jc w:val="both"/>
      </w:pPr>
      <w:r>
        <w:t>2) научным работникам медицинских научн</w:t>
      </w:r>
      <w:r>
        <w:t xml:space="preserve">ых организаций, выполняющих научные программы в соответствии с законодательством Республики Казахстан о науке. </w:t>
      </w:r>
    </w:p>
    <w:p w:rsidR="00000000" w:rsidRDefault="009A1137">
      <w:pPr>
        <w:spacing w:after="240"/>
        <w:ind w:firstLine="400"/>
        <w:jc w:val="both"/>
      </w:pPr>
      <w:r>
        <w:t>4. Регулирование отношений с участием субъектов научной деятельности в области здравоохранения устанавливается законодательством Республики Каза</w:t>
      </w:r>
      <w:r>
        <w:t>хстан.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47.</w:t>
      </w:r>
      <w:r>
        <w:t xml:space="preserve"> Координация научной деятельности в области здравоохранения </w:t>
      </w:r>
    </w:p>
    <w:p w:rsidR="00000000" w:rsidRDefault="009A113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9" w:anchor="sub_id=10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(</w:t>
      </w:r>
      <w:hyperlink r:id="rId230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1. </w:t>
      </w:r>
      <w:r>
        <w:rPr>
          <w:rStyle w:val="s0"/>
        </w:rPr>
        <w:t>Формирование</w:t>
      </w:r>
      <w:r>
        <w:t xml:space="preserve"> приоритетов научных разработок фундаментального и прикладного характера, координацию республиканских программ в области научного обеспечения</w:t>
      </w:r>
      <w:r>
        <w:t xml:space="preserve"> охраны здоровья граждан, разработку концепции медицинской науки осуществляет уполномоченный орган в области здравоохранения. </w:t>
      </w:r>
    </w:p>
    <w:p w:rsidR="00000000" w:rsidRDefault="009A1137">
      <w:pPr>
        <w:ind w:firstLine="400"/>
        <w:jc w:val="both"/>
      </w:pPr>
      <w:r>
        <w:t xml:space="preserve">2. Уполномоченный орган в области здравоохранения выступает учредителем научных организаций. </w:t>
      </w:r>
    </w:p>
    <w:p w:rsidR="00000000" w:rsidRDefault="009A1137">
      <w:pPr>
        <w:jc w:val="both"/>
      </w:pPr>
      <w:r>
        <w:rPr>
          <w:rStyle w:val="s3"/>
        </w:rPr>
        <w:t>В пункт 3 внесены изменения в соотв</w:t>
      </w:r>
      <w:r>
        <w:rPr>
          <w:rStyle w:val="s3"/>
        </w:rPr>
        <w:t xml:space="preserve">етствии с </w:t>
      </w:r>
      <w:hyperlink r:id="rId231" w:anchor="sub_id=1180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232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 </w:t>
      </w:r>
    </w:p>
    <w:p w:rsidR="00000000" w:rsidRDefault="009A1137">
      <w:pPr>
        <w:jc w:val="both"/>
      </w:pPr>
      <w:r>
        <w:rPr>
          <w:rStyle w:val="s3"/>
        </w:rPr>
        <w:t xml:space="preserve">Пункт 3 изложен в редакции </w:t>
      </w:r>
      <w:hyperlink r:id="rId233" w:anchor="sub_id=10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34" w:anchor="sub_id=4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3. Финансирование программ научных исследований осуществляется за счет бюджетных средств и иных не запрещенных законодательством Республики Казахстан источников финансирования.</w:t>
      </w:r>
    </w:p>
    <w:p w:rsidR="00000000" w:rsidRDefault="009A1137">
      <w:pPr>
        <w:spacing w:after="240"/>
        <w:ind w:firstLine="400"/>
        <w:jc w:val="both"/>
      </w:pPr>
      <w:r>
        <w:t>4. Уполномоченный орган в области здравоохранения осуществляет комплексную эксп</w:t>
      </w:r>
      <w:r>
        <w:t>ертизу научных программ в области здравоохранения.</w:t>
      </w:r>
    </w:p>
    <w:p w:rsidR="00000000" w:rsidRDefault="009A1137">
      <w:pPr>
        <w:spacing w:after="240"/>
        <w:jc w:val="center"/>
      </w:pPr>
      <w:bookmarkStart w:id="12" w:name="SUB480000"/>
      <w:bookmarkEnd w:id="12"/>
      <w:r>
        <w:rPr>
          <w:rStyle w:val="s1"/>
        </w:rPr>
        <w:t>Глава 9. Образование в области здравоохранения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48.</w:t>
      </w:r>
      <w:r>
        <w:t xml:space="preserve"> Образовательная деятельность в области здравоохранения </w:t>
      </w:r>
    </w:p>
    <w:p w:rsidR="00000000" w:rsidRDefault="009A1137">
      <w:pPr>
        <w:ind w:firstLine="400"/>
        <w:jc w:val="both"/>
      </w:pPr>
      <w:r>
        <w:t>1. Задачами образовательной деятельности в области здравоохранения являются подготовка проф</w:t>
      </w:r>
      <w:r>
        <w:t xml:space="preserve">ессиональных научно-педагогических, медицинских и фармацевтических работников для системы здравоохранения, переподготовка и повышение их квалификации. </w:t>
      </w:r>
    </w:p>
    <w:p w:rsidR="00000000" w:rsidRDefault="009A1137">
      <w:pPr>
        <w:jc w:val="both"/>
      </w:pPr>
      <w:r>
        <w:rPr>
          <w:rStyle w:val="s3"/>
        </w:rPr>
        <w:t xml:space="preserve">См. </w:t>
      </w:r>
      <w:hyperlink r:id="rId23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повышения кв</w:t>
      </w:r>
      <w:r>
        <w:rPr>
          <w:rStyle w:val="s3"/>
        </w:rPr>
        <w:t xml:space="preserve">алификации и переподготовки специалистов с медицинским и фармацевтическим образованием. </w:t>
      </w:r>
    </w:p>
    <w:p w:rsidR="00000000" w:rsidRDefault="009A1137">
      <w:pPr>
        <w:ind w:firstLine="400"/>
        <w:jc w:val="both"/>
      </w:pPr>
      <w:r>
        <w:t>2. Образовательная деятельность в области здравоохранения осуществляется в высших, средних медицинских организациях образования и на медицинских факультетах организаци</w:t>
      </w:r>
      <w:r>
        <w:t xml:space="preserve">й образования в соответствии с </w:t>
      </w:r>
      <w:hyperlink r:id="rId236" w:history="1">
        <w:r>
          <w:rPr>
            <w:rStyle w:val="a3"/>
          </w:rPr>
          <w:t>законодательством Республики Казахстан при наличии клинических баз</w:t>
        </w:r>
      </w:hyperlink>
      <w:r>
        <w:t xml:space="preserve"> и необходимого потенциала для обеспечения высокого качества специализированной подготовки. Фин</w:t>
      </w:r>
      <w:r>
        <w:t xml:space="preserve">ансирование образовательной деятельности осуществляется из источников, не запрещенных законодательством Республики Казахстан. </w:t>
      </w:r>
    </w:p>
    <w:p w:rsidR="00000000" w:rsidRDefault="009A113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7" w:anchor="sub_id=10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07.07.06 г. № 171-III (</w:t>
      </w:r>
      <w:hyperlink r:id="rId238" w:anchor="sub_id=4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>3. Для лиц, освоивших образовательные программы высшего и среднего медицинского и фармацевтического образования, основани</w:t>
      </w:r>
      <w:r>
        <w:t>ем для занятия ими должностей в медицинских организациях является диплом государственного образца, по клиническим специальностям - удостоверение государственного образца, подтверждающее окончание интернатуры</w:t>
      </w:r>
      <w:r>
        <w:rPr>
          <w:rStyle w:val="s0"/>
        </w:rPr>
        <w:t>, сертификата специалиста.</w:t>
      </w:r>
    </w:p>
    <w:p w:rsidR="00000000" w:rsidRDefault="009A1137">
      <w:pPr>
        <w:ind w:firstLine="400"/>
        <w:jc w:val="both"/>
      </w:pPr>
      <w:r>
        <w:t>4. Послевузовское проф</w:t>
      </w:r>
      <w:r>
        <w:t xml:space="preserve">ессиональное образование медицинских и фармацевтических работников осуществляется в клинической ординатуре, магистратуре, аспирантуре и докторантуре в организациях высшего медицинского образования и науки. </w:t>
      </w:r>
      <w:hyperlink r:id="rId239" w:history="1">
        <w:r>
          <w:rPr>
            <w:rStyle w:val="a3"/>
          </w:rPr>
          <w:t>Положения</w:t>
        </w:r>
      </w:hyperlink>
      <w:r>
        <w:t xml:space="preserve"> о порядке подготовки медицинских и фармацевтических работников в клинической ординатуре, магистратуре, аспирантуре и докторантуре утверждаются уполномоченным органом в области здравоохранения. </w:t>
      </w:r>
    </w:p>
    <w:p w:rsidR="00000000" w:rsidRDefault="009A1137">
      <w:pPr>
        <w:spacing w:after="240"/>
        <w:ind w:firstLine="400"/>
        <w:jc w:val="both"/>
      </w:pPr>
      <w:r>
        <w:t>5. Уполномоченный орган в области здра</w:t>
      </w:r>
      <w:r>
        <w:t>воохранения обеспечивает систему планирования подготовки специалистов со средним, высшим и послевузовским профессиональным образованием с учетом потребностей.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49.</w:t>
      </w:r>
      <w:r>
        <w:t xml:space="preserve"> Квалификационные экзамены в области здравоохранения </w:t>
      </w:r>
    </w:p>
    <w:p w:rsidR="00000000" w:rsidRDefault="009A1137">
      <w:pPr>
        <w:ind w:firstLine="400"/>
        <w:jc w:val="both"/>
      </w:pPr>
      <w:r>
        <w:t xml:space="preserve">1. Квалификационные экзамены для </w:t>
      </w:r>
      <w:r>
        <w:t xml:space="preserve">специалистов в области здравоохранения проводятся в целях определения готовности лиц, имеющих высшее или среднее медицинское или фармацевтическое образование, к осуществлению профессиональной медицинской, врачебной или фармацевтической деятельности. </w:t>
      </w:r>
    </w:p>
    <w:p w:rsidR="00000000" w:rsidRDefault="009A1137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</w:t>
      </w:r>
      <w:hyperlink r:id="rId240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41" w:anchor="sub_id=4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0"/>
        </w:rPr>
        <w:t>2. Первый квалиф</w:t>
      </w:r>
      <w:r>
        <w:rPr>
          <w:rStyle w:val="s0"/>
        </w:rPr>
        <w:t>икационный экзамен без присвоения категории проводится после завершения обучения в интернатуре, ординатуре, аспирантуре, а для средних медицинских работников — после завершения обучения в колледже. Квалификационные экзамены проводятся через каждые пять лет</w:t>
      </w:r>
      <w:r>
        <w:rPr>
          <w:rStyle w:val="s0"/>
        </w:rPr>
        <w:t>. К очередному квалификационному экзамену специалист допускается при условии повышения квалификации за последние пять лет в организациях здравоохранения, имеющих лицензию на медицинскую образовательную деятельность.</w:t>
      </w:r>
    </w:p>
    <w:p w:rsidR="00000000" w:rsidRDefault="009A1137">
      <w:pPr>
        <w:ind w:firstLine="400"/>
        <w:jc w:val="both"/>
      </w:pPr>
      <w:r>
        <w:t>3. По результатам проведения квалификаци</w:t>
      </w:r>
      <w:r>
        <w:t xml:space="preserve">онных экзаменов для специалистов в области здравоохранения выдается документ об уровне квалификации (сертификат специалиста) установленного образца сроком действия на пять лет. </w:t>
      </w:r>
    </w:p>
    <w:p w:rsidR="00000000" w:rsidRDefault="009A113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42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 </w:t>
      </w:r>
    </w:p>
    <w:p w:rsidR="00000000" w:rsidRDefault="009A1137">
      <w:pPr>
        <w:ind w:firstLine="400"/>
        <w:jc w:val="both"/>
      </w:pPr>
      <w:r>
        <w:rPr>
          <w:rStyle w:val="s0"/>
        </w:rPr>
        <w:t>4. Запрещается занятие врачебной деятельностью физическим лицом без наличия соответствующего сертификата специалиста, а также с истекшим сроком его действия.</w:t>
      </w:r>
    </w:p>
    <w:p w:rsidR="00000000" w:rsidRDefault="009A1137">
      <w:pPr>
        <w:jc w:val="both"/>
      </w:pPr>
      <w:r>
        <w:rPr>
          <w:rStyle w:val="s3"/>
        </w:rPr>
        <w:t xml:space="preserve">См. </w:t>
      </w:r>
      <w:hyperlink r:id="rId24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квалификационных экзаменов в области здравоохранения.</w:t>
      </w:r>
    </w:p>
    <w:p w:rsidR="00000000" w:rsidRDefault="009A1137">
      <w:pPr>
        <w:jc w:val="both"/>
      </w:pPr>
      <w:r>
        <w:rPr>
          <w:rStyle w:val="s3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50.</w:t>
      </w:r>
      <w:r>
        <w:t xml:space="preserve"> Присяга врача Республики Казахстан </w:t>
      </w:r>
    </w:p>
    <w:p w:rsidR="00000000" w:rsidRDefault="009A1137">
      <w:pPr>
        <w:ind w:firstLine="400"/>
        <w:jc w:val="both"/>
      </w:pPr>
      <w:r>
        <w:t xml:space="preserve">1. Выпускники высших медицинских учебных заведений, обучавшиеся по медицинским специальностям, принимают присягу врача Республики Казахстан. </w:t>
      </w:r>
    </w:p>
    <w:p w:rsidR="00000000" w:rsidRDefault="009A1137">
      <w:pPr>
        <w:spacing w:after="240"/>
        <w:ind w:firstLine="400"/>
        <w:jc w:val="both"/>
      </w:pPr>
      <w:r>
        <w:t xml:space="preserve">2. </w:t>
      </w:r>
      <w:hyperlink r:id="rId244" w:history="1">
        <w:r>
          <w:rPr>
            <w:rStyle w:val="a3"/>
          </w:rPr>
          <w:t>Текст присяги врача</w:t>
        </w:r>
      </w:hyperlink>
      <w:r>
        <w:t xml:space="preserve"> Республики Казахстан утверж</w:t>
      </w:r>
      <w:r>
        <w:t>дается Правительством Республики Казахстан.</w:t>
      </w:r>
    </w:p>
    <w:p w:rsidR="00000000" w:rsidRDefault="009A1137">
      <w:pPr>
        <w:jc w:val="center"/>
      </w:pPr>
      <w:bookmarkStart w:id="13" w:name="SUB510000"/>
      <w:bookmarkEnd w:id="13"/>
      <w:r>
        <w:rPr>
          <w:rStyle w:val="s1"/>
        </w:rPr>
        <w:t>Глава 10. Права и обязанности медицинских и фармацевтических работников</w:t>
      </w:r>
    </w:p>
    <w:p w:rsidR="00000000" w:rsidRDefault="009A1137">
      <w:pPr>
        <w:jc w:val="center"/>
      </w:pPr>
      <w:r>
        <w:rPr>
          <w:rStyle w:val="s1"/>
        </w:rPr>
        <w:t> 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51.</w:t>
      </w:r>
      <w:r>
        <w:t xml:space="preserve"> Права и обязанности медицинских и фармацевтических работников </w:t>
      </w:r>
    </w:p>
    <w:p w:rsidR="00000000" w:rsidRDefault="009A1137">
      <w:pPr>
        <w:jc w:val="both"/>
      </w:pPr>
      <w:r>
        <w:rPr>
          <w:rStyle w:val="s3"/>
        </w:rPr>
        <w:t>В пункт 1 внесены изменения в соответствии с Законами РК от 20.1</w:t>
      </w:r>
      <w:r>
        <w:rPr>
          <w:rStyle w:val="s3"/>
        </w:rPr>
        <w:t xml:space="preserve">2.04 г. </w:t>
      </w:r>
      <w:hyperlink r:id="rId245" w:anchor="sub_id=118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01.01.05 г.) (</w:t>
      </w:r>
      <w:hyperlink r:id="rId246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47" w:anchor="sub_id=1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48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 xml:space="preserve">1. Медицинские и фармацевтические работники имеют право на: </w:t>
      </w:r>
    </w:p>
    <w:p w:rsidR="00000000" w:rsidRDefault="009A1137">
      <w:pPr>
        <w:ind w:firstLine="400"/>
        <w:jc w:val="both"/>
      </w:pPr>
      <w:r>
        <w:t>обеспече</w:t>
      </w:r>
      <w:r>
        <w:t xml:space="preserve">ние условий для осуществления профессиональной деятельности; </w:t>
      </w:r>
    </w:p>
    <w:p w:rsidR="00000000" w:rsidRDefault="009A1137">
      <w:pPr>
        <w:ind w:firstLine="400"/>
        <w:jc w:val="both"/>
      </w:pPr>
      <w:r>
        <w:t>повышение своего квалификационного уровня за счет средств государственного бюджета или работодателя, если являются работниками организаций негосударственного сектора здравоохранения, не менее од</w:t>
      </w:r>
      <w:r>
        <w:t xml:space="preserve">ного раза в пять лет; </w:t>
      </w:r>
    </w:p>
    <w:p w:rsidR="00000000" w:rsidRDefault="009A1137">
      <w:pPr>
        <w:ind w:firstLine="400"/>
        <w:jc w:val="both"/>
      </w:pPr>
      <w:r>
        <w:t xml:space="preserve">переподготовку за счет бюджетных средств или работодателя в случаях высвобождения работников в связи с сокращением численности штата или ликвидации организаций здравоохранения; </w:t>
      </w:r>
    </w:p>
    <w:p w:rsidR="00000000" w:rsidRDefault="009A1137">
      <w:pPr>
        <w:ind w:firstLine="400"/>
        <w:jc w:val="both"/>
      </w:pPr>
      <w:r>
        <w:t>возмещение вреда, причиненного их здоровью или имуществ</w:t>
      </w:r>
      <w:r>
        <w:t xml:space="preserve">у в связи с исполнением трудовых обязанностей, в порядке, предусмотренном законодательством Республики Казахстан; </w:t>
      </w:r>
    </w:p>
    <w:p w:rsidR="00000000" w:rsidRDefault="009A1137">
      <w:pPr>
        <w:ind w:firstLine="400"/>
        <w:jc w:val="both"/>
      </w:pPr>
      <w:r>
        <w:t>беспрепятственное и бесплатное использование средств связи, принадлежащих организациям или гражданам, а также любого имеющегося вида транспор</w:t>
      </w:r>
      <w:r>
        <w:t xml:space="preserve">та для перевозки гражданина в ближайшую медицинскую организацию в случаях, угрожающих его жизни; </w:t>
      </w:r>
    </w:p>
    <w:p w:rsidR="00000000" w:rsidRDefault="009A1137">
      <w:pPr>
        <w:ind w:firstLine="400"/>
        <w:jc w:val="both"/>
      </w:pPr>
      <w:r>
        <w:t xml:space="preserve">возмещение транспортных расходов, связанных с разъездным характером деятельности, в соответствии с законодательством Республики Казахстан; </w:t>
      </w:r>
    </w:p>
    <w:p w:rsidR="00000000" w:rsidRDefault="009A1137">
      <w:pPr>
        <w:ind w:firstLine="400"/>
        <w:jc w:val="both"/>
      </w:pPr>
      <w:r>
        <w:rPr>
          <w:rStyle w:val="s0"/>
        </w:rPr>
        <w:t>поощрение за выпол</w:t>
      </w:r>
      <w:r>
        <w:rPr>
          <w:rStyle w:val="s0"/>
        </w:rPr>
        <w:t>нение своих профессиональных обязанностей на высоком качественном уровне;</w:t>
      </w:r>
    </w:p>
    <w:p w:rsidR="00000000" w:rsidRDefault="009A1137">
      <w:pPr>
        <w:ind w:firstLine="400"/>
        <w:jc w:val="both"/>
      </w:pPr>
      <w:r>
        <w:t>защиту своей профессиональной чести и достоинства.</w:t>
      </w:r>
    </w:p>
    <w:p w:rsidR="00000000" w:rsidRDefault="009A113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9" w:anchor="sub_id=118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20.12.04 г. № 13-III (введен в действие с 01.01.05 г.) (</w:t>
      </w:r>
      <w:hyperlink r:id="rId250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1137">
      <w:pPr>
        <w:ind w:firstLine="400"/>
        <w:jc w:val="both"/>
      </w:pPr>
      <w:r>
        <w:t>2. Повышение квалификации и переподготовка научно-педагогических кадров государственных о</w:t>
      </w:r>
      <w:r>
        <w:t xml:space="preserve">рганизаций здравоохранения осуществляются за счет бюджетных средств, средств работодателя, собственных средств, а также за счет других источников, не запрещенных законодательством Республики Казахстан. </w:t>
      </w:r>
    </w:p>
    <w:p w:rsidR="00000000" w:rsidRDefault="009A1137">
      <w:pPr>
        <w:jc w:val="both"/>
      </w:pPr>
      <w:r>
        <w:rPr>
          <w:rStyle w:val="s3"/>
        </w:rPr>
        <w:t>В пункт 3 внесены изменения в соответствии с Законами</w:t>
      </w:r>
      <w:r>
        <w:rPr>
          <w:rStyle w:val="s3"/>
        </w:rPr>
        <w:t xml:space="preserve"> РК от 20.12.04 г. </w:t>
      </w:r>
      <w:hyperlink r:id="rId251" w:anchor="sub_id=118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01.01.05 г.) (</w:t>
      </w:r>
      <w:hyperlink r:id="rId252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07.07.0</w:t>
      </w:r>
      <w:r>
        <w:rPr>
          <w:rStyle w:val="s3"/>
        </w:rPr>
        <w:t xml:space="preserve">6 г. </w:t>
      </w:r>
      <w:hyperlink r:id="rId253" w:anchor="sub_id=1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54" w:anchor="sub_id=5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t>3. Медицинским и фармацевтическим работникам организаций г</w:t>
      </w:r>
      <w:r>
        <w:t xml:space="preserve">осударственного сектора здравоохранения, работающим в сельской местности и поселках городского типа, предоставляются следующие </w:t>
      </w:r>
      <w:r>
        <w:rPr>
          <w:rStyle w:val="s0"/>
        </w:rPr>
        <w:t>меры социальной поддержки</w:t>
      </w:r>
      <w:r>
        <w:t xml:space="preserve">: </w:t>
      </w:r>
    </w:p>
    <w:p w:rsidR="00000000" w:rsidRDefault="009A1137">
      <w:pPr>
        <w:ind w:firstLine="400"/>
        <w:jc w:val="both"/>
      </w:pPr>
      <w:r>
        <w:t xml:space="preserve">доплата к должностному окладу в размере, определяемом местными представительными органами; </w:t>
      </w:r>
    </w:p>
    <w:p w:rsidR="00000000" w:rsidRDefault="009A1137">
      <w:pPr>
        <w:ind w:firstLine="400"/>
        <w:jc w:val="both"/>
      </w:pPr>
      <w:r>
        <w:t xml:space="preserve">возмещение расходов на коммунальные услуги и топливо за счет бюджетных средств в размерах, установленных местными представительными органами областей (города республиканского значения, столицы); </w:t>
      </w:r>
    </w:p>
    <w:p w:rsidR="00000000" w:rsidRDefault="009A1137">
      <w:pPr>
        <w:ind w:firstLine="400"/>
        <w:jc w:val="both"/>
      </w:pPr>
      <w:r>
        <w:t xml:space="preserve">имеющие скот в личной собственности обеспечиваются кормами, </w:t>
      </w:r>
      <w:r>
        <w:t xml:space="preserve">земельными участками для пастьбы скота и сенокошения по решению местных представительных и исполнительных органов. </w:t>
      </w:r>
    </w:p>
    <w:p w:rsidR="00000000" w:rsidRDefault="009A1137">
      <w:pPr>
        <w:ind w:firstLine="400"/>
        <w:jc w:val="both"/>
      </w:pPr>
      <w:r>
        <w:t xml:space="preserve">4. Медицинские и фармацевтические работники обязаны: </w:t>
      </w:r>
    </w:p>
    <w:p w:rsidR="00000000" w:rsidRDefault="009A1137">
      <w:pPr>
        <w:ind w:firstLine="400"/>
        <w:jc w:val="both"/>
      </w:pPr>
      <w:r>
        <w:t>содействовать профилактике заболеваний и укреплению здоровья граждан, оказывать медици</w:t>
      </w:r>
      <w:r>
        <w:t xml:space="preserve">нскую помощь; </w:t>
      </w:r>
    </w:p>
    <w:p w:rsidR="00000000" w:rsidRDefault="009A1137">
      <w:pPr>
        <w:ind w:firstLine="400"/>
        <w:jc w:val="both"/>
      </w:pPr>
      <w:r>
        <w:t xml:space="preserve">оказывать неотложную медицинскую помощь населению в экстренных случаях; </w:t>
      </w:r>
    </w:p>
    <w:p w:rsidR="00000000" w:rsidRDefault="009A1137">
      <w:pPr>
        <w:ind w:firstLine="400"/>
        <w:jc w:val="both"/>
      </w:pPr>
      <w:r>
        <w:t xml:space="preserve">проводить работу по пропаганде медицинских знаний и здорового образа жизни среди населения; </w:t>
      </w:r>
    </w:p>
    <w:p w:rsidR="00000000" w:rsidRDefault="009A1137">
      <w:pPr>
        <w:ind w:firstLine="400"/>
        <w:jc w:val="both"/>
      </w:pPr>
      <w:r>
        <w:t xml:space="preserve">соблюдать требования профессиональной этики, хранить врачебную тайну, не разглашать сведения о болезнях, интимной и семейной жизни граждан; </w:t>
      </w:r>
    </w:p>
    <w:p w:rsidR="00000000" w:rsidRDefault="009A1137">
      <w:pPr>
        <w:spacing w:after="240"/>
        <w:ind w:firstLine="400"/>
        <w:jc w:val="both"/>
      </w:pPr>
      <w:r>
        <w:t>постоянно повышать профессиональный уровень.</w:t>
      </w:r>
    </w:p>
    <w:p w:rsidR="00000000" w:rsidRDefault="009A1137">
      <w:pPr>
        <w:jc w:val="both"/>
      </w:pPr>
      <w:r>
        <w:rPr>
          <w:rStyle w:val="s3"/>
        </w:rPr>
        <w:t xml:space="preserve">Статья 52 изложена в редакции </w:t>
      </w:r>
      <w:hyperlink r:id="rId255" w:anchor="sub_id=10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56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52.</w:t>
      </w:r>
      <w:r>
        <w:rPr>
          <w:rStyle w:val="s0"/>
        </w:rPr>
        <w:t xml:space="preserve"> Трудовые отношения работников организации здравоохранения</w:t>
      </w:r>
    </w:p>
    <w:p w:rsidR="00000000" w:rsidRDefault="009A1137">
      <w:pPr>
        <w:ind w:firstLine="400"/>
        <w:jc w:val="both"/>
      </w:pPr>
      <w:r>
        <w:t>1. Оплата</w:t>
      </w:r>
      <w:r>
        <w:t xml:space="preserve"> труда работников государственных организаций здравоохранения осуществляется в порядке, установленном законодательством Республики Казахстан. </w:t>
      </w:r>
    </w:p>
    <w:p w:rsidR="00000000" w:rsidRDefault="009A1137">
      <w:pPr>
        <w:ind w:firstLine="400"/>
        <w:jc w:val="both"/>
      </w:pPr>
      <w:r>
        <w:rPr>
          <w:rStyle w:val="s0"/>
        </w:rPr>
        <w:t>2. Квалификационные требования к должностям работников организаций здравоохранения определяются уполномоченным ор</w:t>
      </w:r>
      <w:r>
        <w:rPr>
          <w:rStyle w:val="s0"/>
        </w:rPr>
        <w:t>ганом в области здравоохранения в порядке, установленном законодательством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 xml:space="preserve">3. Трудовые отношения работников организаций здравоохранения регулируются </w:t>
      </w:r>
      <w:hyperlink r:id="rId257" w:history="1">
        <w:r>
          <w:rPr>
            <w:rStyle w:val="a3"/>
          </w:rPr>
          <w:t>законодательством Рес</w:t>
        </w:r>
        <w:r>
          <w:rPr>
            <w:rStyle w:val="a3"/>
          </w:rPr>
          <w:t>публики Казахстан</w:t>
        </w:r>
      </w:hyperlink>
      <w:r>
        <w:rPr>
          <w:rStyle w:val="s0"/>
        </w:rPr>
        <w:t>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spacing w:after="240"/>
        <w:jc w:val="center"/>
      </w:pPr>
      <w:bookmarkStart w:id="14" w:name="SUB530000"/>
      <w:bookmarkEnd w:id="14"/>
      <w:r>
        <w:rPr>
          <w:rStyle w:val="s1"/>
        </w:rPr>
        <w:t>Глава 11. Заключительные положения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53.</w:t>
      </w:r>
      <w:r>
        <w:t xml:space="preserve"> Международное сотрудничество в области здравоохранения </w:t>
      </w:r>
    </w:p>
    <w:p w:rsidR="00000000" w:rsidRDefault="009A1137">
      <w:pPr>
        <w:ind w:firstLine="400"/>
        <w:jc w:val="both"/>
      </w:pPr>
      <w:r>
        <w:t>1. Органы государственного управления здравоохранением, организации здравоохранения имеют право осуществлять международное сотрудниче</w:t>
      </w:r>
      <w:r>
        <w:t xml:space="preserve">ство и внешнеэкономическую деятельность в соответствии с законодательством Республики Казахстан и международными договорами. </w:t>
      </w:r>
    </w:p>
    <w:p w:rsidR="00000000" w:rsidRDefault="009A1137">
      <w:pPr>
        <w:spacing w:after="240"/>
        <w:ind w:firstLine="400"/>
        <w:jc w:val="both"/>
      </w:pPr>
      <w:r>
        <w:t xml:space="preserve">2. </w:t>
      </w:r>
      <w:hyperlink r:id="rId258" w:history="1">
        <w:r>
          <w:rPr>
            <w:rStyle w:val="a3"/>
          </w:rPr>
          <w:t>Порядок и условия направления</w:t>
        </w:r>
      </w:hyperlink>
      <w:r>
        <w:t xml:space="preserve"> граждан Республики Казахстан на л</w:t>
      </w:r>
      <w:r>
        <w:t>ечение за рубежом определяются Правительством Республики Казахстан.</w:t>
      </w:r>
    </w:p>
    <w:p w:rsidR="00000000" w:rsidRDefault="009A1137">
      <w:pPr>
        <w:ind w:firstLine="400"/>
        <w:jc w:val="both"/>
      </w:pPr>
      <w:r>
        <w:rPr>
          <w:rStyle w:val="s1"/>
        </w:rPr>
        <w:t>Статья 54.</w:t>
      </w:r>
      <w:r>
        <w:t xml:space="preserve"> Ответственность за нарушение настоящего Закона </w:t>
      </w:r>
    </w:p>
    <w:p w:rsidR="00000000" w:rsidRDefault="009A1137">
      <w:pPr>
        <w:ind w:firstLine="400"/>
        <w:jc w:val="both"/>
      </w:pPr>
      <w:r>
        <w:rPr>
          <w:rStyle w:val="s0"/>
        </w:rPr>
        <w:t>Лица, виновные в нарушении настоящего Закона, несут ответственность в соответствии с законами Республики Казахстан.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p w:rsidR="00000000" w:rsidRDefault="009A113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A1137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A1137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A113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9A1137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9A1137">
      <w:r>
        <w:rPr>
          <w:b/>
          <w:bCs/>
          <w:color w:val="auto"/>
        </w:rPr>
        <w:t> </w:t>
      </w:r>
    </w:p>
    <w:sectPr w:rsidR="00000000">
      <w:headerReference w:type="even" r:id="rId259"/>
      <w:headerReference w:type="default" r:id="rId260"/>
      <w:footerReference w:type="even" r:id="rId261"/>
      <w:footerReference w:type="default" r:id="rId262"/>
      <w:headerReference w:type="first" r:id="rId263"/>
      <w:footerReference w:type="first" r:id="rId2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137" w:rsidRDefault="009A1137" w:rsidP="009A1137">
      <w:r>
        <w:separator/>
      </w:r>
    </w:p>
  </w:endnote>
  <w:endnote w:type="continuationSeparator" w:id="0">
    <w:p w:rsidR="009A1137" w:rsidRDefault="009A1137" w:rsidP="009A1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37" w:rsidRDefault="009A11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37" w:rsidRDefault="009A11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37" w:rsidRDefault="009A11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137" w:rsidRDefault="009A1137" w:rsidP="009A1137">
      <w:r>
        <w:separator/>
      </w:r>
    </w:p>
  </w:footnote>
  <w:footnote w:type="continuationSeparator" w:id="0">
    <w:p w:rsidR="009A1137" w:rsidRDefault="009A1137" w:rsidP="009A11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37" w:rsidRDefault="009A11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37" w:rsidRDefault="009A1137" w:rsidP="009A11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1137" w:rsidRPr="009A1137" w:rsidRDefault="009A1137" w:rsidP="009A11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04.06.03 № 430-II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37" w:rsidRDefault="009A11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137"/>
    <w:rsid w:val="009A1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11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1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1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1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11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1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1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1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2482" TargetMode="External"/><Relationship Id="rId21" Type="http://schemas.openxmlformats.org/officeDocument/2006/relationships/hyperlink" Target="http://online.zakon.kz/Document/?doc_id=30062390" TargetMode="External"/><Relationship Id="rId63" Type="http://schemas.openxmlformats.org/officeDocument/2006/relationships/hyperlink" Target="http://online.zakon.kz/Document/?doc_id=3040053" TargetMode="External"/><Relationship Id="rId159" Type="http://schemas.openxmlformats.org/officeDocument/2006/relationships/hyperlink" Target="http://online.zakon.kz/Document/?doc_id=30062390" TargetMode="External"/><Relationship Id="rId170" Type="http://schemas.openxmlformats.org/officeDocument/2006/relationships/hyperlink" Target="http://online.zakon.kz/Document/?doc_id=30062482" TargetMode="External"/><Relationship Id="rId226" Type="http://schemas.openxmlformats.org/officeDocument/2006/relationships/hyperlink" Target="http://online.zakon.kz/Document/?doc_id=30062390" TargetMode="External"/><Relationship Id="rId107" Type="http://schemas.openxmlformats.org/officeDocument/2006/relationships/hyperlink" Target="http://online.zakon.kz/Document/?doc_id=30084385" TargetMode="External"/><Relationship Id="rId11" Type="http://schemas.openxmlformats.org/officeDocument/2006/relationships/hyperlink" Target="http://online.zakon.kz/Document/?doc_id=3040053" TargetMode="External"/><Relationship Id="rId32" Type="http://schemas.openxmlformats.org/officeDocument/2006/relationships/hyperlink" Target="http://online.zakon.kz/Document/?doc_id=30069260" TargetMode="External"/><Relationship Id="rId53" Type="http://schemas.openxmlformats.org/officeDocument/2006/relationships/hyperlink" Target="http://online.zakon.kz/Document/?doc_id=30084084" TargetMode="External"/><Relationship Id="rId74" Type="http://schemas.openxmlformats.org/officeDocument/2006/relationships/hyperlink" Target="http://online.zakon.kz/Document/?doc_id=30062390" TargetMode="External"/><Relationship Id="rId128" Type="http://schemas.openxmlformats.org/officeDocument/2006/relationships/hyperlink" Target="http://online.zakon.kz/Document/?doc_id=30062482" TargetMode="External"/><Relationship Id="rId149" Type="http://schemas.openxmlformats.org/officeDocument/2006/relationships/hyperlink" Target="http://online.zakon.kz/Document/?doc_id=3006239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52440" TargetMode="External"/><Relationship Id="rId160" Type="http://schemas.openxmlformats.org/officeDocument/2006/relationships/hyperlink" Target="http://online.zakon.kz/Document/?doc_id=30062482" TargetMode="External"/><Relationship Id="rId181" Type="http://schemas.openxmlformats.org/officeDocument/2006/relationships/hyperlink" Target="http://online.zakon.kz/Document/?doc_id=30062390" TargetMode="External"/><Relationship Id="rId216" Type="http://schemas.openxmlformats.org/officeDocument/2006/relationships/hyperlink" Target="http://online.zakon.kz/Document/?doc_id=30062390" TargetMode="External"/><Relationship Id="rId237" Type="http://schemas.openxmlformats.org/officeDocument/2006/relationships/hyperlink" Target="http://online.zakon.kz/Document/?doc_id=30062390" TargetMode="External"/><Relationship Id="rId258" Type="http://schemas.openxmlformats.org/officeDocument/2006/relationships/hyperlink" Target="http://online.zakon.kz/Document/?doc_id=1016955" TargetMode="External"/><Relationship Id="rId22" Type="http://schemas.openxmlformats.org/officeDocument/2006/relationships/hyperlink" Target="http://online.zakon.kz/Document/?doc_id=30062482" TargetMode="External"/><Relationship Id="rId43" Type="http://schemas.openxmlformats.org/officeDocument/2006/relationships/hyperlink" Target="http://online.zakon.kz/Document/?doc_id=1051257" TargetMode="External"/><Relationship Id="rId64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30003055" TargetMode="External"/><Relationship Id="rId139" Type="http://schemas.openxmlformats.org/officeDocument/2006/relationships/hyperlink" Target="http://online.zakon.kz/Document/?doc_id=30062482" TargetMode="External"/><Relationship Id="rId85" Type="http://schemas.openxmlformats.org/officeDocument/2006/relationships/hyperlink" Target="http://online.zakon.kz/Document/?doc_id=3040053" TargetMode="External"/><Relationship Id="rId150" Type="http://schemas.openxmlformats.org/officeDocument/2006/relationships/hyperlink" Target="http://online.zakon.kz/Document/?doc_id=30062482" TargetMode="External"/><Relationship Id="rId171" Type="http://schemas.openxmlformats.org/officeDocument/2006/relationships/hyperlink" Target="http://online.zakon.kz/Document/?doc_id=1045450" TargetMode="External"/><Relationship Id="rId192" Type="http://schemas.openxmlformats.org/officeDocument/2006/relationships/hyperlink" Target="http://online.zakon.kz/Document/?doc_id=30062482" TargetMode="External"/><Relationship Id="rId206" Type="http://schemas.openxmlformats.org/officeDocument/2006/relationships/hyperlink" Target="http://online.zakon.kz/Document/?doc_id=30062390" TargetMode="External"/><Relationship Id="rId227" Type="http://schemas.openxmlformats.org/officeDocument/2006/relationships/hyperlink" Target="http://online.zakon.kz/Document/?doc_id=30062482" TargetMode="External"/><Relationship Id="rId248" Type="http://schemas.openxmlformats.org/officeDocument/2006/relationships/hyperlink" Target="http://online.zakon.kz/Document/?doc_id=30062482" TargetMode="External"/><Relationship Id="rId12" Type="http://schemas.openxmlformats.org/officeDocument/2006/relationships/hyperlink" Target="http://online.zakon.kz/Document/?doc_id=30062390" TargetMode="External"/><Relationship Id="rId33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1051485" TargetMode="External"/><Relationship Id="rId129" Type="http://schemas.openxmlformats.org/officeDocument/2006/relationships/hyperlink" Target="http://online.zakon.kz/Document/?doc_id=30062390" TargetMode="External"/><Relationship Id="rId54" Type="http://schemas.openxmlformats.org/officeDocument/2006/relationships/hyperlink" Target="http://online.zakon.kz/Document/?doc_id=30084385" TargetMode="External"/><Relationship Id="rId75" Type="http://schemas.openxmlformats.org/officeDocument/2006/relationships/hyperlink" Target="http://online.zakon.kz/Document/?doc_id=30062390" TargetMode="External"/><Relationship Id="rId96" Type="http://schemas.openxmlformats.org/officeDocument/2006/relationships/hyperlink" Target="http://online.zakon.kz/Document/?doc_id=3040053" TargetMode="External"/><Relationship Id="rId140" Type="http://schemas.openxmlformats.org/officeDocument/2006/relationships/hyperlink" Target="http://online.zakon.kz/Document/?doc_id=1044638" TargetMode="External"/><Relationship Id="rId161" Type="http://schemas.openxmlformats.org/officeDocument/2006/relationships/hyperlink" Target="http://online.zakon.kz/Document/?doc_id=30062390" TargetMode="External"/><Relationship Id="rId182" Type="http://schemas.openxmlformats.org/officeDocument/2006/relationships/hyperlink" Target="http://online.zakon.kz/Document/?doc_id=30062482" TargetMode="External"/><Relationship Id="rId217" Type="http://schemas.openxmlformats.org/officeDocument/2006/relationships/hyperlink" Target="http://online.zakon.kz/Document/?doc_id=3006248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62482" TargetMode="External"/><Relationship Id="rId259" Type="http://schemas.openxmlformats.org/officeDocument/2006/relationships/header" Target="header1.xml"/><Relationship Id="rId23" Type="http://schemas.openxmlformats.org/officeDocument/2006/relationships/hyperlink" Target="http://online.zakon.kz/Document/?doc_id=1006061" TargetMode="External"/><Relationship Id="rId119" Type="http://schemas.openxmlformats.org/officeDocument/2006/relationships/hyperlink" Target="http://online.zakon.kz/Document/?doc_id=30062390" TargetMode="External"/><Relationship Id="rId44" Type="http://schemas.openxmlformats.org/officeDocument/2006/relationships/hyperlink" Target="http://online.zakon.kz/Document/?doc_id=30084084" TargetMode="External"/><Relationship Id="rId65" Type="http://schemas.openxmlformats.org/officeDocument/2006/relationships/hyperlink" Target="http://online.zakon.kz/Document/?doc_id=3040053" TargetMode="External"/><Relationship Id="rId86" Type="http://schemas.openxmlformats.org/officeDocument/2006/relationships/hyperlink" Target="http://online.zakon.kz/Document/?doc_id=30062390" TargetMode="External"/><Relationship Id="rId130" Type="http://schemas.openxmlformats.org/officeDocument/2006/relationships/hyperlink" Target="http://online.zakon.kz/Document/?doc_id=30062482" TargetMode="External"/><Relationship Id="rId151" Type="http://schemas.openxmlformats.org/officeDocument/2006/relationships/hyperlink" Target="http://online.zakon.kz/Document/?doc_id=30059648" TargetMode="External"/><Relationship Id="rId172" Type="http://schemas.openxmlformats.org/officeDocument/2006/relationships/hyperlink" Target="http://online.zakon.kz/Document/?doc_id=1045450" TargetMode="External"/><Relationship Id="rId193" Type="http://schemas.openxmlformats.org/officeDocument/2006/relationships/hyperlink" Target="http://online.zakon.kz/Document/?doc_id=30062390" TargetMode="External"/><Relationship Id="rId207" Type="http://schemas.openxmlformats.org/officeDocument/2006/relationships/hyperlink" Target="http://online.zakon.kz/Document/?doc_id=30062482" TargetMode="External"/><Relationship Id="rId228" Type="http://schemas.openxmlformats.org/officeDocument/2006/relationships/hyperlink" Target="http://online.zakon.kz/Document/?doc_id=30040732" TargetMode="External"/><Relationship Id="rId249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062482" TargetMode="External"/><Relationship Id="rId109" Type="http://schemas.openxmlformats.org/officeDocument/2006/relationships/hyperlink" Target="http://online.zakon.kz/Document/?doc_id=30062390" TargetMode="External"/><Relationship Id="rId260" Type="http://schemas.openxmlformats.org/officeDocument/2006/relationships/header" Target="header2.xml"/><Relationship Id="rId34" Type="http://schemas.openxmlformats.org/officeDocument/2006/relationships/hyperlink" Target="http://online.zakon.kz/Document/?doc_id=30084385" TargetMode="External"/><Relationship Id="rId55" Type="http://schemas.openxmlformats.org/officeDocument/2006/relationships/hyperlink" Target="http://online.zakon.kz/Document/?doc_id=30097346" TargetMode="External"/><Relationship Id="rId76" Type="http://schemas.openxmlformats.org/officeDocument/2006/relationships/hyperlink" Target="http://online.zakon.kz/Document/?doc_id=30062482" TargetMode="External"/><Relationship Id="rId97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30062482" TargetMode="External"/><Relationship Id="rId141" Type="http://schemas.openxmlformats.org/officeDocument/2006/relationships/hyperlink" Target="http://online.zakon.kz/Document/?doc_id=30062390" TargetMode="External"/><Relationship Id="rId7" Type="http://schemas.openxmlformats.org/officeDocument/2006/relationships/hyperlink" Target="http://online.zakon.kz/Document/?doc_id=2040053" TargetMode="External"/><Relationship Id="rId162" Type="http://schemas.openxmlformats.org/officeDocument/2006/relationships/hyperlink" Target="http://online.zakon.kz/Document/?doc_id=30062390" TargetMode="External"/><Relationship Id="rId183" Type="http://schemas.openxmlformats.org/officeDocument/2006/relationships/hyperlink" Target="http://online.zakon.kz/Document/?link_id=1000553428" TargetMode="External"/><Relationship Id="rId218" Type="http://schemas.openxmlformats.org/officeDocument/2006/relationships/hyperlink" Target="http://online.zakon.kz/Document/?doc_id=1044414" TargetMode="External"/><Relationship Id="rId239" Type="http://schemas.openxmlformats.org/officeDocument/2006/relationships/hyperlink" Target="http://online.zakon.kz/Document/?doc_id=1049499" TargetMode="External"/><Relationship Id="rId250" Type="http://schemas.openxmlformats.org/officeDocument/2006/relationships/hyperlink" Target="http://online.zakon.kz/Document/?doc_id=3040053" TargetMode="External"/><Relationship Id="rId24" Type="http://schemas.openxmlformats.org/officeDocument/2006/relationships/hyperlink" Target="http://online.zakon.kz/Document/?doc_id=1006061" TargetMode="External"/><Relationship Id="rId45" Type="http://schemas.openxmlformats.org/officeDocument/2006/relationships/hyperlink" Target="http://online.zakon.kz/Document/?doc_id=30084385" TargetMode="External"/><Relationship Id="rId66" Type="http://schemas.openxmlformats.org/officeDocument/2006/relationships/hyperlink" Target="http://online.zakon.kz/Document/?doc_id=30062390" TargetMode="External"/><Relationship Id="rId87" Type="http://schemas.openxmlformats.org/officeDocument/2006/relationships/hyperlink" Target="http://online.zakon.kz/Document/?doc_id=30062482" TargetMode="External"/><Relationship Id="rId110" Type="http://schemas.openxmlformats.org/officeDocument/2006/relationships/hyperlink" Target="http://online.zakon.kz/Document/?doc_id=30062482" TargetMode="External"/><Relationship Id="rId131" Type="http://schemas.openxmlformats.org/officeDocument/2006/relationships/hyperlink" Target="http://online.zakon.kz/Document/?doc_id=30003055" TargetMode="External"/><Relationship Id="rId152" Type="http://schemas.openxmlformats.org/officeDocument/2006/relationships/hyperlink" Target="http://online.zakon.kz/Document/?doc_id=1045954" TargetMode="External"/><Relationship Id="rId173" Type="http://schemas.openxmlformats.org/officeDocument/2006/relationships/hyperlink" Target="http://online.zakon.kz/Document/?doc_id=30062390" TargetMode="External"/><Relationship Id="rId194" Type="http://schemas.openxmlformats.org/officeDocument/2006/relationships/hyperlink" Target="http://online.zakon.kz/Document/?doc_id=30062482" TargetMode="External"/><Relationship Id="rId208" Type="http://schemas.openxmlformats.org/officeDocument/2006/relationships/hyperlink" Target="http://online.zakon.kz/Document/?link_id=1000313637" TargetMode="External"/><Relationship Id="rId229" Type="http://schemas.openxmlformats.org/officeDocument/2006/relationships/hyperlink" Target="http://online.zakon.kz/Document/?doc_id=30062390" TargetMode="External"/><Relationship Id="rId240" Type="http://schemas.openxmlformats.org/officeDocument/2006/relationships/hyperlink" Target="http://online.zakon.kz/Document/?doc_id=30062390" TargetMode="External"/><Relationship Id="rId261" Type="http://schemas.openxmlformats.org/officeDocument/2006/relationships/footer" Target="footer1.xml"/><Relationship Id="rId14" Type="http://schemas.openxmlformats.org/officeDocument/2006/relationships/hyperlink" Target="http://online.zakon.kz/Document/?doc_id=1051257" TargetMode="External"/><Relationship Id="rId35" Type="http://schemas.openxmlformats.org/officeDocument/2006/relationships/hyperlink" Target="http://online.zakon.kz/Document/?doc_id=1045892" TargetMode="External"/><Relationship Id="rId56" Type="http://schemas.openxmlformats.org/officeDocument/2006/relationships/hyperlink" Target="http://online.zakon.kz/Document/?doc_id=1046383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040053" TargetMode="External"/><Relationship Id="rId8" Type="http://schemas.openxmlformats.org/officeDocument/2006/relationships/hyperlink" Target="http://online.zakon.kz/Document/?doc_id=30086150" TargetMode="External"/><Relationship Id="rId98" Type="http://schemas.openxmlformats.org/officeDocument/2006/relationships/hyperlink" Target="http://online.zakon.kz/Document/?doc_id=30062390" TargetMode="External"/><Relationship Id="rId121" Type="http://schemas.openxmlformats.org/officeDocument/2006/relationships/hyperlink" Target="http://online.zakon.kz/Document/?doc_id=30038009" TargetMode="External"/><Relationship Id="rId142" Type="http://schemas.openxmlformats.org/officeDocument/2006/relationships/hyperlink" Target="http://online.zakon.kz/Document/?doc_id=30062482" TargetMode="External"/><Relationship Id="rId163" Type="http://schemas.openxmlformats.org/officeDocument/2006/relationships/hyperlink" Target="http://online.zakon.kz/Document/?doc_id=30074275" TargetMode="External"/><Relationship Id="rId184" Type="http://schemas.openxmlformats.org/officeDocument/2006/relationships/hyperlink" Target="http://online.zakon.kz/Document/?doc_id=30072555" TargetMode="External"/><Relationship Id="rId219" Type="http://schemas.openxmlformats.org/officeDocument/2006/relationships/hyperlink" Target="http://online.zakon.kz/Document/?doc_id=1052440" TargetMode="External"/><Relationship Id="rId230" Type="http://schemas.openxmlformats.org/officeDocument/2006/relationships/hyperlink" Target="http://online.zakon.kz/Document/?doc_id=30062482" TargetMode="External"/><Relationship Id="rId251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30003055" TargetMode="External"/><Relationship Id="rId46" Type="http://schemas.openxmlformats.org/officeDocument/2006/relationships/hyperlink" Target="http://online.zakon.kz/Document/?doc_id=30084084" TargetMode="External"/><Relationship Id="rId67" Type="http://schemas.openxmlformats.org/officeDocument/2006/relationships/hyperlink" Target="http://online.zakon.kz/Document/?doc_id=30062482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0062390" TargetMode="External"/><Relationship Id="rId132" Type="http://schemas.openxmlformats.org/officeDocument/2006/relationships/hyperlink" Target="http://online.zakon.kz/Document/?doc_id=30062390" TargetMode="External"/><Relationship Id="rId153" Type="http://schemas.openxmlformats.org/officeDocument/2006/relationships/hyperlink" Target="http://online.zakon.kz/Document/?doc_id=1045488" TargetMode="External"/><Relationship Id="rId174" Type="http://schemas.openxmlformats.org/officeDocument/2006/relationships/hyperlink" Target="http://online.zakon.kz/Document/?doc_id=30062482" TargetMode="External"/><Relationship Id="rId195" Type="http://schemas.openxmlformats.org/officeDocument/2006/relationships/hyperlink" Target="http://online.zakon.kz/Document/?doc_id=30062390" TargetMode="External"/><Relationship Id="rId209" Type="http://schemas.openxmlformats.org/officeDocument/2006/relationships/hyperlink" Target="http://online.zakon.kz/Document/?doc_id=1034904" TargetMode="External"/><Relationship Id="rId220" Type="http://schemas.openxmlformats.org/officeDocument/2006/relationships/hyperlink" Target="http://online.zakon.kz/Document/?doc_id=3040053" TargetMode="External"/><Relationship Id="rId241" Type="http://schemas.openxmlformats.org/officeDocument/2006/relationships/hyperlink" Target="http://online.zakon.kz/Document/?doc_id=30062482" TargetMode="External"/><Relationship Id="rId15" Type="http://schemas.openxmlformats.org/officeDocument/2006/relationships/hyperlink" Target="http://online.zakon.kz/Document/?doc_id=30084084" TargetMode="External"/><Relationship Id="rId36" Type="http://schemas.openxmlformats.org/officeDocument/2006/relationships/hyperlink" Target="http://online.zakon.kz/Document/?doc_id=30078516" TargetMode="External"/><Relationship Id="rId57" Type="http://schemas.openxmlformats.org/officeDocument/2006/relationships/hyperlink" Target="http://online.zakon.kz/Document/?doc_id=30084084" TargetMode="External"/><Relationship Id="rId262" Type="http://schemas.openxmlformats.org/officeDocument/2006/relationships/footer" Target="footer2.xml"/><Relationship Id="rId78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30015438" TargetMode="External"/><Relationship Id="rId122" Type="http://schemas.openxmlformats.org/officeDocument/2006/relationships/hyperlink" Target="http://online.zakon.kz/Document/?doc_id=30072689" TargetMode="External"/><Relationship Id="rId143" Type="http://schemas.openxmlformats.org/officeDocument/2006/relationships/hyperlink" Target="http://online.zakon.kz/Document/?doc_id=30062390" TargetMode="External"/><Relationship Id="rId164" Type="http://schemas.openxmlformats.org/officeDocument/2006/relationships/hyperlink" Target="http://online.zakon.kz/Document/?doc_id=30062390" TargetMode="External"/><Relationship Id="rId185" Type="http://schemas.openxmlformats.org/officeDocument/2006/relationships/hyperlink" Target="http://online.zakon.kz/Document/?doc_id=30062390" TargetMode="External"/><Relationship Id="rId9" Type="http://schemas.openxmlformats.org/officeDocument/2006/relationships/hyperlink" Target="http://online.zakon.kz/Document/?link_id=1000582439" TargetMode="External"/><Relationship Id="rId210" Type="http://schemas.openxmlformats.org/officeDocument/2006/relationships/hyperlink" Target="http://online.zakon.kz/Document/?doc_id=30062390" TargetMode="External"/><Relationship Id="rId26" Type="http://schemas.openxmlformats.org/officeDocument/2006/relationships/hyperlink" Target="http://online.zakon.kz/Document/?doc_id=30062390" TargetMode="External"/><Relationship Id="rId231" Type="http://schemas.openxmlformats.org/officeDocument/2006/relationships/hyperlink" Target="http://online.zakon.kz/Document/?doc_id=1052440" TargetMode="External"/><Relationship Id="rId252" Type="http://schemas.openxmlformats.org/officeDocument/2006/relationships/hyperlink" Target="http://online.zakon.kz/Document/?doc_id=3040053" TargetMode="External"/><Relationship Id="rId47" Type="http://schemas.openxmlformats.org/officeDocument/2006/relationships/hyperlink" Target="http://online.zakon.kz/Document/?doc_id=30084385" TargetMode="External"/><Relationship Id="rId68" Type="http://schemas.openxmlformats.org/officeDocument/2006/relationships/hyperlink" Target="http://online.zakon.kz/Document/?doc_id=30062390" TargetMode="External"/><Relationship Id="rId89" Type="http://schemas.openxmlformats.org/officeDocument/2006/relationships/hyperlink" Target="http://online.zakon.kz/Document/?doc_id=3040053" TargetMode="External"/><Relationship Id="rId112" Type="http://schemas.openxmlformats.org/officeDocument/2006/relationships/hyperlink" Target="http://online.zakon.kz/Document/?doc_id=30062482" TargetMode="External"/><Relationship Id="rId133" Type="http://schemas.openxmlformats.org/officeDocument/2006/relationships/hyperlink" Target="http://online.zakon.kz/Document/?doc_id=30062482" TargetMode="External"/><Relationship Id="rId154" Type="http://schemas.openxmlformats.org/officeDocument/2006/relationships/hyperlink" Target="http://online.zakon.kz/Document/?doc_id=30062390" TargetMode="External"/><Relationship Id="rId175" Type="http://schemas.openxmlformats.org/officeDocument/2006/relationships/hyperlink" Target="http://online.zakon.kz/Document/?doc_id=1045524" TargetMode="External"/><Relationship Id="rId196" Type="http://schemas.openxmlformats.org/officeDocument/2006/relationships/hyperlink" Target="http://online.zakon.kz/Document/?doc_id=30062482" TargetMode="External"/><Relationship Id="rId200" Type="http://schemas.openxmlformats.org/officeDocument/2006/relationships/hyperlink" Target="http://online.zakon.kz/Document/?doc_id=3040053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hyperlink" Target="http://online.zakon.kz/Document/?doc_id=30062390" TargetMode="External"/><Relationship Id="rId242" Type="http://schemas.openxmlformats.org/officeDocument/2006/relationships/hyperlink" Target="http://online.zakon.kz/Document/?doc_id=30062390" TargetMode="External"/><Relationship Id="rId263" Type="http://schemas.openxmlformats.org/officeDocument/2006/relationships/header" Target="header3.xml"/><Relationship Id="rId37" Type="http://schemas.openxmlformats.org/officeDocument/2006/relationships/hyperlink" Target="http://online.zakon.kz/Document/?doc_id=30072442" TargetMode="External"/><Relationship Id="rId58" Type="http://schemas.openxmlformats.org/officeDocument/2006/relationships/hyperlink" Target="http://online.zakon.kz/Document/?doc_id=30045013" TargetMode="External"/><Relationship Id="rId79" Type="http://schemas.openxmlformats.org/officeDocument/2006/relationships/hyperlink" Target="http://online.zakon.kz/Document/?doc_id=30062390" TargetMode="External"/><Relationship Id="rId102" Type="http://schemas.openxmlformats.org/officeDocument/2006/relationships/hyperlink" Target="http://online.zakon.kz/Document/?doc_id=30062390" TargetMode="External"/><Relationship Id="rId123" Type="http://schemas.openxmlformats.org/officeDocument/2006/relationships/hyperlink" Target="http://online.zakon.kz/Document/?doc_id=30003055" TargetMode="External"/><Relationship Id="rId144" Type="http://schemas.openxmlformats.org/officeDocument/2006/relationships/hyperlink" Target="http://online.zakon.kz/Document/?doc_id=30062482" TargetMode="External"/><Relationship Id="rId90" Type="http://schemas.openxmlformats.org/officeDocument/2006/relationships/hyperlink" Target="http://online.zakon.kz/Document/?doc_id=30062390" TargetMode="External"/><Relationship Id="rId165" Type="http://schemas.openxmlformats.org/officeDocument/2006/relationships/hyperlink" Target="http://online.zakon.kz/Document/?doc_id=30062482" TargetMode="External"/><Relationship Id="rId186" Type="http://schemas.openxmlformats.org/officeDocument/2006/relationships/hyperlink" Target="http://online.zakon.kz/Document/?doc_id=30072689" TargetMode="External"/><Relationship Id="rId211" Type="http://schemas.openxmlformats.org/officeDocument/2006/relationships/hyperlink" Target="http://online.zakon.kz/Document/?doc_id=30062482" TargetMode="External"/><Relationship Id="rId232" Type="http://schemas.openxmlformats.org/officeDocument/2006/relationships/hyperlink" Target="http://online.zakon.kz/Document/?doc_id=3040053" TargetMode="External"/><Relationship Id="rId253" Type="http://schemas.openxmlformats.org/officeDocument/2006/relationships/hyperlink" Target="http://online.zakon.kz/Document/?doc_id=30062390" TargetMode="External"/><Relationship Id="rId27" Type="http://schemas.openxmlformats.org/officeDocument/2006/relationships/hyperlink" Target="http://online.zakon.kz/Document/?doc_id=30062482" TargetMode="External"/><Relationship Id="rId48" Type="http://schemas.openxmlformats.org/officeDocument/2006/relationships/hyperlink" Target="http://online.zakon.kz/Document/?doc_id=30086861" TargetMode="External"/><Relationship Id="rId69" Type="http://schemas.openxmlformats.org/officeDocument/2006/relationships/hyperlink" Target="http://online.zakon.kz/Document/?doc_id=30062390" TargetMode="External"/><Relationship Id="rId113" Type="http://schemas.openxmlformats.org/officeDocument/2006/relationships/hyperlink" Target="http://online.zakon.kz/Document/?doc_id=30062390" TargetMode="External"/><Relationship Id="rId134" Type="http://schemas.openxmlformats.org/officeDocument/2006/relationships/hyperlink" Target="http://online.zakon.kz/Document/?doc_id=1017313" TargetMode="External"/><Relationship Id="rId80" Type="http://schemas.openxmlformats.org/officeDocument/2006/relationships/hyperlink" Target="http://online.zakon.kz/Document/?doc_id=30062482" TargetMode="External"/><Relationship Id="rId155" Type="http://schemas.openxmlformats.org/officeDocument/2006/relationships/hyperlink" Target="http://online.zakon.kz/Document/?doc_id=30062482" TargetMode="External"/><Relationship Id="rId176" Type="http://schemas.openxmlformats.org/officeDocument/2006/relationships/hyperlink" Target="http://online.zakon.kz/Document/?doc_id=30062390" TargetMode="External"/><Relationship Id="rId197" Type="http://schemas.openxmlformats.org/officeDocument/2006/relationships/hyperlink" Target="http://online.zakon.kz/Document/?doc_id=30005077" TargetMode="External"/><Relationship Id="rId201" Type="http://schemas.openxmlformats.org/officeDocument/2006/relationships/hyperlink" Target="http://online.zakon.kz/Document/?doc_id=30062390" TargetMode="External"/><Relationship Id="rId222" Type="http://schemas.openxmlformats.org/officeDocument/2006/relationships/hyperlink" Target="http://online.zakon.kz/Document/?doc_id=30062482" TargetMode="External"/><Relationship Id="rId243" Type="http://schemas.openxmlformats.org/officeDocument/2006/relationships/hyperlink" Target="http://online.zakon.kz/Document/?doc_id=30097346" TargetMode="External"/><Relationship Id="rId264" Type="http://schemas.openxmlformats.org/officeDocument/2006/relationships/footer" Target="footer3.xml"/><Relationship Id="rId17" Type="http://schemas.openxmlformats.org/officeDocument/2006/relationships/hyperlink" Target="http://online.zakon.kz/Document/?doc_id=30062390" TargetMode="External"/><Relationship Id="rId38" Type="http://schemas.openxmlformats.org/officeDocument/2006/relationships/hyperlink" Target="http://online.zakon.kz/Document/?doc_id=30072689" TargetMode="External"/><Relationship Id="rId59" Type="http://schemas.openxmlformats.org/officeDocument/2006/relationships/hyperlink" Target="http://online.zakon.kz/Document/?doc_id=30062390" TargetMode="External"/><Relationship Id="rId103" Type="http://schemas.openxmlformats.org/officeDocument/2006/relationships/hyperlink" Target="http://online.zakon.kz/Document/?doc_id=30062482" TargetMode="External"/><Relationship Id="rId124" Type="http://schemas.openxmlformats.org/officeDocument/2006/relationships/hyperlink" Target="http://online.zakon.kz/Document/?doc_id=30062390" TargetMode="External"/><Relationship Id="rId70" Type="http://schemas.openxmlformats.org/officeDocument/2006/relationships/hyperlink" Target="http://online.zakon.kz/Document/?doc_id=30062482" TargetMode="External"/><Relationship Id="rId91" Type="http://schemas.openxmlformats.org/officeDocument/2006/relationships/hyperlink" Target="http://online.zakon.kz/Document/?doc_id=30062482" TargetMode="External"/><Relationship Id="rId145" Type="http://schemas.openxmlformats.org/officeDocument/2006/relationships/hyperlink" Target="http://online.zakon.kz/Document/?doc_id=1045530" TargetMode="External"/><Relationship Id="rId166" Type="http://schemas.openxmlformats.org/officeDocument/2006/relationships/hyperlink" Target="http://online.zakon.kz/Document/?doc_id=1044644" TargetMode="External"/><Relationship Id="rId187" Type="http://schemas.openxmlformats.org/officeDocument/2006/relationships/hyperlink" Target="http://online.zakon.kz/Document/?doc_id=3006239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44364" TargetMode="External"/><Relationship Id="rId233" Type="http://schemas.openxmlformats.org/officeDocument/2006/relationships/hyperlink" Target="http://online.zakon.kz/Document/?doc_id=30062390" TargetMode="External"/><Relationship Id="rId254" Type="http://schemas.openxmlformats.org/officeDocument/2006/relationships/hyperlink" Target="http://online.zakon.kz/Document/?doc_id=30062482" TargetMode="External"/><Relationship Id="rId28" Type="http://schemas.openxmlformats.org/officeDocument/2006/relationships/hyperlink" Target="http://online.zakon.kz/Document/?doc_id=30084084" TargetMode="External"/><Relationship Id="rId49" Type="http://schemas.openxmlformats.org/officeDocument/2006/relationships/hyperlink" Target="http://online.zakon.kz/Document/?doc_id=1044449" TargetMode="External"/><Relationship Id="rId114" Type="http://schemas.openxmlformats.org/officeDocument/2006/relationships/hyperlink" Target="http://online.zakon.kz/Document/?doc_id=30091127" TargetMode="External"/><Relationship Id="rId60" Type="http://schemas.openxmlformats.org/officeDocument/2006/relationships/hyperlink" Target="http://online.zakon.kz/Document/?doc_id=30062482" TargetMode="External"/><Relationship Id="rId81" Type="http://schemas.openxmlformats.org/officeDocument/2006/relationships/hyperlink" Target="http://online.zakon.kz/Document/?doc_id=1052440" TargetMode="External"/><Relationship Id="rId135" Type="http://schemas.openxmlformats.org/officeDocument/2006/relationships/hyperlink" Target="http://online.zakon.kz/Document/?doc_id=30062390" TargetMode="External"/><Relationship Id="rId156" Type="http://schemas.openxmlformats.org/officeDocument/2006/relationships/hyperlink" Target="http://online.zakon.kz/Document/?doc_id=30062390" TargetMode="External"/><Relationship Id="rId177" Type="http://schemas.openxmlformats.org/officeDocument/2006/relationships/hyperlink" Target="http://online.zakon.kz/Document/?doc_id=30093226" TargetMode="External"/><Relationship Id="rId198" Type="http://schemas.openxmlformats.org/officeDocument/2006/relationships/hyperlink" Target="http://online.zakon.kz/Document/?doc_id=1022826" TargetMode="External"/><Relationship Id="rId202" Type="http://schemas.openxmlformats.org/officeDocument/2006/relationships/hyperlink" Target="http://online.zakon.kz/Document/?doc_id=30062482" TargetMode="External"/><Relationship Id="rId223" Type="http://schemas.openxmlformats.org/officeDocument/2006/relationships/hyperlink" Target="http://online.zakon.kz/Document/?doc_id=1045931" TargetMode="External"/><Relationship Id="rId244" Type="http://schemas.openxmlformats.org/officeDocument/2006/relationships/hyperlink" Target="http://online.zakon.kz/Document/?doc_id=1045219" TargetMode="External"/><Relationship Id="rId18" Type="http://schemas.openxmlformats.org/officeDocument/2006/relationships/hyperlink" Target="http://online.zakon.kz/Document/?doc_id=30062482" TargetMode="External"/><Relationship Id="rId39" Type="http://schemas.openxmlformats.org/officeDocument/2006/relationships/hyperlink" Target="http://online.zakon.kz/Document/?doc_id=30072689" TargetMode="External"/><Relationship Id="rId265" Type="http://schemas.openxmlformats.org/officeDocument/2006/relationships/fontTable" Target="fontTable.xml"/><Relationship Id="rId50" Type="http://schemas.openxmlformats.org/officeDocument/2006/relationships/hyperlink" Target="http://online.zakon.kz/Document/?doc_id=30086719" TargetMode="External"/><Relationship Id="rId104" Type="http://schemas.openxmlformats.org/officeDocument/2006/relationships/hyperlink" Target="http://online.zakon.kz/Document/?doc_id=30084084" TargetMode="External"/><Relationship Id="rId125" Type="http://schemas.openxmlformats.org/officeDocument/2006/relationships/hyperlink" Target="http://online.zakon.kz/Document/?doc_id=30062390" TargetMode="External"/><Relationship Id="rId146" Type="http://schemas.openxmlformats.org/officeDocument/2006/relationships/hyperlink" Target="http://online.zakon.kz/Document/?doc_id=1052440" TargetMode="External"/><Relationship Id="rId167" Type="http://schemas.openxmlformats.org/officeDocument/2006/relationships/hyperlink" Target="http://online.zakon.kz/Document/?doc_id=1044636" TargetMode="External"/><Relationship Id="rId188" Type="http://schemas.openxmlformats.org/officeDocument/2006/relationships/hyperlink" Target="http://online.zakon.kz/Document/?doc_id=30062390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1052440" TargetMode="External"/><Relationship Id="rId213" Type="http://schemas.openxmlformats.org/officeDocument/2006/relationships/hyperlink" Target="http://online.zakon.kz/Document/?doc_id=30062390" TargetMode="External"/><Relationship Id="rId234" Type="http://schemas.openxmlformats.org/officeDocument/2006/relationships/hyperlink" Target="http://online.zakon.kz/Document/?doc_id=3006248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385" TargetMode="External"/><Relationship Id="rId255" Type="http://schemas.openxmlformats.org/officeDocument/2006/relationships/hyperlink" Target="http://online.zakon.kz/Document/?doc_id=30062390" TargetMode="External"/><Relationship Id="rId40" Type="http://schemas.openxmlformats.org/officeDocument/2006/relationships/hyperlink" Target="http://online.zakon.kz/Document/?doc_id=30084084" TargetMode="External"/><Relationship Id="rId115" Type="http://schemas.openxmlformats.org/officeDocument/2006/relationships/hyperlink" Target="http://online.zakon.kz/Document/?doc_id=1050241" TargetMode="External"/><Relationship Id="rId136" Type="http://schemas.openxmlformats.org/officeDocument/2006/relationships/hyperlink" Target="http://online.zakon.kz/Document/?doc_id=30062482" TargetMode="External"/><Relationship Id="rId157" Type="http://schemas.openxmlformats.org/officeDocument/2006/relationships/hyperlink" Target="http://online.zakon.kz/Document/?doc_id=30062482" TargetMode="External"/><Relationship Id="rId178" Type="http://schemas.openxmlformats.org/officeDocument/2006/relationships/hyperlink" Target="http://online.zakon.kz/Document/?doc_id=30062390" TargetMode="External"/><Relationship Id="rId61" Type="http://schemas.openxmlformats.org/officeDocument/2006/relationships/hyperlink" Target="http://online.zakon.kz/Document/?doc_id=1052315" TargetMode="External"/><Relationship Id="rId82" Type="http://schemas.openxmlformats.org/officeDocument/2006/relationships/hyperlink" Target="http://online.zakon.kz/Document/?doc_id=1052440" TargetMode="External"/><Relationship Id="rId199" Type="http://schemas.openxmlformats.org/officeDocument/2006/relationships/hyperlink" Target="http://online.zakon.kz/Document/?doc_id=1052440" TargetMode="External"/><Relationship Id="rId203" Type="http://schemas.openxmlformats.org/officeDocument/2006/relationships/hyperlink" Target="http://online.zakon.kz/Document/?doc_id=30010727" TargetMode="External"/><Relationship Id="rId19" Type="http://schemas.openxmlformats.org/officeDocument/2006/relationships/hyperlink" Target="http://online.zakon.kz/Document/?doc_id=30062390" TargetMode="External"/><Relationship Id="rId224" Type="http://schemas.openxmlformats.org/officeDocument/2006/relationships/hyperlink" Target="http://online.zakon.kz/Document/?doc_id=30084084" TargetMode="External"/><Relationship Id="rId245" Type="http://schemas.openxmlformats.org/officeDocument/2006/relationships/hyperlink" Target="http://online.zakon.kz/Document/?doc_id=1052440" TargetMode="External"/><Relationship Id="rId266" Type="http://schemas.openxmlformats.org/officeDocument/2006/relationships/theme" Target="theme/theme1.xml"/><Relationship Id="rId30" Type="http://schemas.openxmlformats.org/officeDocument/2006/relationships/hyperlink" Target="http://online.zakon.kz/Document/?doc_id=30062390" TargetMode="External"/><Relationship Id="rId105" Type="http://schemas.openxmlformats.org/officeDocument/2006/relationships/hyperlink" Target="http://online.zakon.kz/Document/?doc_id=30084385" TargetMode="External"/><Relationship Id="rId126" Type="http://schemas.openxmlformats.org/officeDocument/2006/relationships/hyperlink" Target="http://online.zakon.kz/Document/?doc_id=30062482" TargetMode="External"/><Relationship Id="rId147" Type="http://schemas.openxmlformats.org/officeDocument/2006/relationships/hyperlink" Target="http://online.zakon.kz/Document/?doc_id=3040053" TargetMode="External"/><Relationship Id="rId168" Type="http://schemas.openxmlformats.org/officeDocument/2006/relationships/hyperlink" Target="http://online.zakon.kz/Document/?doc_id=30062390" TargetMode="External"/><Relationship Id="rId51" Type="http://schemas.openxmlformats.org/officeDocument/2006/relationships/hyperlink" Target="http://online.zakon.kz/Document/?doc_id=30075749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30062390" TargetMode="External"/><Relationship Id="rId189" Type="http://schemas.openxmlformats.org/officeDocument/2006/relationships/hyperlink" Target="http://online.zakon.kz/Document/?doc_id=3006239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62482" TargetMode="External"/><Relationship Id="rId235" Type="http://schemas.openxmlformats.org/officeDocument/2006/relationships/hyperlink" Target="http://online.zakon.kz/Document/?doc_id=1049159" TargetMode="External"/><Relationship Id="rId256" Type="http://schemas.openxmlformats.org/officeDocument/2006/relationships/hyperlink" Target="http://online.zakon.kz/Document/?doc_id=30062482" TargetMode="External"/><Relationship Id="rId116" Type="http://schemas.openxmlformats.org/officeDocument/2006/relationships/hyperlink" Target="http://online.zakon.kz/Document/?doc_id=30062390" TargetMode="External"/><Relationship Id="rId137" Type="http://schemas.openxmlformats.org/officeDocument/2006/relationships/hyperlink" Target="http://online.zakon.kz/Document/?doc_id=30095005" TargetMode="External"/><Relationship Id="rId158" Type="http://schemas.openxmlformats.org/officeDocument/2006/relationships/hyperlink" Target="http://online.zakon.kz/Document/?link_id=1000116677" TargetMode="External"/><Relationship Id="rId20" Type="http://schemas.openxmlformats.org/officeDocument/2006/relationships/hyperlink" Target="http://online.zakon.kz/Document/?doc_id=30062482" TargetMode="External"/><Relationship Id="rId41" Type="http://schemas.openxmlformats.org/officeDocument/2006/relationships/hyperlink" Target="http://online.zakon.kz/Document/?doc_id=30062390" TargetMode="External"/><Relationship Id="rId62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0022568" TargetMode="External"/><Relationship Id="rId179" Type="http://schemas.openxmlformats.org/officeDocument/2006/relationships/hyperlink" Target="http://online.zakon.kz/Document/?doc_id=30062482" TargetMode="External"/><Relationship Id="rId190" Type="http://schemas.openxmlformats.org/officeDocument/2006/relationships/hyperlink" Target="http://online.zakon.kz/Document/?doc_id=30062482" TargetMode="External"/><Relationship Id="rId204" Type="http://schemas.openxmlformats.org/officeDocument/2006/relationships/hyperlink" Target="http://online.zakon.kz/Document/?doc_id=30062390" TargetMode="External"/><Relationship Id="rId225" Type="http://schemas.openxmlformats.org/officeDocument/2006/relationships/hyperlink" Target="http://online.zakon.kz/Document/?doc_id=30084385" TargetMode="External"/><Relationship Id="rId246" Type="http://schemas.openxmlformats.org/officeDocument/2006/relationships/hyperlink" Target="http://online.zakon.kz/Document/?doc_id=3040053" TargetMode="External"/><Relationship Id="rId106" Type="http://schemas.openxmlformats.org/officeDocument/2006/relationships/hyperlink" Target="http://online.zakon.kz/Document/?doc_id=30084084" TargetMode="External"/><Relationship Id="rId127" Type="http://schemas.openxmlformats.org/officeDocument/2006/relationships/hyperlink" Target="http://online.zakon.kz/Document/?doc_id=30062390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0062482" TargetMode="External"/><Relationship Id="rId52" Type="http://schemas.openxmlformats.org/officeDocument/2006/relationships/hyperlink" Target="http://online.zakon.kz/Document/?doc_id=30091788" TargetMode="External"/><Relationship Id="rId73" Type="http://schemas.openxmlformats.org/officeDocument/2006/relationships/hyperlink" Target="http://online.zakon.kz/Document/?doc_id=3040053" TargetMode="External"/><Relationship Id="rId94" Type="http://schemas.openxmlformats.org/officeDocument/2006/relationships/hyperlink" Target="http://online.zakon.kz/Document/?doc_id=30062482" TargetMode="External"/><Relationship Id="rId148" Type="http://schemas.openxmlformats.org/officeDocument/2006/relationships/hyperlink" Target="http://online.zakon.kz/Document/?doc_id=1045530" TargetMode="External"/><Relationship Id="rId169" Type="http://schemas.openxmlformats.org/officeDocument/2006/relationships/hyperlink" Target="http://online.zakon.kz/Document/?doc_id=3006239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81760" TargetMode="External"/><Relationship Id="rId215" Type="http://schemas.openxmlformats.org/officeDocument/2006/relationships/hyperlink" Target="http://online.zakon.kz/Document/?doc_id=1044364" TargetMode="External"/><Relationship Id="rId236" Type="http://schemas.openxmlformats.org/officeDocument/2006/relationships/hyperlink" Target="http://online.zakon.kz/Document/?doc_id=1032445" TargetMode="External"/><Relationship Id="rId257" Type="http://schemas.openxmlformats.org/officeDocument/2006/relationships/hyperlink" Target="http://online.zakon.kz/Document/?doc_id=1015945" TargetMode="External"/><Relationship Id="rId42" Type="http://schemas.openxmlformats.org/officeDocument/2006/relationships/hyperlink" Target="http://online.zakon.kz/Document/?doc_id=30062482" TargetMode="External"/><Relationship Id="rId84" Type="http://schemas.openxmlformats.org/officeDocument/2006/relationships/hyperlink" Target="http://online.zakon.kz/Document/?doc_id=1052440" TargetMode="External"/><Relationship Id="rId138" Type="http://schemas.openxmlformats.org/officeDocument/2006/relationships/hyperlink" Target="http://online.zakon.kz/Document/?doc_id=30062390" TargetMode="External"/><Relationship Id="rId191" Type="http://schemas.openxmlformats.org/officeDocument/2006/relationships/hyperlink" Target="http://online.zakon.kz/Document/?doc_id=30062390" TargetMode="External"/><Relationship Id="rId205" Type="http://schemas.openxmlformats.org/officeDocument/2006/relationships/hyperlink" Target="http://online.zakon.kz/Document/?doc_id=30062482" TargetMode="External"/><Relationship Id="rId247" Type="http://schemas.openxmlformats.org/officeDocument/2006/relationships/hyperlink" Target="http://online.zakon.kz/Document/?doc_id=300623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9219</Words>
  <Characters>91493</Characters>
  <Application>Microsoft Office Word</Application>
  <DocSecurity>0</DocSecurity>
  <Lines>762</Lines>
  <Paragraphs>201</Paragraphs>
  <ScaleCrop>false</ScaleCrop>
  <Company/>
  <LinksUpToDate>false</LinksUpToDate>
  <CharactersWithSpaces>100511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04.06.03 № 430-II (©Paragraph 2023)</dc:title>
  <dc:subject/>
  <dc:creator>Сергей М</dc:creator>
  <cp:keywords/>
  <dc:description/>
  <cp:lastModifiedBy>Сергей М</cp:lastModifiedBy>
  <cp:revision>2</cp:revision>
  <dcterms:created xsi:type="dcterms:W3CDTF">2023-11-14T14:22:00Z</dcterms:created>
  <dcterms:modified xsi:type="dcterms:W3CDTF">2023-11-14T14:22:00Z</dcterms:modified>
</cp:coreProperties>
</file>