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688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D141DF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Пралиев Серик Жайлауович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141DF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D141DF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141DF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Экс-ректор Казахского национального педагогического университета имени Абая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141DF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12.01.1952 - 05.11.2022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141DF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Южно-Казахстанская область; Тюлькубасский район; с. Куйбышево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141DF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141D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Суюбаева София Аргыновна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сыновья - Жомарт (1978 г.р.), Галым (1980 г.р.)</w:t>
            </w:r>
            <w:r>
              <w:t>, Болат (1987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141DF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D141D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(1976)</w:t>
            </w:r>
          </w:p>
          <w:p w:rsidR="00000000" w:rsidRDefault="00D141DF">
            <w:pPr>
              <w:pStyle w:val="p"/>
            </w:pPr>
            <w:r>
              <w:rPr>
                <w:i/>
                <w:iCs/>
              </w:rPr>
              <w:t>Химик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химических наук</w:t>
            </w:r>
          </w:p>
          <w:p w:rsidR="00000000" w:rsidRDefault="00D141D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педагогических наук, тема диссертации: «Научно-педагогические основы профессиональной адаптации молодых специалистов в системе вуз-общеобразовательная школа» (2002)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Член-корреспондент Международной инженерной а</w:t>
            </w:r>
            <w:r>
              <w:t>кадемии (2000)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инженерной академии Республики Казахстан (2006)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академик Национальной академии наук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Младший научный сотрудник, старший лаборант, инженер Института химических наук Академии наук Казахстана (1976-1985);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Старший инспектор, заместитель начальника управления, помощник министра, начальник отдела, начальник главного управления Министерств</w:t>
            </w:r>
            <w:r>
              <w:t>а образования Республики Казахстан (1985-1995);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сектором протокольной службы отдела внешних связей Аппарата Кабинета Министров Республики Казахстан (1995);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Заместитель председателя Государственного комитета Республики Казахстан по </w:t>
            </w:r>
            <w:r>
              <w:t>сотрудничеству со странами СНГ (1995-1996);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департамента высшего и среднего специального образования Министерства образования и культуры Республики Казахстан (1997);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начальника, Начальник управления высшего и</w:t>
            </w:r>
            <w:r>
              <w:t xml:space="preserve"> среднего специального образования Министерства образования, культуры и здравоохранения Республики Казахстан (1997-1999);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Казахского государственного женского педагогического института (4.06.1999-10.06.2003);</w:t>
            </w:r>
          </w:p>
          <w:p w:rsidR="00000000" w:rsidRDefault="00D141D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Международного к</w:t>
            </w:r>
            <w:r>
              <w:t>азахско-турецкого университета им. Х.А. Яссави (11.06.2003-28.10.2007);</w:t>
            </w:r>
          </w:p>
          <w:p w:rsidR="00000000" w:rsidRDefault="00D141D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Ответственный секретарь Министерства образования и науки  Республики Казахстан</w:t>
              </w:r>
            </w:hyperlink>
            <w:r>
              <w:rPr>
                <w:rStyle w:val="s0"/>
              </w:rPr>
              <w:t xml:space="preserve"> (</w:t>
            </w:r>
            <w:r>
              <w:t>28.10.2007-21.04.2008);</w:t>
            </w:r>
          </w:p>
          <w:p w:rsidR="00000000" w:rsidRDefault="00D141D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Ректор Казахского национального педагогического университета имени Абая</w:t>
              </w:r>
            </w:hyperlink>
            <w:r>
              <w:t xml:space="preserve"> (21.04.2008-</w:t>
            </w:r>
            <w:hyperlink r:id="rId10" w:history="1">
              <w:r>
                <w:rPr>
                  <w:rStyle w:val="a4"/>
                </w:rPr>
                <w:t>06.2017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D141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Туркестанского городского отделения Республиканского общественного штаба кандидата в Президенты Республики Казахстан Н.А. Назарбаева (09.2005-12.2005);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ректоров вузов Алматинского региона;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отделен</w:t>
            </w:r>
            <w:r>
              <w:t>ия общественных и гуманитарных наук Национальной академии наук Республики Казахстан;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коллегии Министерства образования и науки Республики Казахстан;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республиканского общественного штаба кандидата в Президенты Республики Казахстан Н.</w:t>
            </w:r>
            <w:r>
              <w:t>А. Назарбаева (02.2011-04.2011);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Общественного совета г. Алматы (с </w:t>
            </w:r>
            <w:hyperlink r:id="rId11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Южно-Казахстанского областного маслихата (09.2003-2007);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маслихата города Алматы 5-го созыва от избирательного округа № 30 Медеуского района (2012)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</w:t>
            </w:r>
            <w:r>
              <w:t>урмет» (2005);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«Қазақстан Республикасының тәуелсіздігіне 20 жыл», НДП «Нұр Отан», «Белсенді кызметі үшін», Золотая медаль имени А. Байтурсынова, Серебряная медаль имени лауреата Нобелевской премии П.Л. Капицы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Отличник образования Респ</w:t>
            </w:r>
            <w:r>
              <w:t>ублики Казахстан;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Нагрудный знак «За заслуги в развитии науки Республики Казахстан»;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Диплом Международной академии научных открытий и изобретений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DF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D141D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200 научных трудов, 6 научных от</w:t>
            </w:r>
            <w:r>
              <w:t>крытий.</w:t>
            </w:r>
          </w:p>
        </w:tc>
      </w:tr>
    </w:tbl>
    <w:p w:rsidR="00000000" w:rsidRDefault="00D141DF">
      <w:pPr>
        <w:pStyle w:val="p"/>
      </w:pPr>
      <w:r>
        <w:t> </w:t>
      </w:r>
    </w:p>
    <w:p w:rsidR="00000000" w:rsidRDefault="00D141DF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1DF" w:rsidRDefault="00D141DF" w:rsidP="00D141DF">
      <w:r>
        <w:separator/>
      </w:r>
    </w:p>
  </w:endnote>
  <w:endnote w:type="continuationSeparator" w:id="0">
    <w:p w:rsidR="00D141DF" w:rsidRDefault="00D141DF" w:rsidP="00D14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DF" w:rsidRDefault="00D141D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DF" w:rsidRDefault="00D141D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DF" w:rsidRDefault="00D141D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1DF" w:rsidRDefault="00D141DF" w:rsidP="00D141DF">
      <w:r>
        <w:separator/>
      </w:r>
    </w:p>
  </w:footnote>
  <w:footnote w:type="continuationSeparator" w:id="0">
    <w:p w:rsidR="00D141DF" w:rsidRDefault="00D141DF" w:rsidP="00D141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DF" w:rsidRDefault="00D141D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DF" w:rsidRDefault="00D141DF" w:rsidP="00D141D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41DF" w:rsidRPr="00D141DF" w:rsidRDefault="00D141DF" w:rsidP="00D141D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Пралиев Серик Жайлауович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DF" w:rsidRDefault="00D141D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41DF"/>
    <w:rsid w:val="00D14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141D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141D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141D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41D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41D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41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141D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141D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141D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41D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41D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41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650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339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5169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48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609</Words>
  <Characters>3474</Characters>
  <Application>Microsoft Office Word</Application>
  <DocSecurity>0</DocSecurity>
  <Lines>28</Lines>
  <Paragraphs>8</Paragraphs>
  <ScaleCrop>false</ScaleCrop>
  <Company/>
  <LinksUpToDate>false</LinksUpToDate>
  <CharactersWithSpaces>4075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Пралиев Серик Жайлауович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2023-09-02T12:04:00Z</dcterms:created>
  <dcterms:modified xsi:type="dcterms:W3CDTF">2023-09-02T12:04:00Z</dcterms:modified>
</cp:coreProperties>
</file>