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E59AB">
            <w:pPr>
              <w:pStyle w:val="a5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14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962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AE59AB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Байдаулетов Нуржан Талипович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E59AB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AE59AB">
            <w:pPr>
              <w:pStyle w:val="a5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E59AB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Представитель АО «Самрук-Казына» в Совете директоров АО «Эйр Астана», АО «Казахтелеком», АО «QazakA</w:t>
            </w:r>
            <w:r>
              <w:t>ir», АО «НК «Казакстан Темiр жолы»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E59AB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01.09.1960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E59AB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Южно</w:t>
            </w:r>
            <w:r>
              <w:t>-Казахстанской область; Туркестанский район; с. Уч-Каюк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E59AB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E59AB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Байдаулетова (Шоканова) Карлыгаш Садыковна (1960 г.р.)</w:t>
            </w:r>
          </w:p>
          <w:p w:rsidR="00000000" w:rsidRDefault="00AE59AB">
            <w:pPr>
              <w:pStyle w:val="a5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пятеро сыновей (Талгат, 1983 г.р., Тоян, 1986 г.р., Руслан, 1991 г.р., Темирлан, 1996 г.р., Аблайхан, 1997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E59AB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AE59AB">
            <w:pPr>
              <w:pStyle w:val="a5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английский, испанский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E59AB">
            <w:pPr>
              <w:pStyle w:val="a5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Московский институт инженеров железнодорожного транспорта (1986)</w:t>
            </w:r>
          </w:p>
          <w:p w:rsidR="00000000" w:rsidRDefault="00AE59AB">
            <w:pPr>
              <w:pStyle w:val="a5"/>
            </w:pPr>
            <w:r>
              <w:rPr>
                <w:i/>
                <w:iCs/>
              </w:rPr>
              <w:t>Инженер путей сообщения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pji"/>
            </w:pPr>
            <w:r>
              <w:rPr>
                <w:rStyle w:val="s1"/>
              </w:rPr>
              <w:t>Трудовой стаж:</w:t>
            </w:r>
          </w:p>
          <w:p w:rsidR="00000000" w:rsidRDefault="00AE59AB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Дежурный, инженер-технолог ст. Экибастуз, главный инженер ст. Павлодар-Северная, заместитель начальника отдела перевозок Павлодарского отделения дороги, начальник ст. Павлодар, первый заместитель начальника Павлодарского отделения дороги (1986-1997);</w:t>
            </w:r>
          </w:p>
          <w:p w:rsidR="00000000" w:rsidRDefault="00AE59AB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Начальник Павлодарского филиала - заместитель начальника Акмолинской железной дороги (1997);</w:t>
            </w:r>
          </w:p>
          <w:p w:rsidR="00000000" w:rsidRDefault="00AE59AB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Акмолинской железной дороги (1997-1998);</w:t>
            </w:r>
          </w:p>
          <w:p w:rsidR="00000000" w:rsidRDefault="00AE59AB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Акмолинского филиала ДГП «Желдорснаб» РГП «Казахстан темир жолы» (1998);</w:t>
            </w:r>
          </w:p>
          <w:p w:rsidR="00000000" w:rsidRDefault="00AE59AB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И.о. ди</w:t>
            </w:r>
            <w:r>
              <w:rPr>
                <w:rStyle w:val="s0"/>
              </w:rPr>
              <w:t>ректора, директор департамента железнодорожного транспорта Министерства транспорта и коммуникаций Республики Казахстан (11.1998-07.2003);</w:t>
            </w:r>
          </w:p>
          <w:p w:rsidR="00000000" w:rsidRDefault="00AE59AB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транспорта и коммуникаций Республики Казахстан (07.2003-02.2004);</w:t>
            </w:r>
          </w:p>
          <w:p w:rsidR="00000000" w:rsidRDefault="00AE59AB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жел</w:t>
            </w:r>
            <w:r>
              <w:rPr>
                <w:rStyle w:val="s0"/>
              </w:rPr>
              <w:t>езнодорожного транспорта Министерства транспорта и коммуникаций Республики Казахстан (02.2004-11.2004);</w:t>
            </w:r>
          </w:p>
          <w:p w:rsidR="00000000" w:rsidRDefault="00AE59AB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путей сообщения Министерства транспорта и коммуникаций Республики Казахстан (11.2004-2006);</w:t>
            </w:r>
          </w:p>
          <w:p w:rsidR="00000000" w:rsidRDefault="00AE59AB">
            <w:pPr>
              <w:pStyle w:val="a5"/>
              <w:autoSpaceDE w:val="0"/>
              <w:autoSpaceDN w:val="0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по управлению т</w:t>
            </w:r>
            <w:r>
              <w:t>ранспортными активами акционерного общества «Казахстанский холдинг по управлению государственными активами «Самрук», Управляющий директор группы по АО «НК «Қазақстан темір жолы» АО «Казахстанский холдинг по управлению государственными активами «Самрук» (20</w:t>
            </w:r>
            <w:r>
              <w:t>06-09.2008);</w:t>
            </w:r>
          </w:p>
          <w:p w:rsidR="00000000" w:rsidRDefault="00AE59AB">
            <w:pPr>
              <w:pStyle w:val="a5"/>
              <w:autoSpaceDE w:val="0"/>
              <w:autoSpaceDN w:val="0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8" w:history="1">
              <w:r>
                <w:rPr>
                  <w:rStyle w:val="a3"/>
                </w:rPr>
                <w:t>Управляющий директор акционерного общества «Казахстанский холдинг по управлению государственными активами «Самрук»</w:t>
              </w:r>
            </w:hyperlink>
            <w:r>
              <w:t xml:space="preserve"> (09.2008-10.2008);</w:t>
            </w:r>
          </w:p>
          <w:p w:rsidR="00000000" w:rsidRDefault="00AE59AB">
            <w:pPr>
              <w:pStyle w:val="a5"/>
              <w:autoSpaceDE w:val="0"/>
              <w:autoSpaceDN w:val="0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Управляющий директор, главный директор по управлению активами АО «Фонд национального благосостояния «Самрук-Казына» (27.11.2008-17.04.2016)</w:t>
            </w:r>
            <w:r>
              <w:rPr>
                <w:rStyle w:val="s0"/>
              </w:rPr>
              <w:t>;</w:t>
            </w:r>
          </w:p>
          <w:p w:rsidR="00000000" w:rsidRDefault="00AE59AB">
            <w:pPr>
              <w:pStyle w:val="a5"/>
              <w:autoSpaceDE w:val="0"/>
              <w:autoSpaceDN w:val="0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Представитель АО «Самрук-Казына» в Совете директоров АО «Эйр Астана», АО «Казахтелеком», АО «QazakAir», АО «</w:t>
            </w:r>
            <w:r>
              <w:t>НК «Казакстан Темiр жолы» (с 17.04.2016)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E59AB">
            <w:pPr>
              <w:pStyle w:val="a5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«Рысты РВЗ» (2000-2003);</w:t>
            </w:r>
          </w:p>
          <w:p w:rsidR="00000000" w:rsidRDefault="00AE59AB">
            <w:pPr>
              <w:pStyle w:val="pji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наблюдательного совета ТОО «Контрактная корпорация «Камкор» (с 2007);</w:t>
            </w:r>
          </w:p>
          <w:p w:rsidR="00000000" w:rsidRDefault="00AE59AB">
            <w:pPr>
              <w:pStyle w:val="pji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«Аэр</w:t>
            </w:r>
            <w:r>
              <w:rPr>
                <w:rStyle w:val="s0"/>
              </w:rPr>
              <w:t>опорт Актобе» (2008-2009);</w:t>
            </w:r>
          </w:p>
          <w:p w:rsidR="00000000" w:rsidRDefault="00AE59AB">
            <w:pPr>
              <w:pStyle w:val="pji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Член совета директоров АО «НК «Казахстан темир жолы» (2003-2004, 06.2006, </w:t>
            </w:r>
            <w:r>
              <w:t xml:space="preserve">с </w:t>
            </w:r>
            <w:hyperlink r:id="rId9" w:history="1">
              <w:r>
                <w:rPr>
                  <w:rStyle w:val="a3"/>
                </w:rPr>
                <w:t>07.10.2021</w:t>
              </w:r>
            </w:hyperlink>
            <w:r>
              <w:rPr>
                <w:rStyle w:val="s0"/>
              </w:rPr>
              <w:t xml:space="preserve">); Председатель Совета директоров АО «НК «Қазақстан темір жолы» (01.2012, </w:t>
            </w:r>
            <w:hyperlink r:id="rId10" w:history="1">
              <w:r>
                <w:rPr>
                  <w:rStyle w:val="a3"/>
                </w:rPr>
                <w:t>21.06.2015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3"/>
                </w:rPr>
                <w:t>11.04.2016</w:t>
              </w:r>
            </w:hyperlink>
            <w:r>
              <w:rPr>
                <w:rStyle w:val="s0"/>
              </w:rPr>
              <w:t>, 30.11.2018);</w:t>
            </w:r>
          </w:p>
          <w:p w:rsidR="00000000" w:rsidRDefault="00AE59AB">
            <w:pPr>
              <w:pStyle w:val="pji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Председате</w:t>
            </w:r>
            <w:r>
              <w:t>ль, ч</w:t>
            </w:r>
            <w:r>
              <w:rPr>
                <w:rStyle w:val="s0"/>
              </w:rPr>
              <w:t xml:space="preserve">лен Совета директоров АО «Казахтелеком» (с </w:t>
            </w:r>
            <w:hyperlink r:id="rId12" w:history="1">
              <w:r>
                <w:rPr>
                  <w:rStyle w:val="a3"/>
                </w:rPr>
                <w:t>2018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AE59AB">
            <w:pPr>
              <w:pStyle w:val="a5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«Парасат» (2011), «Құрмет» (2006);</w:t>
            </w:r>
          </w:p>
          <w:p w:rsidR="00000000" w:rsidRDefault="00AE59AB">
            <w:pPr>
              <w:pStyle w:val="a5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«Қ</w:t>
            </w:r>
            <w:r>
              <w:t>азақстан Республикасының тәуелсіздігіне 10 жыл», «Қазақстан Конституциясына 10 жыл»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AE59AB">
            <w:pPr>
              <w:pStyle w:val="a5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ряда публикаций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</w:pPr>
            <w:r>
              <w:rPr>
                <w:rStyle w:val="s1"/>
              </w:rPr>
              <w:t>Воинская служба, звания:</w:t>
            </w:r>
          </w:p>
          <w:p w:rsidR="00000000" w:rsidRDefault="00AE59AB">
            <w:pPr>
              <w:pStyle w:val="a5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Служил в Пограничных войсках Комитета государственной безопасности СССР (1979-1981)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9AB">
            <w:pPr>
              <w:pStyle w:val="a5"/>
            </w:pPr>
            <w:r>
              <w:t> </w:t>
            </w:r>
          </w:p>
        </w:tc>
      </w:tr>
    </w:tbl>
    <w:p w:rsidR="00000000" w:rsidRDefault="00AE59AB">
      <w:pPr>
        <w:pStyle w:val="pj"/>
      </w:pPr>
      <w:r>
        <w:t> </w:t>
      </w:r>
    </w:p>
    <w:p w:rsidR="00000000" w:rsidRDefault="00AE59AB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9AB" w:rsidRDefault="00AE59AB" w:rsidP="00AE59AB">
      <w:r>
        <w:separator/>
      </w:r>
    </w:p>
  </w:endnote>
  <w:endnote w:type="continuationSeparator" w:id="0">
    <w:p w:rsidR="00AE59AB" w:rsidRDefault="00AE59AB" w:rsidP="00AE59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9AB" w:rsidRDefault="00AE59A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9AB" w:rsidRDefault="00AE59A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9AB" w:rsidRDefault="00AE59A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9AB" w:rsidRDefault="00AE59AB" w:rsidP="00AE59AB">
      <w:r>
        <w:separator/>
      </w:r>
    </w:p>
  </w:footnote>
  <w:footnote w:type="continuationSeparator" w:id="0">
    <w:p w:rsidR="00AE59AB" w:rsidRDefault="00AE59AB" w:rsidP="00AE59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9AB" w:rsidRDefault="00AE59A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9AB" w:rsidRDefault="00AE59AB" w:rsidP="00AE59A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59AB" w:rsidRPr="00AE59AB" w:rsidRDefault="00AE59AB" w:rsidP="00AE59A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Байдаулетов Нуржан Талипович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9AB" w:rsidRDefault="00AE59A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59AB"/>
    <w:rsid w:val="00AE5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header"/>
    <w:basedOn w:val="a"/>
    <w:link w:val="a9"/>
    <w:uiPriority w:val="99"/>
    <w:unhideWhenUsed/>
    <w:rsid w:val="00AE59A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E59A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E59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E59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header"/>
    <w:basedOn w:val="a"/>
    <w:link w:val="a9"/>
    <w:uiPriority w:val="99"/>
    <w:unhideWhenUsed/>
    <w:rsid w:val="00AE59A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E59A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E59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E59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647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87280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927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97736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2074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562</Words>
  <Characters>3209</Characters>
  <Application>Microsoft Office Word</Application>
  <DocSecurity>0</DocSecurity>
  <Lines>26</Lines>
  <Paragraphs>7</Paragraphs>
  <ScaleCrop>false</ScaleCrop>
  <Company/>
  <LinksUpToDate>false</LinksUpToDate>
  <CharactersWithSpaces>3764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Байдаулетов Нуржан Талипович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2023-11-28T18:07:00Z</dcterms:created>
  <dcterms:modified xsi:type="dcterms:W3CDTF">2023-11-28T18:07:00Z</dcterms:modified>
</cp:coreProperties>
</file>