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49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</w:t>
      </w:r>
      <w:r>
        <w:br/>
      </w:r>
      <w:r>
        <w:rPr>
          <w:rStyle w:val="s1"/>
        </w:rPr>
        <w:t xml:space="preserve">№ 225 қаулысына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маусымдағы № 461 Қаулысы</w:t>
      </w:r>
    </w:p>
    <w:p w:rsidR="00000000" w:rsidRDefault="0017249A">
      <w:pPr>
        <w:ind w:firstLine="400"/>
        <w:jc w:val="both"/>
      </w:pPr>
      <w:r>
        <w:rPr>
          <w:rStyle w:val="s0"/>
        </w:rPr>
        <w:t> </w:t>
      </w:r>
    </w:p>
    <w:p w:rsidR="00000000" w:rsidRDefault="001724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Үкіметінің2009 жылғы 26 ақпандағы № 220 </w:t>
      </w:r>
      <w:hyperlink r:id="rId7" w:anchor="sub_id=1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7249A">
      <w:pPr>
        <w:ind w:firstLine="400"/>
        <w:jc w:val="both"/>
      </w:pPr>
      <w:r>
        <w:t> </w:t>
      </w:r>
    </w:p>
    <w:p w:rsidR="00000000" w:rsidRDefault="0017249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7249A">
      <w:pPr>
        <w:ind w:firstLine="400"/>
        <w:jc w:val="both"/>
      </w:pPr>
      <w:r>
        <w:rPr>
          <w:rStyle w:val="s0"/>
        </w:rPr>
        <w:t>1. «Республикалық және жергілікті бюджеттердің атқарылу ережесін бекіту туралы» Қазақстан Республикасы</w:t>
      </w:r>
      <w:r>
        <w:rPr>
          <w:rStyle w:val="s0"/>
        </w:rPr>
        <w:t xml:space="preserve"> Үкіметінің 2007 жылғы 20 наурыздағы № 225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 енгізілсін:</w:t>
      </w:r>
    </w:p>
    <w:p w:rsidR="00000000" w:rsidRDefault="0017249A">
      <w:pPr>
        <w:ind w:firstLine="400"/>
        <w:jc w:val="both"/>
      </w:pPr>
      <w:r>
        <w:rPr>
          <w:rStyle w:val="s0"/>
        </w:rPr>
        <w:t>көрсетілген қаулымен бекітілген Республикалық және жергілікті бюджеттердің атқарылу ережесі мынадай мазмұнда</w:t>
      </w:r>
      <w:r>
        <w:rPr>
          <w:rStyle w:val="s0"/>
        </w:rPr>
        <w:t>ғы</w:t>
      </w:r>
      <w:r>
        <w:rPr>
          <w:rStyle w:val="s0"/>
        </w:rPr>
        <w:t xml:space="preserve"> 88-1-тармақпен толықтырылсын:</w:t>
      </w:r>
    </w:p>
    <w:p w:rsidR="00000000" w:rsidRDefault="0017249A">
      <w:pPr>
        <w:ind w:firstLine="400"/>
        <w:jc w:val="both"/>
      </w:pPr>
      <w:r>
        <w:rPr>
          <w:rStyle w:val="s0"/>
        </w:rPr>
        <w:t>«88-1. Мемлекеттік астық ресурстарын қалыптастыру үшін астықты мемлекеттік сатып алуды жүзеге асыру кезінде Мемлекеттік астық ресурстарын басқару жөніндегі агентке ақша қаражатын аудару Қазақстан Республикасы Үкіметінің жыл</w:t>
      </w:r>
      <w:r>
        <w:rPr>
          <w:rStyle w:val="s0"/>
        </w:rPr>
        <w:t xml:space="preserve"> сайынғы шешімімен анықталатын астықты көктемгі-жазғы қаржыландыруға және күзгі сатып алуға арналған сома мөлшерінде біржолғы төлемдермен жүзеге асырылады.».</w:t>
      </w:r>
    </w:p>
    <w:p w:rsidR="00000000" w:rsidRDefault="0017249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7249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4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724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</w:t>
            </w:r>
            <w:r>
              <w:rPr>
                <w:rStyle w:val="s0"/>
                <w:b/>
                <w:bCs/>
              </w:rPr>
              <w:t>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49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7249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7249A">
      <w:pPr>
        <w:ind w:firstLine="400"/>
        <w:jc w:val="both"/>
      </w:pPr>
      <w:r>
        <w:rPr>
          <w:rStyle w:val="s0"/>
        </w:rPr>
        <w:t> </w:t>
      </w:r>
    </w:p>
    <w:p w:rsidR="00000000" w:rsidRDefault="0017249A">
      <w:pPr>
        <w:ind w:firstLine="400"/>
        <w:jc w:val="both"/>
      </w:pPr>
      <w:r>
        <w:rPr>
          <w:rStyle w:val="s0"/>
        </w:rPr>
        <w:t> </w:t>
      </w:r>
    </w:p>
    <w:p w:rsidR="00000000" w:rsidRDefault="001724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49A" w:rsidRDefault="0017249A" w:rsidP="0017249A">
      <w:r>
        <w:separator/>
      </w:r>
    </w:p>
  </w:endnote>
  <w:endnote w:type="continuationSeparator" w:id="0">
    <w:p w:rsidR="0017249A" w:rsidRDefault="0017249A" w:rsidP="00172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49A" w:rsidRDefault="001724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49A" w:rsidRDefault="001724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49A" w:rsidRDefault="001724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49A" w:rsidRDefault="0017249A" w:rsidP="0017249A">
      <w:r>
        <w:separator/>
      </w:r>
    </w:p>
  </w:footnote>
  <w:footnote w:type="continuationSeparator" w:id="0">
    <w:p w:rsidR="0017249A" w:rsidRDefault="0017249A" w:rsidP="001724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49A" w:rsidRDefault="001724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49A" w:rsidRDefault="0017249A" w:rsidP="001724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49A" w:rsidRDefault="0017249A" w:rsidP="001724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20 наурыздағы № 225 қаулысына толықтыру енгізу туралы» Қазақстан Республикасы Үкіметінің 2007 жылғы 5 маусымдағы № 461 Қаулысы (күші жойылды)</w:t>
    </w:r>
  </w:p>
  <w:p w:rsidR="0017249A" w:rsidRPr="0017249A" w:rsidRDefault="0017249A" w:rsidP="001724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49A" w:rsidRDefault="001724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49A"/>
    <w:rsid w:val="00172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4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4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4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4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4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4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4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4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91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1143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20 наурыздағы № 225 қаулысына толықтыру енгізу туралы» Қазақстан Республикасы Үкіметінің 2007 жылғы 5 маусымдағы № 461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2024-02-20T09:02:00Z</dcterms:created>
  <dcterms:modified xsi:type="dcterms:W3CDTF">2024-02-20T09:02:00Z</dcterms:modified>
</cp:coreProperties>
</file>