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3D04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Үкіметі туралы» Қазақстан Республикасының Конституциялық заңына өзгерістер мен толықтырулар енгізу туралы» Қазақстан Республикасының 2007 жылғы 19 маусымдағы № 267-III Конституциялық заңы</w:t>
      </w:r>
    </w:p>
    <w:p w:rsidR="00000000" w:rsidRDefault="00AA3D04">
      <w:r>
        <w:t> </w:t>
      </w:r>
    </w:p>
    <w:p w:rsidR="00000000" w:rsidRDefault="00AA3D04">
      <w:pPr>
        <w:ind w:firstLine="400"/>
        <w:jc w:val="both"/>
      </w:pPr>
      <w:r>
        <w:rPr>
          <w:rStyle w:val="s0"/>
        </w:rPr>
        <w:t>Жариялануы: «Егемен Қазақстан» 2007 ж. 20 маусым № 171-172 (24747)  ; "Ресми газет" 2007 ж. 30 маусым  № 26 (339)  ; Қазақстан Республикасының  Парламентінің Жаршысы 2007 ж., маусым , № 12 (2493), 84-құжат</w:t>
      </w:r>
    </w:p>
    <w:p w:rsidR="00000000" w:rsidRDefault="00AA3D0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D04" w:rsidRDefault="00AA3D04" w:rsidP="00AA3D04">
      <w:r>
        <w:separator/>
      </w:r>
    </w:p>
  </w:endnote>
  <w:endnote w:type="continuationSeparator" w:id="0">
    <w:p w:rsidR="00AA3D04" w:rsidRDefault="00AA3D04" w:rsidP="00AA3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04" w:rsidRDefault="00AA3D0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04" w:rsidRDefault="00AA3D0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04" w:rsidRDefault="00AA3D0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D04" w:rsidRDefault="00AA3D04" w:rsidP="00AA3D04">
      <w:r>
        <w:separator/>
      </w:r>
    </w:p>
  </w:footnote>
  <w:footnote w:type="continuationSeparator" w:id="0">
    <w:p w:rsidR="00AA3D04" w:rsidRDefault="00AA3D04" w:rsidP="00AA3D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04" w:rsidRDefault="00AA3D0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04" w:rsidRDefault="00AA3D04" w:rsidP="00AA3D0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3D04" w:rsidRPr="00AA3D04" w:rsidRDefault="00AA3D04" w:rsidP="00AA3D0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2007.19.06 № 267-III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04" w:rsidRDefault="00AA3D0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3D04"/>
    <w:rsid w:val="00AA3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A3D0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A3D0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A3D0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A3D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A3D0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A3D0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A3D0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A3D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2007.19.06 № 267-III КОНСТИТУЦИЯЛЫҚ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2023-12-15T14:49:00Z</dcterms:created>
  <dcterms:modified xsi:type="dcterms:W3CDTF">2023-12-15T14:49:00Z</dcterms:modified>
</cp:coreProperties>
</file>