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9B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арнайы экономикалық </w:t>
      </w:r>
      <w:r>
        <w:br/>
      </w:r>
      <w:r>
        <w:rPr>
          <w:rStyle w:val="s1"/>
        </w:rPr>
        <w:t>аймақтар қызметі мәселелері бойынша өзгеріс пен толықтырулар енгізу туралы</w:t>
      </w:r>
    </w:p>
    <w:p w:rsidR="00000000" w:rsidRDefault="00E629B0">
      <w:pPr>
        <w:ind w:firstLine="400"/>
        <w:jc w:val="both"/>
      </w:pPr>
      <w:r>
        <w:rPr>
          <w:rStyle w:val="s0"/>
        </w:rPr>
        <w:t> </w:t>
      </w:r>
    </w:p>
    <w:p w:rsidR="00000000" w:rsidRDefault="00E629B0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 пен толықтырулар енгізілсін: </w:t>
      </w:r>
    </w:p>
    <w:p w:rsidR="00000000" w:rsidRDefault="00E629B0">
      <w:pPr>
        <w:ind w:firstLine="400"/>
        <w:jc w:val="both"/>
      </w:pPr>
      <w:r>
        <w:rPr>
          <w:rStyle w:val="s0"/>
        </w:rPr>
        <w:t xml:space="preserve">1. 2001 жылғы 12 маусымдағы «Салық және бюджетке төленетін басқа да міндетті төлемдер туралы» Қазақстан Республикасының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(Салық кодексіне) (Қазақстан Республикасы Парламентінің Жаршысы, 2001 ж., №11-12, 168-құжат; 2002 ж., № 6, 73, 75-құжаттар; № 19-20, 171-құжат; 2003 ж., № 1-2, 6-құжат; № 4, 25-құжат; № 11, 56-құжат; № 15, 133, 139-құжаттар; №</w:t>
      </w:r>
      <w:r>
        <w:rPr>
          <w:rStyle w:val="s0"/>
        </w:rPr>
        <w:t xml:space="preserve"> 21-22, 160-құжат; № 24, 178-құжат; 2004 ж., № 5, 30-құжат;  № 14, 82-құжат; № 20, 116-құжат; № 23, 140, 142-құжаттар; № 24, 153-құжат; 2005 ж., № 7-8, 23-құжат; № 21-22, 86, 87-құжаттар; № 23, 104-құжат; 2006 ж., № 1, 4, 5-құжаттар; № 3, 22-құжат; № 4, 24</w:t>
      </w:r>
      <w:r>
        <w:rPr>
          <w:rStyle w:val="s0"/>
        </w:rPr>
        <w:t xml:space="preserve">-құжат; № 8, 45, 46-құжаттар; № 10, 52-құжат; № 11, 55-құжат; № 12, 77, 79-құжаттар; № 13, 85-құжат; № 16, 97, 98, 103-құжаттар; № 23, 141-құжат; 2007 ж., № 1, 4-құжат; № 2, 16, 18-құжаттар; № 3, 20-құжат; № 4, 33-құжат; № 5-6, 37, 40-құжаттар; 2007 жылғы </w:t>
      </w:r>
      <w:r>
        <w:rPr>
          <w:rStyle w:val="s0"/>
        </w:rPr>
        <w:t>22 мамырда «Егемен Қазақстан» және «Казахстанская правда» газеттерінде жарияланған «Қазақстан Республикасының кейбір заңнамалық актілеріне еңбекті реттеу мәселелері бойынша өзгерістер мен толықтырулар енгізу туралы» 2007 жылғы 15 мамырдағы Қазақстан Респуб</w:t>
      </w:r>
      <w:r>
        <w:rPr>
          <w:rStyle w:val="s0"/>
        </w:rPr>
        <w:t xml:space="preserve">ликасының Заңы; 2007 жылғы 30 мамырда «Егемен Қазақстан» және 2007 жылғы 29 мамырда «Казахстанская правда» газеттерінде жарияланған «Қазақстан Республикасының кейбір заңнамалық актілеріне әскери қызмет мәселелері бойынша өзгерістер мен толықтырулар енгізу </w:t>
      </w:r>
      <w:r>
        <w:rPr>
          <w:rStyle w:val="s0"/>
        </w:rPr>
        <w:t>туралы» 2007 жылғы 22 мамырдағы Қазақстан Республикасының Заңы):</w:t>
      </w:r>
    </w:p>
    <w:p w:rsidR="00000000" w:rsidRDefault="00E629B0">
      <w:pPr>
        <w:ind w:firstLine="400"/>
        <w:jc w:val="both"/>
      </w:pPr>
      <w:r>
        <w:rPr>
          <w:rStyle w:val="s0"/>
        </w:rPr>
        <w:t>1) 140-1-баптың 2-тармағы «арнаулы экономикалық аймақтардың аумақтарында құрылған атқарушы органның» деген сөздерден кейін «немесе арнаулы экономикалық аймақтар әкімшілігінің» деген сөздермен</w:t>
      </w:r>
      <w:r>
        <w:rPr>
          <w:rStyle w:val="s0"/>
        </w:rPr>
        <w:t xml:space="preserve"> толықтырылсын;</w:t>
      </w:r>
    </w:p>
    <w:p w:rsidR="00000000" w:rsidRDefault="00E629B0">
      <w:pPr>
        <w:ind w:firstLine="400"/>
        <w:jc w:val="both"/>
      </w:pPr>
      <w:r>
        <w:rPr>
          <w:rStyle w:val="s0"/>
        </w:rPr>
        <w:t xml:space="preserve">2) 445-баптың 3-тармағы «уәкілетті органдар» деген сөздерден кейін «, ал арнайы экономикалық аймақтар аумағында жергілікті атқарушы органдар немесе арнайы экономикалық аймақтардың әкімшіліктері» деген сөздермен толықтырылсын; </w:t>
      </w:r>
    </w:p>
    <w:p w:rsidR="00000000" w:rsidRDefault="00E629B0">
      <w:pPr>
        <w:ind w:firstLine="400"/>
        <w:jc w:val="both"/>
      </w:pPr>
      <w:r>
        <w:rPr>
          <w:rStyle w:val="s0"/>
        </w:rPr>
        <w:t>3) 448-баптың</w:t>
      </w:r>
      <w:r>
        <w:rPr>
          <w:rStyle w:val="s0"/>
        </w:rPr>
        <w:t xml:space="preserve"> 1-тармағында: </w:t>
      </w:r>
    </w:p>
    <w:p w:rsidR="00000000" w:rsidRDefault="00E629B0">
      <w:pPr>
        <w:ind w:firstLine="400"/>
        <w:jc w:val="both"/>
      </w:pPr>
      <w:r>
        <w:rPr>
          <w:rStyle w:val="s0"/>
        </w:rPr>
        <w:t xml:space="preserve">бірінші бөліктегі «органмен» деген сөзден кейін «, ал арнайы экономикалық аймақтар аумағында жергілікті атқарушы органмен немесе арнайы экономикалық аймақтың әкімшілігімен» деген сөздермен толықтырылсын; </w:t>
      </w:r>
    </w:p>
    <w:p w:rsidR="00000000" w:rsidRDefault="00E629B0">
      <w:pPr>
        <w:ind w:firstLine="400"/>
        <w:jc w:val="both"/>
      </w:pPr>
      <w:r>
        <w:rPr>
          <w:rStyle w:val="s0"/>
        </w:rPr>
        <w:t>екінші және үшінші бөліктердегі «ор</w:t>
      </w:r>
      <w:r>
        <w:rPr>
          <w:rStyle w:val="s0"/>
        </w:rPr>
        <w:t>гандар», «орган» деген сөздерден кейін «, ал арнайы экономикалық аймақтар аумағында жергілікті атқарушы органдар немесе арнайы экономикалық аймақтардың әкімшіліктері» деген сөздермен толықтырылсын;</w:t>
      </w:r>
    </w:p>
    <w:p w:rsidR="00000000" w:rsidRDefault="00E629B0">
      <w:pPr>
        <w:ind w:firstLine="400"/>
        <w:jc w:val="both"/>
      </w:pPr>
      <w:r>
        <w:rPr>
          <w:rStyle w:val="s0"/>
        </w:rPr>
        <w:t>4) 450-баптың 4-тармағының бірінші бөлігіндегі және 5-тарм</w:t>
      </w:r>
      <w:r>
        <w:rPr>
          <w:rStyle w:val="s0"/>
        </w:rPr>
        <w:t>ағындағы «органмен» деген сөзден кейін «немесе арнайы экономикалық аймақтың әкімшілігімен» деген сөздермен толықтырылсын.</w:t>
      </w:r>
    </w:p>
    <w:p w:rsidR="00000000" w:rsidRDefault="00E629B0">
      <w:pPr>
        <w:ind w:firstLine="400"/>
        <w:jc w:val="both"/>
      </w:pPr>
      <w:r>
        <w:rPr>
          <w:rStyle w:val="s0"/>
        </w:rPr>
        <w:t xml:space="preserve">2. 2003 жылғы 20 маусымдағы Қазақстан Республикасының </w:t>
      </w:r>
      <w:hyperlink r:id="rId8" w:history="1">
        <w:r>
          <w:rPr>
            <w:rStyle w:val="a3"/>
          </w:rPr>
          <w:t>Жер кодексіне</w:t>
        </w:r>
      </w:hyperlink>
      <w:r>
        <w:rPr>
          <w:rStyle w:val="s0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Жаршысы, 2003 ж., № 13, 99-құжат; 2005 ж., № 9, 26-құжат; 2006 ж., № 1, 5-құжат; № 3, 22-құжат; № 11, 55-құжат; № 12, 79, 83-құжаттар; № 16, 97-құжат; 2007 ж., № 1, 4-құжат; № 2, 18-құжат): </w:t>
      </w:r>
    </w:p>
    <w:p w:rsidR="00000000" w:rsidRDefault="00E629B0">
      <w:pPr>
        <w:ind w:firstLine="400"/>
        <w:jc w:val="both"/>
      </w:pPr>
      <w:r>
        <w:rPr>
          <w:rStyle w:val="s0"/>
        </w:rPr>
        <w:t>1) мынадай мазмұндағы 19-1-б</w:t>
      </w:r>
      <w:r>
        <w:rPr>
          <w:rStyle w:val="s0"/>
        </w:rPr>
        <w:t>аппен толықтырылсын:</w:t>
      </w:r>
    </w:p>
    <w:p w:rsidR="00000000" w:rsidRDefault="00E629B0">
      <w:pPr>
        <w:ind w:firstLine="400"/>
        <w:jc w:val="both"/>
      </w:pPr>
      <w:r>
        <w:rPr>
          <w:rStyle w:val="s0"/>
        </w:rPr>
        <w:t>«19-1-бап. Арнайы экономикалық аймақ әкімшілігінің құзыреті</w:t>
      </w:r>
    </w:p>
    <w:p w:rsidR="00000000" w:rsidRDefault="00E629B0">
      <w:pPr>
        <w:ind w:firstLine="400"/>
        <w:jc w:val="both"/>
      </w:pPr>
      <w:r>
        <w:rPr>
          <w:rStyle w:val="s0"/>
        </w:rPr>
        <w:t xml:space="preserve">Арнайы экономикалық аймақ әкімшілігінің құзыретіне арнайы экономикалық аймаққа қатысушыларға, сондай-ақ заңды тұлғаларға, дара кәсіпкерлерге және қызметін арнайы экономикалық </w:t>
      </w:r>
      <w:r>
        <w:rPr>
          <w:rStyle w:val="s0"/>
        </w:rPr>
        <w:t xml:space="preserve">аймақ аумағында тіркелген тұрақты мекеме арқылы жүзеге асыратын резидент еместерге уақытша өтеулі жер пайдалану үшін жер учаскелерін Қазақстан Республикасының арнайы экономикалық аймақтар туралы заңнамасына сәйкес беру жатады.»; </w:t>
      </w:r>
    </w:p>
    <w:p w:rsidR="00000000" w:rsidRDefault="00E629B0">
      <w:pPr>
        <w:ind w:firstLine="400"/>
        <w:jc w:val="both"/>
      </w:pPr>
      <w:r>
        <w:rPr>
          <w:rStyle w:val="s0"/>
        </w:rPr>
        <w:t>2) 32-бапта:</w:t>
      </w:r>
    </w:p>
    <w:p w:rsidR="00000000" w:rsidRDefault="00E629B0">
      <w:pPr>
        <w:ind w:firstLine="400"/>
        <w:jc w:val="both"/>
      </w:pPr>
      <w:r>
        <w:rPr>
          <w:rStyle w:val="s0"/>
        </w:rPr>
        <w:t>2-тармақ мына</w:t>
      </w:r>
      <w:r>
        <w:rPr>
          <w:rStyle w:val="s0"/>
        </w:rPr>
        <w:t xml:space="preserve">дай редакцияда жазылсын: </w:t>
      </w:r>
    </w:p>
    <w:p w:rsidR="00000000" w:rsidRDefault="00E629B0">
      <w:pPr>
        <w:ind w:firstLine="400"/>
        <w:jc w:val="both"/>
      </w:pPr>
      <w:r>
        <w:rPr>
          <w:rStyle w:val="s0"/>
        </w:rPr>
        <w:t>«2. Азаматтарға және заңды тұлғаларға жер пайдалану құқығын табыстау облыстың (республикалық маңызы бар қаланың, астананың), ауданның (облыстық маңызы бар қаланың) жергілікті атқарушы органының шешімі негізінде, ал арнайы экономик</w:t>
      </w:r>
      <w:r>
        <w:rPr>
          <w:rStyle w:val="s0"/>
        </w:rPr>
        <w:t xml:space="preserve">алық аймақ аумағында тиісті әкімшілік-аумақтық бірліктің жергілікті атқарушы органының немесе арнайы экономикалық аймақ әкімшілігінің шешімі негізінде жер учаскесіне құқық табыстау жөніндегі құзыретке сәйкес жүргізіледі.»; </w:t>
      </w:r>
    </w:p>
    <w:p w:rsidR="00000000" w:rsidRDefault="00E629B0">
      <w:pPr>
        <w:ind w:firstLine="400"/>
        <w:jc w:val="both"/>
      </w:pPr>
      <w:r>
        <w:rPr>
          <w:rStyle w:val="s0"/>
        </w:rPr>
        <w:t>3-тармақ мынадай мазмұндағы екін</w:t>
      </w:r>
      <w:r>
        <w:rPr>
          <w:rStyle w:val="s0"/>
        </w:rPr>
        <w:t>ші бөлікпен толықтырылсын:</w:t>
      </w:r>
    </w:p>
    <w:p w:rsidR="00000000" w:rsidRDefault="00E629B0">
      <w:pPr>
        <w:ind w:firstLine="400"/>
        <w:jc w:val="both"/>
      </w:pPr>
      <w:r>
        <w:rPr>
          <w:rStyle w:val="s0"/>
        </w:rPr>
        <w:t>«Тиісті әкімшілік-аумақтық бірліктің жергілікті атқарушы органы немесе арнайы экономикалық аймақ әкімшілігі арнайы экономикалық аймақ қатысушыларына, сондай-ақ жеке тұлғаларға, дара кәсіпкерлерге және қызметін арнайы экономикалық</w:t>
      </w:r>
      <w:r>
        <w:rPr>
          <w:rStyle w:val="s0"/>
        </w:rPr>
        <w:t xml:space="preserve"> аймақта тіркелген тұрақты мекеме арқылы жүзеге асыратын резидент еместерге жер пайдалану құқығын табыстаған кезде жер пайдаланушымен жерді уақытша пайдалану құқығын табыстаған туралы шешім негізінде жер учаскесін жалға беру шарты жасалады.»;</w:t>
      </w:r>
    </w:p>
    <w:p w:rsidR="00000000" w:rsidRDefault="00E629B0">
      <w:pPr>
        <w:ind w:firstLine="400"/>
        <w:jc w:val="both"/>
      </w:pPr>
      <w:r>
        <w:rPr>
          <w:rStyle w:val="s0"/>
        </w:rPr>
        <w:t>3) 43-бапта:</w:t>
      </w:r>
    </w:p>
    <w:p w:rsidR="00000000" w:rsidRDefault="00E629B0">
      <w:pPr>
        <w:ind w:firstLine="400"/>
        <w:jc w:val="both"/>
      </w:pPr>
      <w:r>
        <w:rPr>
          <w:rStyle w:val="s0"/>
        </w:rPr>
        <w:t>1-тармақтың 4) тармақшасы «әкімінің» деген сөзден кейін «, ал арнайы экономикалық аймақ аумағында тиісті әкімшілік-аумақтық бірліктің жергілікті атқарушы органының немесе арнайы экономикалық аймақ әкімшілігінің» деген сөздермен толықтырылсын;</w:t>
      </w:r>
    </w:p>
    <w:p w:rsidR="00000000" w:rsidRDefault="00E629B0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E629B0">
      <w:pPr>
        <w:ind w:firstLine="400"/>
        <w:jc w:val="both"/>
      </w:pPr>
      <w:r>
        <w:rPr>
          <w:rStyle w:val="s0"/>
        </w:rPr>
        <w:t>б</w:t>
      </w:r>
      <w:r>
        <w:rPr>
          <w:rStyle w:val="s0"/>
        </w:rPr>
        <w:t>ірінші бөлік «әкімдері» деген сөзден кейін «, ал арнайы экономикалық аймақ аумағында тиісті әкімшілік-аумақтық бірліктің жергілікті атқарушы органдары немесе арнайы экономикалық аймақ әкімшілігі» деген сөздермен толықтырылсын;</w:t>
      </w:r>
    </w:p>
    <w:p w:rsidR="00000000" w:rsidRDefault="00E629B0">
      <w:pPr>
        <w:ind w:firstLine="400"/>
        <w:jc w:val="both"/>
      </w:pPr>
      <w:r>
        <w:rPr>
          <w:rStyle w:val="s0"/>
        </w:rPr>
        <w:t>екінші бөлік мынадай мазмұнда</w:t>
      </w:r>
      <w:r>
        <w:rPr>
          <w:rStyle w:val="s0"/>
        </w:rPr>
        <w:t>ғы</w:t>
      </w:r>
      <w:r>
        <w:rPr>
          <w:rStyle w:val="s0"/>
        </w:rPr>
        <w:t xml:space="preserve"> сөйлеммен толықтырылсын:</w:t>
      </w:r>
    </w:p>
    <w:p w:rsidR="00000000" w:rsidRDefault="00E629B0">
      <w:pPr>
        <w:ind w:firstLine="400"/>
        <w:jc w:val="both"/>
      </w:pPr>
      <w:r>
        <w:rPr>
          <w:rStyle w:val="s0"/>
        </w:rPr>
        <w:t>«Арнайы экономикалық аймақ аумағында жер учаскесін беру туралы мәселені шешу кезінде жоғарыда аталған комиссия құрылмайды.»;</w:t>
      </w:r>
    </w:p>
    <w:p w:rsidR="00000000" w:rsidRDefault="00E629B0">
      <w:pPr>
        <w:ind w:firstLine="400"/>
        <w:jc w:val="both"/>
      </w:pPr>
      <w:r>
        <w:rPr>
          <w:rStyle w:val="s0"/>
        </w:rPr>
        <w:t>3-тармақтың бірінші абзацы «әкіміне» деген сөзден кейін «, ал арнайы экономикалық аймақ аумағында тиіст</w:t>
      </w:r>
      <w:r>
        <w:rPr>
          <w:rStyle w:val="s0"/>
        </w:rPr>
        <w:t>і әкімшілік-аумақтық бірліктің жергілікті атқарушы органына немесе арнайы экономикалық аймақ әкімшілігіне» деген сөздермен толықтырылсын;</w:t>
      </w:r>
    </w:p>
    <w:p w:rsidR="00000000" w:rsidRDefault="00E629B0">
      <w:pPr>
        <w:ind w:firstLine="400"/>
        <w:jc w:val="both"/>
      </w:pPr>
      <w:r>
        <w:rPr>
          <w:rStyle w:val="s0"/>
        </w:rPr>
        <w:t xml:space="preserve">6-тармақ «шешімімен» деген сөзден кейін «, ал арнайы экономикалық аймақ аумағында тиісті әкімшілік-аумақтық бірліктің </w:t>
      </w:r>
      <w:r>
        <w:rPr>
          <w:rStyle w:val="s0"/>
        </w:rPr>
        <w:t>жергілікті атқарушы органының немесе арнайы экономикалық аймақ әкімшілігінің шешімімен» деген сөздермен толықтырылсын;</w:t>
      </w:r>
    </w:p>
    <w:p w:rsidR="00000000" w:rsidRDefault="00E629B0">
      <w:pPr>
        <w:ind w:firstLine="400"/>
        <w:jc w:val="both"/>
      </w:pPr>
      <w:r>
        <w:rPr>
          <w:rStyle w:val="s0"/>
        </w:rPr>
        <w:t xml:space="preserve">7-тармақ «әкімінің» деген сөзден кейін «, ал арнайы экономикалық аймақ аумағында тиісті әкімшілік-аумақтық бірліктің жергілікті атқарушы </w:t>
      </w:r>
      <w:r>
        <w:rPr>
          <w:rStyle w:val="s0"/>
        </w:rPr>
        <w:t>органының немесе арнайы экономикалық аймақ әкімшілігінің» деген сөздермен толықтырылсын.</w:t>
      </w:r>
    </w:p>
    <w:p w:rsidR="00000000" w:rsidRDefault="00E629B0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 </w:t>
      </w:r>
    </w:p>
    <w:p w:rsidR="00000000" w:rsidRDefault="00E629B0">
      <w:pPr>
        <w:ind w:firstLine="400"/>
        <w:jc w:val="both"/>
      </w:pPr>
      <w:r>
        <w:rPr>
          <w:rStyle w:val="s0"/>
        </w:rPr>
        <w:t> </w:t>
      </w:r>
    </w:p>
    <w:p w:rsidR="00000000" w:rsidRDefault="00E629B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9B0">
            <w:pPr>
              <w:ind w:firstLine="792"/>
              <w:jc w:val="both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9B0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E629B0">
      <w:pPr>
        <w:ind w:firstLine="400"/>
        <w:jc w:val="both"/>
      </w:pPr>
      <w:r>
        <w:rPr>
          <w:rStyle w:val="s0"/>
        </w:rPr>
        <w:t> </w:t>
      </w:r>
    </w:p>
    <w:p w:rsidR="00000000" w:rsidRDefault="00E629B0">
      <w:pPr>
        <w:ind w:firstLine="400"/>
        <w:jc w:val="both"/>
      </w:pPr>
      <w:r>
        <w:rPr>
          <w:rStyle w:val="s0"/>
        </w:rPr>
        <w:t>Астана, Ақорда, 2007 жылғы шілденің 6-сы.</w:t>
      </w:r>
    </w:p>
    <w:p w:rsidR="00000000" w:rsidRDefault="00E629B0">
      <w:pPr>
        <w:ind w:firstLine="1620"/>
        <w:jc w:val="both"/>
      </w:pPr>
      <w:r>
        <w:rPr>
          <w:rStyle w:val="s0"/>
        </w:rPr>
        <w:t> № 275-ІІІ ҚРЗ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9B0" w:rsidRDefault="00E629B0" w:rsidP="00E629B0">
      <w:r>
        <w:separator/>
      </w:r>
    </w:p>
  </w:endnote>
  <w:endnote w:type="continuationSeparator" w:id="0">
    <w:p w:rsidR="00E629B0" w:rsidRDefault="00E629B0" w:rsidP="00E62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B0" w:rsidRDefault="00E629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B0" w:rsidRDefault="00E629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B0" w:rsidRDefault="00E629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9B0" w:rsidRDefault="00E629B0" w:rsidP="00E629B0">
      <w:r>
        <w:separator/>
      </w:r>
    </w:p>
  </w:footnote>
  <w:footnote w:type="continuationSeparator" w:id="0">
    <w:p w:rsidR="00E629B0" w:rsidRDefault="00E629B0" w:rsidP="00E629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B0" w:rsidRDefault="00E629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B0" w:rsidRDefault="00E629B0" w:rsidP="00E629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9B0" w:rsidRPr="00E629B0" w:rsidRDefault="00E629B0" w:rsidP="00E629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арнайы экономикалық аймақтар қызметі мәселелері бойынша өзгеріс пен толықтырулар енгізу туралы» 2007 жылғы 6 шілдедегі № 275-III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9B0" w:rsidRDefault="00E629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9B0"/>
    <w:rsid w:val="00E62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29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9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9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9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29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9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9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9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5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2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757</Words>
  <Characters>5666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арнайы экономикалық аймақтар қызметі мәселелері бойынша өзгеріс пен толықтырулар енгізу туралы» 2007 жылғы 6 шілдедегі № 275-III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2024-03-19T10:41:00Z</dcterms:created>
  <dcterms:modified xsi:type="dcterms:W3CDTF">2024-03-19T10:41:00Z</dcterms:modified>
</cp:coreProperties>
</file>