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6A8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13 июля 2007 года № 598 «Об утверждении Правил размещения электронных информационных ресурсов на интернет-ресурсах государственных органов» (с изменениями и дополнениями по состоянию на 29.12.2014 г.) (ут</w:t>
      </w:r>
      <w:r>
        <w:rPr>
          <w:rStyle w:val="s0"/>
          <w:b/>
          <w:bCs/>
        </w:rPr>
        <w:t>ратило силу)</w:t>
      </w:r>
    </w:p>
    <w:p w:rsidR="00000000" w:rsidRDefault="00AB6A83">
      <w:pPr>
        <w:ind w:firstLine="400"/>
        <w:jc w:val="both"/>
      </w:pPr>
      <w:r>
        <w:rPr>
          <w:rStyle w:val="s00"/>
        </w:rPr>
        <w:t> </w:t>
      </w:r>
    </w:p>
    <w:p w:rsidR="00000000" w:rsidRDefault="00AB6A83">
      <w:pPr>
        <w:ind w:firstLine="400"/>
        <w:jc w:val="both"/>
      </w:pPr>
      <w:r>
        <w:t>Внесены изменения:</w:t>
      </w:r>
    </w:p>
    <w:p w:rsidR="00000000" w:rsidRDefault="00AB6A83">
      <w:pPr>
        <w:ind w:firstLine="400"/>
        <w:jc w:val="both"/>
      </w:pPr>
      <w:r>
        <w:t> </w:t>
      </w:r>
    </w:p>
    <w:p w:rsidR="00000000" w:rsidRDefault="00AB6A83">
      <w:pPr>
        <w:ind w:firstLine="400"/>
        <w:jc w:val="both"/>
      </w:pPr>
      <w:hyperlink r:id="rId7" w:anchor="sub_id=1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30.12.09 г. № 2305;</w:t>
      </w:r>
    </w:p>
    <w:p w:rsidR="00000000" w:rsidRDefault="00AB6A83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29.05.12 г. № 698;</w:t>
      </w:r>
    </w:p>
    <w:p w:rsidR="00000000" w:rsidRDefault="00AB6A83">
      <w:pPr>
        <w:ind w:firstLine="400"/>
        <w:jc w:val="both"/>
      </w:pPr>
      <w:hyperlink r:id="rId9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29.12.14 г. № 1386.</w:t>
      </w:r>
    </w:p>
    <w:p w:rsidR="00000000" w:rsidRDefault="00AB6A83">
      <w:pPr>
        <w:ind w:firstLine="400"/>
        <w:jc w:val="both"/>
      </w:pPr>
      <w:r>
        <w:t> </w:t>
      </w:r>
    </w:p>
    <w:p w:rsidR="00000000" w:rsidRDefault="00AB6A8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 августа 2015 года № 624</w:t>
      </w:r>
    </w:p>
    <w:p w:rsidR="00000000" w:rsidRDefault="00AB6A83">
      <w:pPr>
        <w:ind w:firstLine="400"/>
        <w:jc w:val="both"/>
      </w:pPr>
      <w:r>
        <w:rPr>
          <w:rStyle w:val="s0"/>
        </w:rPr>
        <w:t> </w:t>
      </w:r>
    </w:p>
    <w:p w:rsidR="00000000" w:rsidRDefault="00AB6A83">
      <w:pPr>
        <w:ind w:firstLine="400"/>
        <w:jc w:val="both"/>
      </w:pPr>
      <w:r>
        <w:t>Предыдущие редакции:</w:t>
      </w:r>
    </w:p>
    <w:p w:rsidR="00000000" w:rsidRDefault="00AB6A83">
      <w:pPr>
        <w:ind w:firstLine="400"/>
        <w:jc w:val="both"/>
      </w:pPr>
      <w:r>
        <w:t> </w:t>
      </w:r>
    </w:p>
    <w:p w:rsidR="00000000" w:rsidRDefault="00AB6A83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30.12.09 г.</w:t>
      </w:r>
    </w:p>
    <w:p w:rsidR="00000000" w:rsidRDefault="00AB6A83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29.05.12 г.</w:t>
      </w:r>
    </w:p>
    <w:p w:rsidR="00000000" w:rsidRDefault="00AB6A83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29.12.14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6A83" w:rsidRDefault="00AB6A83" w:rsidP="00AB6A83">
      <w:r>
        <w:separator/>
      </w:r>
    </w:p>
  </w:endnote>
  <w:endnote w:type="continuationSeparator" w:id="0">
    <w:p w:rsidR="00AB6A83" w:rsidRDefault="00AB6A83" w:rsidP="00AB6A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A83" w:rsidRDefault="00AB6A8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A83" w:rsidRDefault="00AB6A8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A83" w:rsidRDefault="00AB6A8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6A83" w:rsidRDefault="00AB6A83" w:rsidP="00AB6A83">
      <w:r>
        <w:separator/>
      </w:r>
    </w:p>
  </w:footnote>
  <w:footnote w:type="continuationSeparator" w:id="0">
    <w:p w:rsidR="00AB6A83" w:rsidRDefault="00AB6A83" w:rsidP="00AB6A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A83" w:rsidRDefault="00AB6A8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A83" w:rsidRDefault="00AB6A83" w:rsidP="00AB6A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6A83" w:rsidRPr="00AB6A83" w:rsidRDefault="00AB6A83" w:rsidP="00AB6A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13.07.2007 № 598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A83" w:rsidRDefault="00AB6A8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6A83"/>
    <w:rsid w:val="00AB6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6A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6A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6A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6A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6A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6A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6A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6A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03263" TargetMode="External"/><Relationship Id="rId13" Type="http://schemas.openxmlformats.org/officeDocument/2006/relationships/hyperlink" Target="http://online.zakon.kz/Document/?doc_id=3164956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540859" TargetMode="External"/><Relationship Id="rId12" Type="http://schemas.openxmlformats.org/officeDocument/2006/relationships/hyperlink" Target="http://online.zakon.kz/Document/?doc_id=3120333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4122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27825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918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1146</Characters>
  <Application>Microsoft Office Word</Application>
  <DocSecurity>0</DocSecurity>
  <Lines>9</Lines>
  <Paragraphs>2</Paragraphs>
  <ScaleCrop>false</ScaleCrop>
  <Company/>
  <LinksUpToDate>false</LinksUpToDate>
  <CharactersWithSpaces>1244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2025-01-28T09:43:00Z</dcterms:created>
  <dcterms:modified xsi:type="dcterms:W3CDTF">2025-01-28T09:43:00Z</dcterms:modified>
</cp:coreProperties>
</file>