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40AC4">
      <w:pPr>
        <w:pStyle w:val="pc"/>
      </w:pPr>
      <w:bookmarkStart w:id="0" w:name="_GoBack"/>
      <w:bookmarkEnd w:id="0"/>
      <w:r>
        <w:rPr>
          <w:rStyle w:val="s1"/>
          <w:caps/>
        </w:rPr>
        <w:t>Қазақстан</w:t>
      </w:r>
      <w:r>
        <w:rPr>
          <w:rStyle w:val="s1"/>
          <w:caps/>
        </w:rPr>
        <w:t xml:space="preserve"> Республикасының </w:t>
      </w:r>
      <w:r>
        <w:br/>
      </w:r>
      <w:r>
        <w:rPr>
          <w:rStyle w:val="s1"/>
          <w:caps/>
        </w:rPr>
        <w:t xml:space="preserve">Заңы </w:t>
      </w:r>
      <w:r>
        <w:br/>
        <w:t> </w:t>
      </w:r>
      <w:r>
        <w:br/>
      </w:r>
      <w:r>
        <w:rPr>
          <w:rStyle w:val="s1"/>
        </w:rPr>
        <w:t xml:space="preserve">Экспорттық бақылау туралы </w:t>
      </w:r>
    </w:p>
    <w:p w:rsidR="00000000" w:rsidRDefault="00340AC4">
      <w:pPr>
        <w:pStyle w:val="pc"/>
      </w:pPr>
      <w:r>
        <w:rPr>
          <w:rStyle w:val="s3"/>
        </w:rPr>
        <w:t xml:space="preserve">(2020.15.11.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340AC4">
      <w:pPr>
        <w:pStyle w:val="pc"/>
      </w:pPr>
      <w:r>
        <w:rPr>
          <w:rStyle w:val="s3"/>
        </w:rPr>
        <w:t> </w:t>
      </w:r>
    </w:p>
    <w:p w:rsidR="00000000" w:rsidRDefault="00340AC4">
      <w:pPr>
        <w:pStyle w:val="pji"/>
      </w:pPr>
      <w:r>
        <w:rPr>
          <w:rStyle w:val="s3"/>
        </w:rPr>
        <w:t>ҚР</w:t>
      </w:r>
      <w:r>
        <w:rPr>
          <w:rStyle w:val="s3"/>
        </w:rPr>
        <w:t xml:space="preserve"> 2022 жылғы 28 желтоқсандағы № 172-VІІ </w:t>
      </w:r>
      <w:hyperlink r:id="rId8" w:history="1">
        <w:r>
          <w:rPr>
            <w:rStyle w:val="a4"/>
            <w:i/>
            <w:iCs/>
          </w:rPr>
          <w:t>Заңымен</w:t>
        </w:r>
      </w:hyperlink>
      <w:r>
        <w:rPr>
          <w:rStyle w:val="s3"/>
        </w:rPr>
        <w:t xml:space="preserve"> күші жойылды</w:t>
      </w:r>
    </w:p>
    <w:p w:rsidR="00000000" w:rsidRDefault="00340AC4">
      <w:pPr>
        <w:pStyle w:val="pc"/>
      </w:pPr>
      <w:r>
        <w:t> </w:t>
      </w:r>
    </w:p>
    <w:p w:rsidR="00000000" w:rsidRDefault="00340AC4">
      <w:pPr>
        <w:pStyle w:val="pji"/>
      </w:pPr>
      <w:r>
        <w:rPr>
          <w:rStyle w:val="s3"/>
        </w:rPr>
        <w:t xml:space="preserve">Осы Заңға өзгерістер енгізу туралы: </w:t>
      </w:r>
    </w:p>
    <w:p w:rsidR="00000000" w:rsidRDefault="00340AC4">
      <w:pPr>
        <w:pStyle w:val="pji"/>
      </w:pPr>
      <w:r>
        <w:rPr>
          <w:rStyle w:val="s3"/>
        </w:rPr>
        <w:t xml:space="preserve">2022.29.12. № 174-VІІ ҚР </w:t>
      </w:r>
      <w:hyperlink r:id="rId9" w:anchor="sub_id=2000" w:history="1">
        <w:r>
          <w:rPr>
            <w:rStyle w:val="a4"/>
            <w:i/>
            <w:iCs/>
          </w:rPr>
          <w:t>Заңын</w:t>
        </w:r>
      </w:hyperlink>
      <w:r>
        <w:rPr>
          <w:rStyle w:val="s3"/>
        </w:rPr>
        <w:t xml:space="preserve"> қараңыз (2023 ж. 1</w:t>
      </w:r>
      <w:r>
        <w:rPr>
          <w:rStyle w:val="s3"/>
        </w:rPr>
        <w:t xml:space="preserve"> наурыздан бастап </w:t>
      </w:r>
      <w:hyperlink r:id="rId10" w:anchor="sub_id=20002" w:history="1">
        <w:r>
          <w:rPr>
            <w:rStyle w:val="a4"/>
            <w:i/>
            <w:iCs/>
          </w:rPr>
          <w:t>қолданысқа</w:t>
        </w:r>
        <w:r>
          <w:rPr>
            <w:rStyle w:val="a4"/>
            <w:i/>
            <w:iCs/>
          </w:rPr>
          <w:t xml:space="preserve"> енгізілді</w:t>
        </w:r>
      </w:hyperlink>
      <w:r>
        <w:rPr>
          <w:rStyle w:val="s3"/>
        </w:rPr>
        <w:t>)</w:t>
      </w:r>
    </w:p>
    <w:p w:rsidR="00000000" w:rsidRDefault="00340AC4">
      <w:pPr>
        <w:pStyle w:val="p"/>
      </w:pPr>
      <w:r>
        <w:t> </w:t>
      </w:r>
    </w:p>
    <w:p w:rsidR="00000000" w:rsidRDefault="00340AC4">
      <w:pPr>
        <w:pStyle w:val="pc"/>
      </w:pPr>
      <w:r>
        <w:t> </w:t>
      </w:r>
    </w:p>
    <w:bookmarkStart w:id="1" w:name="ContentStart"/>
    <w:bookmarkEnd w:id="1"/>
    <w:p w:rsidR="00000000" w:rsidRDefault="00340AC4">
      <w:pPr>
        <w:pStyle w:val="pj"/>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1-бап. Осы Заңда пайдаланылатын негізгі ұғымдар</w:t>
      </w:r>
      <w:r>
        <w:rPr>
          <w:rStyle w:val="s9"/>
        </w:rPr>
        <w:fldChar w:fldCharType="end"/>
      </w:r>
    </w:p>
    <w:p w:rsidR="00000000" w:rsidRDefault="00340AC4">
      <w:pPr>
        <w:pStyle w:val="pj"/>
      </w:pPr>
      <w:hyperlink w:anchor="sub20000" w:history="1">
        <w:r>
          <w:rPr>
            <w:rStyle w:val="a4"/>
            <w:i/>
            <w:iCs/>
          </w:rPr>
          <w:t>2-бап. Қазақстан Ре</w:t>
        </w:r>
        <w:r>
          <w:rPr>
            <w:rStyle w:val="a4"/>
            <w:i/>
            <w:iCs/>
          </w:rPr>
          <w:t>спубликасының экспорттық бақылау туралы заңнамасы</w:t>
        </w:r>
      </w:hyperlink>
    </w:p>
    <w:p w:rsidR="00000000" w:rsidRDefault="00340AC4">
      <w:pPr>
        <w:pStyle w:val="pj"/>
      </w:pPr>
      <w:hyperlink w:anchor="sub30000" w:history="1">
        <w:r>
          <w:rPr>
            <w:rStyle w:val="a4"/>
            <w:i/>
            <w:iCs/>
          </w:rPr>
          <w:t>3-бап. Осы Заңның қолданылу аясы</w:t>
        </w:r>
      </w:hyperlink>
    </w:p>
    <w:p w:rsidR="00000000" w:rsidRDefault="00340AC4">
      <w:pPr>
        <w:pStyle w:val="pj"/>
      </w:pPr>
      <w:hyperlink w:anchor="sub40000" w:history="1">
        <w:r>
          <w:rPr>
            <w:rStyle w:val="a4"/>
            <w:i/>
            <w:iCs/>
          </w:rPr>
          <w:t>4-бап. Экспорттық бақылаудың негізгі мақсаттары мен қағидаттары</w:t>
        </w:r>
      </w:hyperlink>
    </w:p>
    <w:p w:rsidR="00000000" w:rsidRDefault="00340AC4">
      <w:pPr>
        <w:pStyle w:val="pj"/>
      </w:pPr>
      <w:hyperlink w:anchor="sub50000" w:history="1">
        <w:r>
          <w:rPr>
            <w:rStyle w:val="a4"/>
            <w:i/>
            <w:iCs/>
          </w:rPr>
          <w:t>5-бап. Қазақстан</w:t>
        </w:r>
        <w:r>
          <w:rPr>
            <w:rStyle w:val="a4"/>
            <w:i/>
            <w:iCs/>
          </w:rPr>
          <w:t xml:space="preserve"> Республикасы Үкіметінің экспорттық бақылау саласындағы құзыреті</w:t>
        </w:r>
      </w:hyperlink>
      <w:r>
        <w:rPr>
          <w:rStyle w:val="s3"/>
        </w:rPr>
        <w:t xml:space="preserve"> </w:t>
      </w:r>
    </w:p>
    <w:p w:rsidR="00000000" w:rsidRDefault="00340AC4">
      <w:pPr>
        <w:pStyle w:val="pj"/>
      </w:pPr>
      <w:hyperlink w:anchor="sub60000" w:history="1">
        <w:r>
          <w:rPr>
            <w:rStyle w:val="a4"/>
            <w:i/>
            <w:iCs/>
          </w:rPr>
          <w:t>6-бап. Уәкілетті органның құзыреті</w:t>
        </w:r>
      </w:hyperlink>
    </w:p>
    <w:p w:rsidR="00000000" w:rsidRDefault="00340AC4">
      <w:pPr>
        <w:pStyle w:val="pj"/>
      </w:pPr>
      <w:hyperlink w:anchor="sub70000" w:history="1">
        <w:r>
          <w:rPr>
            <w:rStyle w:val="a4"/>
            <w:i/>
            <w:iCs/>
          </w:rPr>
          <w:t>7-бап. Қазақстан Республикасының экспорттық бақылау жүйесі мемлекеттік органдарының құзыреті</w:t>
        </w:r>
      </w:hyperlink>
    </w:p>
    <w:p w:rsidR="00000000" w:rsidRDefault="00340AC4">
      <w:pPr>
        <w:pStyle w:val="pj"/>
      </w:pPr>
      <w:hyperlink w:anchor="sub80000" w:history="1">
        <w:r>
          <w:rPr>
            <w:rStyle w:val="a4"/>
            <w:i/>
            <w:iCs/>
          </w:rPr>
          <w:t>8-бап. Экспорттық бақылауға жататын өнімнің түрлері</w:t>
        </w:r>
      </w:hyperlink>
    </w:p>
    <w:p w:rsidR="00000000" w:rsidRDefault="00340AC4">
      <w:pPr>
        <w:pStyle w:val="pj"/>
      </w:pPr>
      <w:hyperlink w:anchor="sub90000" w:history="1">
        <w:r>
          <w:rPr>
            <w:rStyle w:val="a4"/>
            <w:i/>
            <w:iCs/>
          </w:rPr>
          <w:t>9-бап. Экспорттық бақылау және оны жүзеге асыру тәртібі</w:t>
        </w:r>
      </w:hyperlink>
      <w:r>
        <w:rPr>
          <w:rStyle w:val="s3"/>
        </w:rPr>
        <w:t xml:space="preserve"> </w:t>
      </w:r>
    </w:p>
    <w:p w:rsidR="00000000" w:rsidRDefault="00340AC4">
      <w:pPr>
        <w:pStyle w:val="pj"/>
      </w:pPr>
      <w:hyperlink w:anchor="sub100000" w:history="1">
        <w:r>
          <w:rPr>
            <w:rStyle w:val="a4"/>
            <w:i/>
            <w:iCs/>
          </w:rPr>
          <w:t>10-бап. Тұтастай қамтитын бақылау</w:t>
        </w:r>
      </w:hyperlink>
      <w:r>
        <w:rPr>
          <w:rStyle w:val="s3"/>
        </w:rPr>
        <w:t xml:space="preserve"> </w:t>
      </w:r>
    </w:p>
    <w:p w:rsidR="00000000" w:rsidRDefault="00340AC4">
      <w:pPr>
        <w:pStyle w:val="pj"/>
      </w:pPr>
      <w:hyperlink w:anchor="sub110000" w:history="1">
        <w:r>
          <w:rPr>
            <w:rStyle w:val="a4"/>
            <w:i/>
            <w:iCs/>
          </w:rPr>
          <w:t>11-бап. Ұйымдардағы фирмаішілік экспорттық бақылау жүйесі</w:t>
        </w:r>
      </w:hyperlink>
      <w:r>
        <w:rPr>
          <w:rStyle w:val="s3"/>
        </w:rPr>
        <w:t xml:space="preserve"> </w:t>
      </w:r>
    </w:p>
    <w:p w:rsidR="00000000" w:rsidRDefault="00340AC4">
      <w:pPr>
        <w:pStyle w:val="pj"/>
      </w:pPr>
      <w:hyperlink w:anchor="sub120000" w:history="1">
        <w:r>
          <w:rPr>
            <w:rStyle w:val="a4"/>
            <w:i/>
            <w:iCs/>
          </w:rPr>
          <w:t>12-бап. Өнiмдi тиеп жiберу алдындағы кезеңде және (немесе) оның түпкiлiктi пайдаланылуын мемлекеттік бақылау</w:t>
        </w:r>
      </w:hyperlink>
    </w:p>
    <w:p w:rsidR="00000000" w:rsidRDefault="00340AC4">
      <w:pPr>
        <w:pStyle w:val="pj"/>
      </w:pPr>
      <w:hyperlink w:anchor="sub130000" w:history="1">
        <w:r>
          <w:rPr>
            <w:rStyle w:val="a4"/>
            <w:i/>
            <w:iCs/>
          </w:rPr>
          <w:t>13-бап. Сыртқы экономикалық мәмілелердің есебі</w:t>
        </w:r>
      </w:hyperlink>
    </w:p>
    <w:p w:rsidR="00000000" w:rsidRDefault="00340AC4">
      <w:pPr>
        <w:pStyle w:val="pj"/>
      </w:pPr>
      <w:hyperlink w:anchor="sub140000" w:history="1">
        <w:r>
          <w:rPr>
            <w:rStyle w:val="a4"/>
            <w:i/>
            <w:iCs/>
          </w:rPr>
          <w:t>14-бап. Қазақстан Республикасының экспорттық бақылауға байланысты халықаралық санкцияларға қатысуы</w:t>
        </w:r>
      </w:hyperlink>
    </w:p>
    <w:p w:rsidR="00000000" w:rsidRDefault="00340AC4">
      <w:pPr>
        <w:pStyle w:val="pj"/>
      </w:pPr>
      <w:hyperlink w:anchor="sub150000" w:history="1">
        <w:r>
          <w:rPr>
            <w:rStyle w:val="a4"/>
            <w:i/>
            <w:iCs/>
          </w:rPr>
          <w:t>15-бап. Өнімнің экспортын, импортын, т</w:t>
        </w:r>
        <w:r>
          <w:rPr>
            <w:rStyle w:val="a4"/>
            <w:i/>
            <w:iCs/>
          </w:rPr>
          <w:t>ранзитін және Қазақстан Республикасының аумағынан тыс жерде өңделуін шектеу</w:t>
        </w:r>
      </w:hyperlink>
      <w:r>
        <w:rPr>
          <w:rStyle w:val="s3"/>
        </w:rPr>
        <w:t xml:space="preserve"> </w:t>
      </w:r>
    </w:p>
    <w:p w:rsidR="00000000" w:rsidRDefault="00340AC4">
      <w:pPr>
        <w:pStyle w:val="pj"/>
      </w:pPr>
      <w:hyperlink w:anchor="sub160000" w:history="1">
        <w:r>
          <w:rPr>
            <w:rStyle w:val="a4"/>
            <w:i/>
            <w:iCs/>
          </w:rPr>
          <w:t>16-бап. Экспорттық бақылау саласындағы ақпаратты беру жөніндегі міндеттеме</w:t>
        </w:r>
      </w:hyperlink>
      <w:r>
        <w:rPr>
          <w:rStyle w:val="s3"/>
        </w:rPr>
        <w:t xml:space="preserve"> </w:t>
      </w:r>
    </w:p>
    <w:p w:rsidR="00000000" w:rsidRDefault="00340AC4">
      <w:pPr>
        <w:pStyle w:val="pj"/>
      </w:pPr>
      <w:hyperlink w:anchor="sub170000" w:history="1">
        <w:r>
          <w:rPr>
            <w:rStyle w:val="a4"/>
            <w:i/>
            <w:iCs/>
          </w:rPr>
          <w:t>17-бап. Қазақстан Республикасының экспо</w:t>
        </w:r>
        <w:r>
          <w:rPr>
            <w:rStyle w:val="a4"/>
            <w:i/>
            <w:iCs/>
          </w:rPr>
          <w:t>рттық бақылау саласындағы халықаралық ынтымақтастығының мақсаттары мен нысандары</w:t>
        </w:r>
      </w:hyperlink>
    </w:p>
    <w:p w:rsidR="00000000" w:rsidRDefault="00340AC4">
      <w:pPr>
        <w:pStyle w:val="pj"/>
      </w:pPr>
      <w:hyperlink w:anchor="sub180000" w:history="1">
        <w:r>
          <w:rPr>
            <w:rStyle w:val="a4"/>
            <w:i/>
            <w:iCs/>
          </w:rPr>
          <w:t>18-бап. Қазақстан Республикасының экспорттық бақылау туралы заңнамасын бұзғаны үшін жауаптылық</w:t>
        </w:r>
      </w:hyperlink>
    </w:p>
    <w:p w:rsidR="00000000" w:rsidRDefault="00340AC4">
      <w:pPr>
        <w:pStyle w:val="pj"/>
        <w:ind w:left="1701" w:hanging="850"/>
      </w:pPr>
      <w:hyperlink w:anchor="sub190000" w:history="1">
        <w:r>
          <w:rPr>
            <w:rStyle w:val="a4"/>
            <w:i/>
            <w:iCs/>
          </w:rPr>
          <w:t>19-бап. Қазақста</w:t>
        </w:r>
        <w:r>
          <w:rPr>
            <w:rStyle w:val="a4"/>
            <w:i/>
            <w:iCs/>
          </w:rPr>
          <w:t>н Республикасының экспорттық бақылау жүйесінің уәкілетті органы мен мемлекеттік органдары лауазымды тұлғаларының шешімдеріне және әрекеттеріне (әрекетсіздігіне) шағым жасау</w:t>
        </w:r>
      </w:hyperlink>
    </w:p>
    <w:p w:rsidR="00000000" w:rsidRDefault="00340AC4">
      <w:pPr>
        <w:pStyle w:val="pj"/>
      </w:pPr>
      <w:hyperlink w:anchor="sub200000" w:history="1">
        <w:r>
          <w:rPr>
            <w:rStyle w:val="a4"/>
            <w:i/>
            <w:iCs/>
          </w:rPr>
          <w:t>20-бап. Осы Заңды қолданысқа енгізу тәртібі</w:t>
        </w:r>
      </w:hyperlink>
    </w:p>
    <w:p w:rsidR="00000000" w:rsidRDefault="00340AC4">
      <w:pPr>
        <w:pStyle w:val="pj"/>
      </w:pPr>
      <w:bookmarkStart w:id="2" w:name="ContentEnd"/>
      <w:bookmarkEnd w:id="2"/>
      <w:r>
        <w:rPr>
          <w:rStyle w:val="s0"/>
        </w:rPr>
        <w:t> </w:t>
      </w:r>
    </w:p>
    <w:p w:rsidR="00000000" w:rsidRDefault="00340AC4">
      <w:pPr>
        <w:pStyle w:val="pj"/>
      </w:pPr>
      <w:r>
        <w:rPr>
          <w:rStyle w:val="s0"/>
        </w:rPr>
        <w:t> </w:t>
      </w:r>
    </w:p>
    <w:p w:rsidR="00000000" w:rsidRDefault="00340AC4">
      <w:pPr>
        <w:pStyle w:val="pj"/>
      </w:pPr>
      <w:r>
        <w:rPr>
          <w:rStyle w:val="s0"/>
        </w:rPr>
        <w:t>Осы Заң халықаралық және ұлттық қауіпсіздік мүддесіне орай қару-жараққа, әскери техникаға, ядролық және арнайы ядролық емес материалдарға, әскери мақсаттағы өнімге, екіұдай қолданылатын (мақсаттағы) тауарлар мен технологияларға, оларды өндіру мен пайдалану</w:t>
      </w:r>
      <w:r>
        <w:rPr>
          <w:rStyle w:val="s0"/>
        </w:rPr>
        <w:t>ға</w:t>
      </w:r>
      <w:r>
        <w:rPr>
          <w:rStyle w:val="s0"/>
        </w:rPr>
        <w:t xml:space="preserve"> байланысты шикізатқа, материалдарға, жабдықтарға, технологияларға, ғылыми-техникалық ақпарат пен көрсетілетін қызметтерге экспорттық бақылауды жүзеге асырудың және жаппай қырып-жоятын қаруды таратпау режимін нығайтудың негіздері мен тәртібін белгілейді.</w:t>
      </w:r>
    </w:p>
    <w:p w:rsidR="00000000" w:rsidRDefault="00340AC4">
      <w:pPr>
        <w:pStyle w:val="pj"/>
      </w:pPr>
      <w:r>
        <w:rPr>
          <w:rStyle w:val="s0"/>
        </w:rPr>
        <w:t> </w:t>
      </w:r>
    </w:p>
    <w:p w:rsidR="00000000" w:rsidRDefault="00340AC4">
      <w:pPr>
        <w:pStyle w:val="pj"/>
      </w:pPr>
      <w:bookmarkStart w:id="3" w:name="SUB10000"/>
      <w:bookmarkEnd w:id="3"/>
      <w:r>
        <w:rPr>
          <w:rStyle w:val="s0"/>
          <w:b/>
          <w:bCs/>
        </w:rPr>
        <w:t>1-бап.</w:t>
      </w:r>
      <w:r>
        <w:rPr>
          <w:rStyle w:val="s0"/>
        </w:rPr>
        <w:t xml:space="preserve"> Осы Заңда пайдаланылатын негізгі ұғымдар</w:t>
      </w:r>
    </w:p>
    <w:p w:rsidR="00000000" w:rsidRDefault="00340AC4">
      <w:pPr>
        <w:pStyle w:val="pj"/>
      </w:pPr>
      <w:r>
        <w:rPr>
          <w:rStyle w:val="s0"/>
        </w:rPr>
        <w:t>Осы Заңда мынадай негізгі ұғымдар пайдаланылады:</w:t>
      </w:r>
    </w:p>
    <w:p w:rsidR="00000000" w:rsidRDefault="00340AC4">
      <w:pPr>
        <w:pStyle w:val="pj"/>
      </w:pPr>
      <w:r>
        <w:rPr>
          <w:rStyle w:val="s0"/>
        </w:rPr>
        <w:t>1) екіұдай қолданылатын (мақсаттағы) тауарлар мен технологиялар - азаматтық мақсаттарда пайдаланылатын, бірақ қару-жарақ, әскери техника мен оқ-дәрілер, оны</w:t>
      </w:r>
      <w:r>
        <w:rPr>
          <w:rStyle w:val="s0"/>
        </w:rPr>
        <w:t>ң</w:t>
      </w:r>
      <w:r>
        <w:rPr>
          <w:rStyle w:val="s0"/>
        </w:rPr>
        <w:t xml:space="preserve"> ішінде жаппай қырып-жоятын қару мен жеткізу құралдарын өндіру үшін қолданылуы мүмкін жабдықтар, материалдар, шикізат, технологиялар мен ғылыми-техникалық ақпарат;</w:t>
      </w:r>
    </w:p>
    <w:p w:rsidR="00000000" w:rsidRDefault="00340AC4">
      <w:pPr>
        <w:pStyle w:val="pj"/>
      </w:pPr>
      <w:r>
        <w:rPr>
          <w:rStyle w:val="s0"/>
        </w:rPr>
        <w:t>2) жаппай қырып-жоятын қару - химиялық, бактериологиялық (биологиялық), радиологиялық, ядролық және уытты қару;</w:t>
      </w:r>
    </w:p>
    <w:p w:rsidR="00000000" w:rsidRDefault="00340AC4">
      <w:pPr>
        <w:pStyle w:val="pj"/>
      </w:pPr>
      <w:r>
        <w:rPr>
          <w:rStyle w:val="s0"/>
        </w:rPr>
        <w:t xml:space="preserve">3) жеткізу құралдары - жаппай қырып-жоятын қаруды жеткізуге қабілетті зымырандар мен ұшқышсыз ұшу аппараттары (500 килограмнан кем емес пайдалы </w:t>
      </w:r>
      <w:r>
        <w:rPr>
          <w:rStyle w:val="s0"/>
        </w:rPr>
        <w:t>жүктемені 300 километрге және одан да ұзақ қашықтыққа жеткізуге қабілетті);</w:t>
      </w:r>
    </w:p>
    <w:p w:rsidR="00000000" w:rsidRDefault="00340AC4">
      <w:pPr>
        <w:pStyle w:val="pj"/>
      </w:pPr>
      <w:r>
        <w:rPr>
          <w:rStyle w:val="s0"/>
        </w:rPr>
        <w:t>4) зияткерлік шығармашылық қызмет нәтижелеріне құқықтар - қару-жарақпен, әскери техникамен, екіұдай қолданылатын (мақсаттағы) тауарлармен және технологиялармен, арнайы жабдықпен жә</w:t>
      </w:r>
      <w:r>
        <w:rPr>
          <w:rStyle w:val="s0"/>
        </w:rPr>
        <w:t>не жаппай қырып-жоятын қаруды жасауға арналған технологиямен байланысты ғылыми еңбектерге, электрондық-есептеу машиналарына арналған бағдарламаларға, карталарға, жоспарларға, эскиздерге, иллюстрациялар мен үш деңгейлі шығармаларға авторлық құқықтар, өнерта</w:t>
      </w:r>
      <w:r>
        <w:rPr>
          <w:rStyle w:val="s0"/>
        </w:rPr>
        <w:t>быстарға, пайдалы модельдерге, өнеркәсіптік үлгілерге, интегралдық микросхема топологияларына құқықтар, ашылмаған ақпаратқа, оның ішінде «ноу-хау» өндірісінің құпияларына құқықтар;</w:t>
      </w:r>
    </w:p>
    <w:p w:rsidR="00000000" w:rsidRDefault="00340AC4">
      <w:pPr>
        <w:pStyle w:val="pji"/>
      </w:pPr>
      <w:r>
        <w:rPr>
          <w:rStyle w:val="s3"/>
        </w:rPr>
        <w:t xml:space="preserve">2010.30.06. № 297-ІV ҚР </w:t>
      </w:r>
      <w:hyperlink r:id="rId11" w:anchor="sub_id=3500" w:history="1">
        <w:r>
          <w:rPr>
            <w:rStyle w:val="a4"/>
            <w:i/>
            <w:iCs/>
          </w:rPr>
          <w:t>Заңымен</w:t>
        </w:r>
      </w:hyperlink>
      <w:r>
        <w:rPr>
          <w:rStyle w:val="s3"/>
        </w:rPr>
        <w:t xml:space="preserve"> 5) тармақша жаңа редакцияда (2010 ж. 1 шілдеден бастап қолданысқа енгізілді) (</w:t>
      </w:r>
      <w:hyperlink r:id="rId12" w:anchor="sub_id=10005" w:history="1">
        <w:r>
          <w:rPr>
            <w:rStyle w:val="a4"/>
            <w:i/>
            <w:iCs/>
          </w:rPr>
          <w:t>бұр.ред.қара</w:t>
        </w:r>
      </w:hyperlink>
      <w:r>
        <w:rPr>
          <w:rStyle w:val="s3"/>
        </w:rPr>
        <w:t>)</w:t>
      </w:r>
    </w:p>
    <w:p w:rsidR="00000000" w:rsidRDefault="00340AC4">
      <w:pPr>
        <w:pStyle w:val="pj"/>
      </w:pPr>
      <w:r>
        <w:rPr>
          <w:rStyle w:val="s0"/>
        </w:rPr>
        <w:t>5) импорт - өнімді Қазақстан Республикасын</w:t>
      </w:r>
      <w:r>
        <w:rPr>
          <w:rStyle w:val="s0"/>
        </w:rPr>
        <w:t>ың аумағына әкелу;</w:t>
      </w:r>
    </w:p>
    <w:p w:rsidR="00000000" w:rsidRDefault="00340AC4">
      <w:pPr>
        <w:pStyle w:val="pj"/>
      </w:pPr>
      <w:r>
        <w:rPr>
          <w:rStyle w:val="s0"/>
        </w:rPr>
        <w:t>6) импорттаушының (түпкі пайдаланушының) кепілдік міндеттемесі - импорттаушының (түпкі пайдаланушының) өнімді мәлімделген мақсаттарға пайдалану туралы, оны басқа тұлғаларға бермеу және оны уәкілетті органның келісімінсіз үшінші елдерге к</w:t>
      </w:r>
      <w:r>
        <w:rPr>
          <w:rStyle w:val="s0"/>
        </w:rPr>
        <w:t>ері экспорттауға жол бермеу туралы жазбаша сендіруі;</w:t>
      </w:r>
    </w:p>
    <w:p w:rsidR="00000000" w:rsidRDefault="00340AC4">
      <w:pPr>
        <w:pStyle w:val="pji"/>
      </w:pPr>
      <w:r>
        <w:rPr>
          <w:rStyle w:val="s3"/>
        </w:rPr>
        <w:t xml:space="preserve">2019.18.03. № 237-VІ ҚР </w:t>
      </w:r>
      <w:hyperlink r:id="rId13" w:anchor="sub_id=1300" w:history="1">
        <w:r>
          <w:rPr>
            <w:rStyle w:val="a4"/>
            <w:i/>
            <w:iCs/>
          </w:rPr>
          <w:t>Заңымен</w:t>
        </w:r>
      </w:hyperlink>
      <w:r>
        <w:rPr>
          <w:rStyle w:val="s3"/>
        </w:rPr>
        <w:t xml:space="preserve"> 7) тармақша өзгертілді (2019 ж. 10 сәуірден бастап қолданысқа енгізілді) (</w:t>
      </w:r>
      <w:hyperlink r:id="rId14" w:anchor="sub_id=10007" w:history="1">
        <w:r>
          <w:rPr>
            <w:rStyle w:val="a4"/>
            <w:i/>
            <w:iCs/>
          </w:rPr>
          <w:t>бұр.ред.қара</w:t>
        </w:r>
      </w:hyperlink>
      <w:r>
        <w:rPr>
          <w:rStyle w:val="s3"/>
        </w:rPr>
        <w:t>)</w:t>
      </w:r>
    </w:p>
    <w:p w:rsidR="00000000" w:rsidRDefault="00340AC4">
      <w:pPr>
        <w:pStyle w:val="pj"/>
      </w:pPr>
      <w:r>
        <w:rPr>
          <w:rStyle w:val="s0"/>
        </w:rPr>
        <w:t>7) кепілдік міндеттеме - импортталатын өнімді мәлімделген мақсаттарда пайдалану және оны сатушы елдің келісімінсіз үшінші елдерге кері экспорттауға жол бермеу туралы алушы ел</w:t>
      </w:r>
      <w:r>
        <w:rPr>
          <w:rStyle w:val="s0"/>
        </w:rPr>
        <w:t>дің құзыретті органы берген алушы елдің ресми сендіруі;</w:t>
      </w:r>
    </w:p>
    <w:p w:rsidR="00000000" w:rsidRDefault="00340AC4">
      <w:pPr>
        <w:pStyle w:val="pji"/>
      </w:pPr>
      <w:r>
        <w:rPr>
          <w:rStyle w:val="s3"/>
        </w:rPr>
        <w:t xml:space="preserve">2010.30.06. № 297-ІV ҚР </w:t>
      </w:r>
      <w:hyperlink r:id="rId15" w:anchor="sub_id=3500" w:history="1">
        <w:r>
          <w:rPr>
            <w:rStyle w:val="a4"/>
            <w:i/>
            <w:iCs/>
          </w:rPr>
          <w:t>Заңымен</w:t>
        </w:r>
      </w:hyperlink>
      <w:r>
        <w:rPr>
          <w:rStyle w:val="s3"/>
        </w:rPr>
        <w:t xml:space="preserve"> 8) тармақша өзгертілді (2010 ж. 1 шілдеден бастап қолданысқа енгізілді) (</w:t>
      </w:r>
      <w:hyperlink r:id="rId16" w:anchor="sub_id=10008" w:history="1">
        <w:r>
          <w:rPr>
            <w:rStyle w:val="a4"/>
            <w:i/>
            <w:iCs/>
          </w:rPr>
          <w:t>бұр.ред.қара</w:t>
        </w:r>
      </w:hyperlink>
      <w:r>
        <w:rPr>
          <w:rStyle w:val="s3"/>
        </w:rPr>
        <w:t>)</w:t>
      </w:r>
    </w:p>
    <w:p w:rsidR="00000000" w:rsidRDefault="00340AC4">
      <w:pPr>
        <w:pStyle w:val="pj"/>
      </w:pPr>
      <w:r>
        <w:rPr>
          <w:rStyle w:val="s0"/>
        </w:rPr>
        <w:t>8) кері импорт - Қазақстан Республикасының заңнамасына сәйкес Қазақстан Республикасының аумағынан бұрын әкетілген қазақстандық өнімнің өзгеріссіз жағдайда қайта әкелінуі;</w:t>
      </w:r>
    </w:p>
    <w:p w:rsidR="00000000" w:rsidRDefault="00340AC4">
      <w:pPr>
        <w:pStyle w:val="pji"/>
      </w:pPr>
      <w:r>
        <w:rPr>
          <w:rStyle w:val="s3"/>
        </w:rPr>
        <w:t>2</w:t>
      </w:r>
      <w:r>
        <w:rPr>
          <w:rStyle w:val="s3"/>
        </w:rPr>
        <w:t xml:space="preserve">010.30.06. № 297-ІV ҚР </w:t>
      </w:r>
      <w:hyperlink r:id="rId17" w:anchor="sub_id=3500" w:history="1">
        <w:r>
          <w:rPr>
            <w:rStyle w:val="a4"/>
            <w:i/>
            <w:iCs/>
          </w:rPr>
          <w:t>Заңымен</w:t>
        </w:r>
      </w:hyperlink>
      <w:r>
        <w:rPr>
          <w:rStyle w:val="s3"/>
        </w:rPr>
        <w:t xml:space="preserve"> 9) тармақша өзгертілді (2010 ж. 1 шілдеден бастап қолданысқа енгізілді) (</w:t>
      </w:r>
      <w:hyperlink r:id="rId18" w:anchor="sub_id=10009" w:history="1">
        <w:r>
          <w:rPr>
            <w:rStyle w:val="a4"/>
            <w:i/>
            <w:iCs/>
          </w:rPr>
          <w:t>бұр.ред.қара</w:t>
        </w:r>
      </w:hyperlink>
      <w:r>
        <w:rPr>
          <w:rStyle w:val="s3"/>
        </w:rPr>
        <w:t>)</w:t>
      </w:r>
    </w:p>
    <w:p w:rsidR="00000000" w:rsidRDefault="00340AC4">
      <w:pPr>
        <w:pStyle w:val="pj"/>
      </w:pPr>
      <w:r>
        <w:rPr>
          <w:rStyle w:val="s0"/>
        </w:rPr>
        <w:t>9) кері экспорт - Қазақстан Республикасының аумағынан тыс жерде өндірілген, оның аумағына бұрын әкелінген өнімді әкету не Қазақстан Республикасында шығарылған өнімді басқа мемлекеттің аумағынан үшінші елдерге әкету;</w:t>
      </w:r>
    </w:p>
    <w:p w:rsidR="00000000" w:rsidRDefault="00340AC4">
      <w:pPr>
        <w:pStyle w:val="pj"/>
      </w:pPr>
      <w:r>
        <w:rPr>
          <w:rStyle w:val="s0"/>
        </w:rPr>
        <w:t>10) Қазақстан</w:t>
      </w:r>
      <w:r>
        <w:rPr>
          <w:rStyle w:val="s0"/>
        </w:rPr>
        <w:t xml:space="preserve"> Республикасының экспорттық бақылау жүйесінің мемлекеттік органдары - заңдарда белгіленген құзыреті шегінде экспорттық бақылауды жүзеге асыратын Қазақстан Республикасының орталық атқарушы органдары;</w:t>
      </w:r>
    </w:p>
    <w:p w:rsidR="00000000" w:rsidRDefault="00340AC4">
      <w:pPr>
        <w:pStyle w:val="pj"/>
      </w:pPr>
      <w:r>
        <w:rPr>
          <w:rStyle w:val="s0"/>
        </w:rPr>
        <w:t>11) өнім - экспорттық бақылауға жататын тауарлар, техноло</w:t>
      </w:r>
      <w:r>
        <w:rPr>
          <w:rStyle w:val="s0"/>
        </w:rPr>
        <w:t>гиялар, жұмыстар, көрсетілетін қызметтер, ақпарат;</w:t>
      </w:r>
    </w:p>
    <w:p w:rsidR="00000000" w:rsidRDefault="00340AC4">
      <w:pPr>
        <w:pStyle w:val="pji"/>
      </w:pPr>
      <w:r>
        <w:rPr>
          <w:rStyle w:val="s3"/>
        </w:rPr>
        <w:t xml:space="preserve">2010.30.06. № 297-ІV ҚР </w:t>
      </w:r>
      <w:hyperlink r:id="rId19" w:anchor="sub_id=3500" w:history="1">
        <w:r>
          <w:rPr>
            <w:rStyle w:val="a4"/>
            <w:i/>
            <w:iCs/>
          </w:rPr>
          <w:t>Заңымен</w:t>
        </w:r>
      </w:hyperlink>
      <w:r>
        <w:rPr>
          <w:rStyle w:val="s3"/>
        </w:rPr>
        <w:t xml:space="preserve"> 12) тармақша өзгертілді (2010 ж. 1 шілдеден бастап қолданысқа енгізілді) (</w:t>
      </w:r>
      <w:hyperlink r:id="rId20" w:anchor="sub_id=10012" w:history="1">
        <w:r>
          <w:rPr>
            <w:rStyle w:val="a4"/>
            <w:i/>
            <w:iCs/>
          </w:rPr>
          <w:t>бұр.ред.қара</w:t>
        </w:r>
      </w:hyperlink>
      <w:r>
        <w:rPr>
          <w:rStyle w:val="s3"/>
        </w:rPr>
        <w:t>)</w:t>
      </w:r>
    </w:p>
    <w:p w:rsidR="00000000" w:rsidRDefault="00340AC4">
      <w:pPr>
        <w:pStyle w:val="pj"/>
      </w:pPr>
      <w:r>
        <w:rPr>
          <w:rStyle w:val="s0"/>
        </w:rPr>
        <w:t>12) өнімді Қазақстан Республикасының аумағынан тыс жерде өңдеу - Қазақстан Республикасының заңнамасына сәйкес жүзеге асырылатын, қазақстандық тауарларды өңдеу және өнімді кейін</w:t>
      </w:r>
      <w:r>
        <w:rPr>
          <w:rStyle w:val="s0"/>
        </w:rPr>
        <w:t>нен Қазақстан Республикасының аумағына әкелу мақсатында оларды Қазақстан Республикасының аумағынан тыс жерге әкету және пайдалану;</w:t>
      </w:r>
    </w:p>
    <w:p w:rsidR="00000000" w:rsidRDefault="00340AC4">
      <w:pPr>
        <w:pStyle w:val="pj"/>
      </w:pPr>
      <w:r>
        <w:rPr>
          <w:rStyle w:val="s0"/>
        </w:rPr>
        <w:t>13) өнімнің номенклатурасы (тізімі) - экспорттық бақылауға жататын тауарлардың, технологиялардың, жұмыстардың, көрсетілетін қызметтердің және ақпараттың тізбесі;</w:t>
      </w:r>
    </w:p>
    <w:p w:rsidR="00000000" w:rsidRDefault="00340AC4">
      <w:pPr>
        <w:pStyle w:val="pji"/>
      </w:pPr>
      <w:r>
        <w:rPr>
          <w:rStyle w:val="s3"/>
        </w:rPr>
        <w:t xml:space="preserve">2010.30.06. № 297-ІV ҚР </w:t>
      </w:r>
      <w:hyperlink r:id="rId21" w:anchor="sub_id=3500" w:history="1">
        <w:r>
          <w:rPr>
            <w:rStyle w:val="a4"/>
            <w:i/>
            <w:iCs/>
          </w:rPr>
          <w:t>Заңымен</w:t>
        </w:r>
      </w:hyperlink>
      <w:r>
        <w:rPr>
          <w:rStyle w:val="s3"/>
        </w:rPr>
        <w:t xml:space="preserve"> 14) тармақша өзгертілді (2010 ж. 1 шілдеден бастап қолданысқа енгізілді) (</w:t>
      </w:r>
      <w:hyperlink r:id="rId22" w:anchor="sub_id=10014" w:history="1">
        <w:r>
          <w:rPr>
            <w:rStyle w:val="a4"/>
            <w:i/>
            <w:iCs/>
          </w:rPr>
          <w:t>бұр.ред.қара</w:t>
        </w:r>
      </w:hyperlink>
      <w:r>
        <w:rPr>
          <w:rStyle w:val="s3"/>
        </w:rPr>
        <w:t>)</w:t>
      </w:r>
    </w:p>
    <w:p w:rsidR="00000000" w:rsidRDefault="00340AC4">
      <w:pPr>
        <w:pStyle w:val="pj"/>
      </w:pPr>
      <w:r>
        <w:rPr>
          <w:rStyle w:val="s0"/>
        </w:rPr>
        <w:t xml:space="preserve">14) сыртқы экономикалық қызметке қатысушы (мәлімдеуші) - өнімнің </w:t>
      </w:r>
      <w:r>
        <w:rPr>
          <w:rStyle w:val="s0"/>
        </w:rPr>
        <w:t>экспортын, кері экспортын, импортын, кері импортын, транзитін және Қазақстан Республикасының аумағынан тыс жерде өңделуін жүзеге асырушы жеке немесе заңды тұлға;</w:t>
      </w:r>
    </w:p>
    <w:p w:rsidR="00000000" w:rsidRDefault="00340AC4">
      <w:pPr>
        <w:pStyle w:val="pji"/>
      </w:pPr>
      <w:r>
        <w:rPr>
          <w:rStyle w:val="s3"/>
        </w:rPr>
        <w:t xml:space="preserve">2010.30.06. № 297-ІV ҚР </w:t>
      </w:r>
      <w:hyperlink r:id="rId23" w:anchor="sub_id=3500" w:history="1">
        <w:r>
          <w:rPr>
            <w:rStyle w:val="a4"/>
            <w:i/>
            <w:iCs/>
          </w:rPr>
          <w:t>Заңымен</w:t>
        </w:r>
      </w:hyperlink>
      <w:r>
        <w:rPr>
          <w:rStyle w:val="s3"/>
        </w:rPr>
        <w:t xml:space="preserve"> 15) тармақша өзгертілді (2010 ж. 1 шілдеден бастап қолданысқа енгізілді) (</w:t>
      </w:r>
      <w:hyperlink r:id="rId24" w:anchor="sub_id=10015" w:history="1">
        <w:r>
          <w:rPr>
            <w:rStyle w:val="a4"/>
            <w:i/>
            <w:iCs/>
          </w:rPr>
          <w:t>бұр.ред.қара</w:t>
        </w:r>
      </w:hyperlink>
      <w:r>
        <w:rPr>
          <w:rStyle w:val="s3"/>
        </w:rPr>
        <w:t>)</w:t>
      </w:r>
    </w:p>
    <w:p w:rsidR="00000000" w:rsidRDefault="00340AC4">
      <w:pPr>
        <w:pStyle w:val="pj"/>
      </w:pPr>
      <w:r>
        <w:rPr>
          <w:rStyle w:val="s0"/>
        </w:rPr>
        <w:t>15) транзит - өнімге кедендік бақылау жасай отырып оны Қазақстан Республикасының аумағы арқылы өткізу;</w:t>
      </w:r>
    </w:p>
    <w:p w:rsidR="00000000" w:rsidRDefault="00340AC4">
      <w:pPr>
        <w:pStyle w:val="pj"/>
      </w:pPr>
      <w:r>
        <w:rPr>
          <w:rStyle w:val="s0"/>
        </w:rPr>
        <w:t>16) тұтастай қамтитын бақылау - өнімнің номенклатурасына (тізіміне) кірмейтін өнімді бақылау;</w:t>
      </w:r>
    </w:p>
    <w:p w:rsidR="00000000" w:rsidRDefault="00340AC4">
      <w:pPr>
        <w:pStyle w:val="pj"/>
      </w:pPr>
      <w:r>
        <w:rPr>
          <w:rStyle w:val="s0"/>
        </w:rPr>
        <w:t>17) уәкілетті орган - экспорттық бақылау саласында мемлекет</w:t>
      </w:r>
      <w:r>
        <w:rPr>
          <w:rStyle w:val="s0"/>
        </w:rPr>
        <w:t>тік реттеуді жүзеге асыратын мемлекеттік орган;</w:t>
      </w:r>
    </w:p>
    <w:p w:rsidR="00000000" w:rsidRDefault="00340AC4">
      <w:pPr>
        <w:pStyle w:val="pj"/>
      </w:pPr>
      <w:r>
        <w:rPr>
          <w:rStyle w:val="s0"/>
        </w:rPr>
        <w:t>18) фирмаішілік экспорттық бақылау жүйесі - экспорттық бақылау ережелерін сақтау мақсатында сыртқы экономикалық қызметке қатысушылар (мәлімдеушілер) жүзеге асыратын ұйымдастырушылық, әкімшілік, ақпараттық жән</w:t>
      </w:r>
      <w:r>
        <w:rPr>
          <w:rStyle w:val="s0"/>
        </w:rPr>
        <w:t>е өзге де сипаттағы іс-шаралар кешені;</w:t>
      </w:r>
    </w:p>
    <w:p w:rsidR="00000000" w:rsidRDefault="00340AC4">
      <w:pPr>
        <w:pStyle w:val="pji"/>
      </w:pPr>
      <w:r>
        <w:rPr>
          <w:rStyle w:val="s3"/>
        </w:rPr>
        <w:t xml:space="preserve">2010.30.06. № 297-ІV ҚР </w:t>
      </w:r>
      <w:hyperlink r:id="rId25" w:anchor="sub_id=3500" w:history="1">
        <w:r>
          <w:rPr>
            <w:rStyle w:val="a4"/>
            <w:i/>
            <w:iCs/>
          </w:rPr>
          <w:t>Заңымен</w:t>
        </w:r>
      </w:hyperlink>
      <w:r>
        <w:rPr>
          <w:rStyle w:val="s3"/>
        </w:rPr>
        <w:t xml:space="preserve"> 19) тармақша жаңа редакцияда (2010 ж. 1 шілдеден бастап қолданысқа енгізілді) (</w:t>
      </w:r>
      <w:hyperlink r:id="rId26" w:anchor="sub_id=10019" w:history="1">
        <w:r>
          <w:rPr>
            <w:rStyle w:val="a4"/>
            <w:i/>
            <w:iCs/>
          </w:rPr>
          <w:t>бұр.ред.қара</w:t>
        </w:r>
      </w:hyperlink>
      <w:r>
        <w:rPr>
          <w:rStyle w:val="s3"/>
        </w:rPr>
        <w:t>)</w:t>
      </w:r>
    </w:p>
    <w:p w:rsidR="00000000" w:rsidRDefault="00340AC4">
      <w:pPr>
        <w:pStyle w:val="pj"/>
      </w:pPr>
      <w:r>
        <w:rPr>
          <w:rStyle w:val="s0"/>
        </w:rPr>
        <w:t>19) экспорт - өнімді Қазақстан Республикасының аумағынан әкету;</w:t>
      </w:r>
    </w:p>
    <w:p w:rsidR="00000000" w:rsidRDefault="00340AC4">
      <w:pPr>
        <w:pStyle w:val="pji"/>
      </w:pPr>
      <w:r>
        <w:rPr>
          <w:rStyle w:val="s3"/>
        </w:rPr>
        <w:t xml:space="preserve">2010.30.06. № 297-ІV ҚР </w:t>
      </w:r>
      <w:hyperlink r:id="rId27" w:anchor="sub_id=3500" w:history="1">
        <w:r>
          <w:rPr>
            <w:rStyle w:val="a4"/>
            <w:i/>
            <w:iCs/>
          </w:rPr>
          <w:t>Заңымен</w:t>
        </w:r>
      </w:hyperlink>
      <w:r>
        <w:rPr>
          <w:rStyle w:val="s3"/>
        </w:rPr>
        <w:t xml:space="preserve"> 20) т</w:t>
      </w:r>
      <w:r>
        <w:rPr>
          <w:rStyle w:val="s3"/>
        </w:rPr>
        <w:t>армақша өзгертілді (2010 ж. 1 шілдеден бастап қолданысқа енгізілді) (</w:t>
      </w:r>
      <w:hyperlink r:id="rId28" w:anchor="sub_id=10020" w:history="1">
        <w:r>
          <w:rPr>
            <w:rStyle w:val="a4"/>
            <w:i/>
            <w:iCs/>
          </w:rPr>
          <w:t>бұр.ред.қара</w:t>
        </w:r>
      </w:hyperlink>
      <w:r>
        <w:rPr>
          <w:rStyle w:val="s3"/>
        </w:rPr>
        <w:t>)</w:t>
      </w:r>
    </w:p>
    <w:p w:rsidR="00000000" w:rsidRDefault="00340AC4">
      <w:pPr>
        <w:pStyle w:val="pj"/>
      </w:pPr>
      <w:r>
        <w:rPr>
          <w:rStyle w:val="s0"/>
        </w:rPr>
        <w:t xml:space="preserve">20) экспорттық бақылау - өнім экспортының, кері экспортының, импортының, кері импортының, </w:t>
      </w:r>
      <w:r>
        <w:rPr>
          <w:rStyle w:val="s0"/>
        </w:rPr>
        <w:t>транзитінің немесе өнімді Қазақстан Республикасының аумағынан тыс жерде өңдеудің тәртібін Қазақстан Республикасының экспорттық бақылау жүйесінің мемлекеттік органдары мен фирмаішілік экспорттық бақылау жүйесін пайдаланатын сыртқы экономикалық қызметке қаты</w:t>
      </w:r>
      <w:r>
        <w:rPr>
          <w:rStyle w:val="s0"/>
        </w:rPr>
        <w:t>сушылардың (мәлімдеушілердің) іске асыруы жөніндегі осы Заңда және Қазақстан Республикасының экспорттық бақылау саласындағы өзге де нормативтік құқықтық актілерінде белгіленген шаралар жиынтығы;</w:t>
      </w:r>
    </w:p>
    <w:p w:rsidR="00000000" w:rsidRDefault="00340AC4">
      <w:pPr>
        <w:pStyle w:val="pj"/>
      </w:pPr>
      <w:r>
        <w:rPr>
          <w:rStyle w:val="s0"/>
        </w:rPr>
        <w:t>21) ядролық және арнайы ядролық емес материалдар - ядролық қа</w:t>
      </w:r>
      <w:r>
        <w:rPr>
          <w:rStyle w:val="s0"/>
        </w:rPr>
        <w:t>руды таратпау жөніндегі халықаралық режимнің талаптарына сәйкес осындай деп айқындалған материалдар.</w:t>
      </w:r>
    </w:p>
    <w:p w:rsidR="00000000" w:rsidRDefault="00340AC4">
      <w:pPr>
        <w:pStyle w:val="pj"/>
      </w:pPr>
      <w:r>
        <w:rPr>
          <w:rStyle w:val="s0"/>
        </w:rPr>
        <w:t> </w:t>
      </w:r>
    </w:p>
    <w:p w:rsidR="00000000" w:rsidRDefault="00340AC4">
      <w:pPr>
        <w:pStyle w:val="pj"/>
      </w:pPr>
      <w:bookmarkStart w:id="4" w:name="SUB20000"/>
      <w:bookmarkEnd w:id="4"/>
      <w:r>
        <w:rPr>
          <w:rStyle w:val="s0"/>
          <w:b/>
          <w:bCs/>
        </w:rPr>
        <w:t>2-бап</w:t>
      </w:r>
      <w:r>
        <w:rPr>
          <w:rStyle w:val="s0"/>
        </w:rPr>
        <w:t>. Қазақстан Республикасының экспорттық бақылау туралы заңнамасы</w:t>
      </w:r>
    </w:p>
    <w:p w:rsidR="00000000" w:rsidRDefault="00340AC4">
      <w:pPr>
        <w:pStyle w:val="pj"/>
      </w:pPr>
      <w:r>
        <w:rPr>
          <w:rStyle w:val="s0"/>
        </w:rPr>
        <w:t>1. Қазақстан Республикасының экспорттық бақылау туралы заңнамасы Қазақстан Республик</w:t>
      </w:r>
      <w:r>
        <w:rPr>
          <w:rStyle w:val="s0"/>
        </w:rPr>
        <w:t xml:space="preserve">асының </w:t>
      </w:r>
      <w:hyperlink r:id="rId29"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340AC4">
      <w:pPr>
        <w:pStyle w:val="pj"/>
      </w:pPr>
      <w:r>
        <w:rPr>
          <w:rStyle w:val="s0"/>
        </w:rPr>
        <w:t>2. Егер Қазақстан Республикасы ратификациялаған халықаралық шартта осы Заңда белгіленгеннен өзгеше ережелер белгіленсе, онда халықаралық шарттың ережелері қолданылады.</w:t>
      </w:r>
    </w:p>
    <w:p w:rsidR="00000000" w:rsidRDefault="00340AC4">
      <w:pPr>
        <w:pStyle w:val="pj"/>
      </w:pPr>
      <w:r>
        <w:rPr>
          <w:rStyle w:val="s0"/>
        </w:rPr>
        <w:t> </w:t>
      </w:r>
    </w:p>
    <w:p w:rsidR="00000000" w:rsidRDefault="00340AC4">
      <w:pPr>
        <w:pStyle w:val="pji"/>
      </w:pPr>
      <w:bookmarkStart w:id="5" w:name="SUB30000"/>
      <w:bookmarkEnd w:id="5"/>
      <w:r>
        <w:rPr>
          <w:rStyle w:val="s3"/>
        </w:rPr>
        <w:t xml:space="preserve">2010.30.06. № 297-ІV ҚР </w:t>
      </w:r>
      <w:hyperlink r:id="rId30" w:anchor="sub_id=3502" w:history="1">
        <w:r>
          <w:rPr>
            <w:rStyle w:val="a4"/>
            <w:i/>
            <w:iCs/>
          </w:rPr>
          <w:t>Заңымен</w:t>
        </w:r>
      </w:hyperlink>
      <w:r>
        <w:rPr>
          <w:rStyle w:val="s3"/>
        </w:rPr>
        <w:t xml:space="preserve"> 3-бап өзгертілді (2010 ж. 1 шілдеден бастап қолданысқа енгізілді) (</w:t>
      </w:r>
      <w:hyperlink r:id="rId31" w:anchor="sub_id=30000" w:history="1">
        <w:r>
          <w:rPr>
            <w:rStyle w:val="a4"/>
            <w:i/>
            <w:iCs/>
          </w:rPr>
          <w:t>бұр.ред.қара</w:t>
        </w:r>
      </w:hyperlink>
      <w:r>
        <w:rPr>
          <w:rStyle w:val="s3"/>
        </w:rPr>
        <w:t>)</w:t>
      </w:r>
    </w:p>
    <w:p w:rsidR="00000000" w:rsidRDefault="00340AC4">
      <w:pPr>
        <w:pStyle w:val="pj"/>
      </w:pPr>
      <w:r>
        <w:rPr>
          <w:rStyle w:val="s0"/>
          <w:b/>
          <w:bCs/>
        </w:rPr>
        <w:t>3-бап</w:t>
      </w:r>
      <w:r>
        <w:rPr>
          <w:rStyle w:val="s0"/>
        </w:rPr>
        <w:t>. Осы Заңның қолданылу аясы</w:t>
      </w:r>
    </w:p>
    <w:p w:rsidR="00000000" w:rsidRDefault="00340AC4">
      <w:pPr>
        <w:pStyle w:val="pj"/>
      </w:pPr>
      <w:r>
        <w:rPr>
          <w:rStyle w:val="s0"/>
        </w:rPr>
        <w:t xml:space="preserve">Осы Заңның күші осы Заңның </w:t>
      </w:r>
      <w:hyperlink w:anchor="sub80000" w:history="1">
        <w:r>
          <w:rPr>
            <w:rStyle w:val="a4"/>
          </w:rPr>
          <w:t>8-бабында</w:t>
        </w:r>
      </w:hyperlink>
      <w:r>
        <w:rPr>
          <w:rStyle w:val="s0"/>
        </w:rPr>
        <w:t xml:space="preserve"> көрсетілген өнімнің экспортына, кері экспортына, импортына, кері импортына, транзитіне және Қазақстан Республикасының аумағынан тыс жерде өңделуіне, сондай-ақ Қазақстан Республикасы экспорттық бақылау жүйесі мемлекеттік</w:t>
      </w:r>
      <w:r>
        <w:rPr>
          <w:rStyle w:val="s0"/>
        </w:rPr>
        <w:t xml:space="preserve"> органдарының, сыртқы экономикалық қызметке қатысушылардың (мәлімдеушілердің) қызметіне қолданылады. </w:t>
      </w:r>
    </w:p>
    <w:p w:rsidR="00000000" w:rsidRDefault="00340AC4">
      <w:pPr>
        <w:pStyle w:val="pj"/>
      </w:pPr>
      <w:r>
        <w:rPr>
          <w:rStyle w:val="s0"/>
        </w:rPr>
        <w:t> </w:t>
      </w:r>
    </w:p>
    <w:p w:rsidR="00000000" w:rsidRDefault="00340AC4">
      <w:pPr>
        <w:pStyle w:val="pji"/>
      </w:pPr>
      <w:bookmarkStart w:id="6" w:name="SUB40000"/>
      <w:bookmarkEnd w:id="6"/>
      <w:r>
        <w:rPr>
          <w:rStyle w:val="s3"/>
        </w:rPr>
        <w:t xml:space="preserve">2014.03.11. № 244-V ҚР </w:t>
      </w:r>
      <w:hyperlink r:id="rId32" w:anchor="sub_id=1200" w:history="1">
        <w:r>
          <w:rPr>
            <w:rStyle w:val="a4"/>
            <w:i/>
            <w:iCs/>
          </w:rPr>
          <w:t>Заңымен</w:t>
        </w:r>
      </w:hyperlink>
      <w:r>
        <w:rPr>
          <w:rStyle w:val="s3"/>
        </w:rPr>
        <w:t xml:space="preserve"> 4-бап өзгертілді (</w:t>
      </w:r>
      <w:hyperlink r:id="rId33" w:anchor="sub_id=40000" w:history="1">
        <w:r>
          <w:rPr>
            <w:rStyle w:val="a4"/>
            <w:i/>
            <w:iCs/>
          </w:rPr>
          <w:t>бұр.ред.қара</w:t>
        </w:r>
      </w:hyperlink>
      <w:r>
        <w:rPr>
          <w:rStyle w:val="s3"/>
        </w:rPr>
        <w:t>)</w:t>
      </w:r>
    </w:p>
    <w:p w:rsidR="00000000" w:rsidRDefault="00340AC4">
      <w:pPr>
        <w:pStyle w:val="pj"/>
      </w:pPr>
      <w:r>
        <w:rPr>
          <w:rStyle w:val="s0"/>
          <w:b/>
          <w:bCs/>
        </w:rPr>
        <w:t>4-бап</w:t>
      </w:r>
      <w:r>
        <w:rPr>
          <w:rStyle w:val="s0"/>
        </w:rPr>
        <w:t>. Экспорттық бақылаудың негізгі мақсаттары мен қағидаттары</w:t>
      </w:r>
    </w:p>
    <w:p w:rsidR="00000000" w:rsidRDefault="00340AC4">
      <w:pPr>
        <w:pStyle w:val="pj"/>
      </w:pPr>
      <w:r>
        <w:rPr>
          <w:rStyle w:val="s0"/>
        </w:rPr>
        <w:t>1. Экспорттық бақылаудың негізгі мақсаттары:</w:t>
      </w:r>
    </w:p>
    <w:p w:rsidR="00000000" w:rsidRDefault="00340AC4">
      <w:pPr>
        <w:pStyle w:val="pj"/>
      </w:pPr>
      <w:r>
        <w:rPr>
          <w:rStyle w:val="s0"/>
        </w:rPr>
        <w:t>1) ұлттық қауіпсіздікті қамтамасыз ету;</w:t>
      </w:r>
    </w:p>
    <w:p w:rsidR="00000000" w:rsidRDefault="00340AC4">
      <w:pPr>
        <w:pStyle w:val="pj"/>
      </w:pPr>
      <w:r>
        <w:rPr>
          <w:rStyle w:val="s0"/>
        </w:rPr>
        <w:t>2) жаппай қырып-жоятын қаруды т</w:t>
      </w:r>
      <w:r>
        <w:rPr>
          <w:rStyle w:val="s0"/>
        </w:rPr>
        <w:t>аратпау режимін нығайту;</w:t>
      </w:r>
    </w:p>
    <w:p w:rsidR="00000000" w:rsidRDefault="00340AC4">
      <w:pPr>
        <w:pStyle w:val="pj"/>
      </w:pPr>
      <w:r>
        <w:rPr>
          <w:rStyle w:val="s0"/>
        </w:rPr>
        <w:t>3) халықаралық қатынастардың тұрақты және қауіпсіз жүйесін қалыптастыруға жәрдемдесу;</w:t>
      </w:r>
    </w:p>
    <w:p w:rsidR="00000000" w:rsidRDefault="00340AC4">
      <w:pPr>
        <w:pStyle w:val="pj"/>
      </w:pPr>
      <w:r>
        <w:rPr>
          <w:rStyle w:val="s0"/>
        </w:rPr>
        <w:t>4) халықаралық қауіпсіздік пен тұрақтылықты нығайту, жаппай қырып-жоятын қару мен оны жеткізу құралдарының таралуын болдырмау болып табылады.</w:t>
      </w:r>
    </w:p>
    <w:p w:rsidR="00000000" w:rsidRDefault="00340AC4">
      <w:pPr>
        <w:pStyle w:val="pj"/>
      </w:pPr>
      <w:r>
        <w:rPr>
          <w:rStyle w:val="s0"/>
        </w:rPr>
        <w:t xml:space="preserve">2. </w:t>
      </w:r>
      <w:r>
        <w:rPr>
          <w:rStyle w:val="s0"/>
        </w:rPr>
        <w:t>Экспорттық бақылаудың негізгі қағидаттары:</w:t>
      </w:r>
    </w:p>
    <w:p w:rsidR="00000000" w:rsidRDefault="00340AC4">
      <w:pPr>
        <w:pStyle w:val="pj"/>
      </w:pPr>
      <w:r>
        <w:rPr>
          <w:rStyle w:val="s0"/>
        </w:rPr>
        <w:t>1) жаппай қырып-жоятын қаруды, жеткізу құралдарын және қару-жарақ пен әскери техниканың өзге де түрлерін таратпау жөніндегі Қазақстан Республикасының халықаралық шарттарын сақтау;</w:t>
      </w:r>
    </w:p>
    <w:p w:rsidR="00000000" w:rsidRDefault="00340AC4">
      <w:pPr>
        <w:pStyle w:val="pj"/>
      </w:pPr>
      <w:r>
        <w:rPr>
          <w:rStyle w:val="s0"/>
        </w:rPr>
        <w:t>2) экспорттық бақылауды жүзеге ас</w:t>
      </w:r>
      <w:r>
        <w:rPr>
          <w:rStyle w:val="s0"/>
        </w:rPr>
        <w:t>ыруда саяси мүдделердің басымдылығы;</w:t>
      </w:r>
    </w:p>
    <w:p w:rsidR="00000000" w:rsidRDefault="00340AC4">
      <w:pPr>
        <w:pStyle w:val="pj"/>
      </w:pPr>
      <w:r>
        <w:rPr>
          <w:rStyle w:val="s0"/>
        </w:rPr>
        <w:t>3) Қазақстан Республикасының экспорттық бақылау туралы заңнамасы бойынша ақпаратқа қолжетімділік;</w:t>
      </w:r>
    </w:p>
    <w:p w:rsidR="00000000" w:rsidRDefault="00340AC4">
      <w:pPr>
        <w:pStyle w:val="pj"/>
      </w:pPr>
      <w:r>
        <w:rPr>
          <w:rStyle w:val="s0"/>
        </w:rPr>
        <w:t>4) терроризм мен экстремизмді қолдауға жол бермеу;</w:t>
      </w:r>
    </w:p>
    <w:p w:rsidR="00000000" w:rsidRDefault="00340AC4">
      <w:pPr>
        <w:pStyle w:val="pj"/>
      </w:pPr>
      <w:r>
        <w:rPr>
          <w:rStyle w:val="s0"/>
        </w:rPr>
        <w:t>5) экспорттық бақылау рәсімдері мен ережелерінің жалпыға бірдей танылған халықаралық нормалар мен практикаға сәйкестігі болып табылады.</w:t>
      </w:r>
    </w:p>
    <w:p w:rsidR="00000000" w:rsidRDefault="00340AC4">
      <w:pPr>
        <w:pStyle w:val="pj"/>
      </w:pPr>
      <w:r>
        <w:rPr>
          <w:rStyle w:val="s0"/>
        </w:rPr>
        <w:t> </w:t>
      </w:r>
    </w:p>
    <w:p w:rsidR="00000000" w:rsidRDefault="00340AC4">
      <w:pPr>
        <w:pStyle w:val="pj"/>
      </w:pPr>
      <w:bookmarkStart w:id="7" w:name="SUB50000"/>
      <w:bookmarkEnd w:id="7"/>
      <w:r>
        <w:rPr>
          <w:rStyle w:val="s0"/>
          <w:b/>
          <w:bCs/>
        </w:rPr>
        <w:t>5-бап</w:t>
      </w:r>
      <w:r>
        <w:rPr>
          <w:rStyle w:val="s0"/>
        </w:rPr>
        <w:t xml:space="preserve">. Қазақстан Республикасы Үкіметінің экспорттық бақылау саласындағы құзыреті </w:t>
      </w:r>
    </w:p>
    <w:p w:rsidR="00000000" w:rsidRDefault="00340AC4">
      <w:pPr>
        <w:pStyle w:val="pj"/>
      </w:pPr>
      <w:r>
        <w:rPr>
          <w:rStyle w:val="s0"/>
        </w:rPr>
        <w:t>Қазақстан</w:t>
      </w:r>
      <w:r>
        <w:rPr>
          <w:rStyle w:val="s0"/>
        </w:rPr>
        <w:t xml:space="preserve"> Республикасының Yкіметі эк</w:t>
      </w:r>
      <w:r>
        <w:rPr>
          <w:rStyle w:val="s0"/>
        </w:rPr>
        <w:t>спорттық бақылау саласында:</w:t>
      </w:r>
    </w:p>
    <w:p w:rsidR="00000000" w:rsidRDefault="00340AC4">
      <w:pPr>
        <w:pStyle w:val="pj"/>
      </w:pPr>
      <w:r>
        <w:rPr>
          <w:rStyle w:val="s0"/>
        </w:rPr>
        <w:t>1) экспорттық бақылау саласындағы мемлекеттік саясаттың негізгі бағыттарын әзірлейді;</w:t>
      </w:r>
    </w:p>
    <w:p w:rsidR="00000000" w:rsidRDefault="00340AC4">
      <w:pPr>
        <w:pStyle w:val="pj"/>
      </w:pPr>
      <w:r>
        <w:rPr>
          <w:rStyle w:val="s0"/>
        </w:rPr>
        <w:t>2) Қазақстан Республикасында мемлекеттік экспорттық бақылау жүйесін қалыптастырады;</w:t>
      </w:r>
    </w:p>
    <w:p w:rsidR="00000000" w:rsidRDefault="00340AC4">
      <w:pPr>
        <w:pStyle w:val="pj"/>
      </w:pPr>
      <w:r>
        <w:rPr>
          <w:rStyle w:val="s0"/>
        </w:rPr>
        <w:t xml:space="preserve">3) 2014.29.09. № 239-V ҚР </w:t>
      </w:r>
      <w:hyperlink r:id="rId34" w:anchor="sub_id=9800" w:history="1">
        <w:r>
          <w:rPr>
            <w:rStyle w:val="a4"/>
          </w:rPr>
          <w:t>Заңымен</w:t>
        </w:r>
      </w:hyperlink>
      <w:r>
        <w:t xml:space="preserve"> алып тасталды </w:t>
      </w:r>
      <w:r>
        <w:rPr>
          <w:rStyle w:val="s3"/>
        </w:rPr>
        <w:t>(</w:t>
      </w:r>
      <w:hyperlink r:id="rId35" w:anchor="sub_id=50000" w:history="1">
        <w:r>
          <w:rPr>
            <w:rStyle w:val="a4"/>
            <w:i/>
            <w:iCs/>
          </w:rPr>
          <w:t>бұр.ред.қара</w:t>
        </w:r>
      </w:hyperlink>
      <w:r>
        <w:rPr>
          <w:rStyle w:val="s3"/>
        </w:rPr>
        <w:t>)</w:t>
      </w:r>
    </w:p>
    <w:p w:rsidR="00000000" w:rsidRDefault="00340AC4">
      <w:pPr>
        <w:pStyle w:val="pj"/>
      </w:pPr>
      <w:r>
        <w:rPr>
          <w:rStyle w:val="s0"/>
        </w:rPr>
        <w:t xml:space="preserve">4) 2014.29.09. № 239-V ҚР </w:t>
      </w:r>
      <w:hyperlink r:id="rId36" w:anchor="sub_id=9800" w:history="1">
        <w:r>
          <w:rPr>
            <w:rStyle w:val="a4"/>
          </w:rPr>
          <w:t>Заңымен</w:t>
        </w:r>
      </w:hyperlink>
      <w:r>
        <w:t xml:space="preserve"> алып тасталды </w:t>
      </w:r>
      <w:r>
        <w:rPr>
          <w:rStyle w:val="s3"/>
        </w:rPr>
        <w:t>(</w:t>
      </w:r>
      <w:hyperlink r:id="rId37" w:anchor="sub_id=50000" w:history="1">
        <w:r>
          <w:rPr>
            <w:rStyle w:val="a4"/>
            <w:i/>
            <w:iCs/>
          </w:rPr>
          <w:t>бұр.ред.қара</w:t>
        </w:r>
      </w:hyperlink>
      <w:r>
        <w:rPr>
          <w:rStyle w:val="s3"/>
        </w:rPr>
        <w:t>)</w:t>
      </w:r>
    </w:p>
    <w:p w:rsidR="00000000" w:rsidRDefault="00340AC4">
      <w:pPr>
        <w:pStyle w:val="pj"/>
      </w:pPr>
      <w:r>
        <w:rPr>
          <w:rStyle w:val="s0"/>
        </w:rPr>
        <w:t xml:space="preserve">5) 2014.29.09. № 239-V ҚР </w:t>
      </w:r>
      <w:hyperlink r:id="rId38" w:anchor="sub_id=9800" w:history="1">
        <w:r>
          <w:rPr>
            <w:rStyle w:val="a4"/>
          </w:rPr>
          <w:t>Заңымен</w:t>
        </w:r>
      </w:hyperlink>
      <w:r>
        <w:t xml:space="preserve"> алып тасталды </w:t>
      </w:r>
      <w:r>
        <w:rPr>
          <w:rStyle w:val="s3"/>
        </w:rPr>
        <w:t>(</w:t>
      </w:r>
      <w:hyperlink r:id="rId39" w:anchor="sub_id=50000" w:history="1">
        <w:r>
          <w:rPr>
            <w:rStyle w:val="a4"/>
            <w:i/>
            <w:iCs/>
          </w:rPr>
          <w:t>бұр.ред.қара</w:t>
        </w:r>
      </w:hyperlink>
      <w:r>
        <w:rPr>
          <w:rStyle w:val="s3"/>
        </w:rPr>
        <w:t>)</w:t>
      </w:r>
    </w:p>
    <w:p w:rsidR="00000000" w:rsidRDefault="00340AC4">
      <w:pPr>
        <w:pStyle w:val="pj"/>
      </w:pPr>
      <w:r>
        <w:rPr>
          <w:rStyle w:val="s0"/>
        </w:rPr>
        <w:t xml:space="preserve">6) 2014.29.09. № 239-V ҚР </w:t>
      </w:r>
      <w:hyperlink r:id="rId40" w:anchor="sub_id=9800" w:history="1">
        <w:r>
          <w:rPr>
            <w:rStyle w:val="a4"/>
          </w:rPr>
          <w:t>Заңымен</w:t>
        </w:r>
      </w:hyperlink>
      <w:r>
        <w:t xml:space="preserve"> алып тасталды </w:t>
      </w:r>
      <w:r>
        <w:rPr>
          <w:rStyle w:val="s3"/>
        </w:rPr>
        <w:t>(</w:t>
      </w:r>
      <w:hyperlink r:id="rId41" w:anchor="sub_id=50000" w:history="1">
        <w:r>
          <w:rPr>
            <w:rStyle w:val="a4"/>
            <w:i/>
            <w:iCs/>
          </w:rPr>
          <w:t>бұр.ред.қара</w:t>
        </w:r>
      </w:hyperlink>
      <w:r>
        <w:rPr>
          <w:rStyle w:val="s3"/>
        </w:rPr>
        <w:t>)</w:t>
      </w:r>
    </w:p>
    <w:p w:rsidR="00000000" w:rsidRDefault="00340AC4">
      <w:pPr>
        <w:pStyle w:val="pj"/>
      </w:pPr>
      <w:r>
        <w:rPr>
          <w:rStyle w:val="s0"/>
        </w:rPr>
        <w:t xml:space="preserve">7) 2014.29.09. № 239-V ҚР </w:t>
      </w:r>
      <w:hyperlink r:id="rId42" w:anchor="sub_id=9800" w:history="1">
        <w:r>
          <w:rPr>
            <w:rStyle w:val="a4"/>
          </w:rPr>
          <w:t>За</w:t>
        </w:r>
        <w:r>
          <w:rPr>
            <w:rStyle w:val="a4"/>
          </w:rPr>
          <w:t>ңымен</w:t>
        </w:r>
      </w:hyperlink>
      <w:r>
        <w:t xml:space="preserve"> алып тасталды </w:t>
      </w:r>
      <w:r>
        <w:rPr>
          <w:rStyle w:val="s3"/>
        </w:rPr>
        <w:t>(</w:t>
      </w:r>
      <w:hyperlink r:id="rId43" w:anchor="sub_id=50000" w:history="1">
        <w:r>
          <w:rPr>
            <w:rStyle w:val="a4"/>
            <w:i/>
            <w:iCs/>
          </w:rPr>
          <w:t>бұр.ред.қара</w:t>
        </w:r>
      </w:hyperlink>
      <w:r>
        <w:rPr>
          <w:rStyle w:val="s3"/>
        </w:rPr>
        <w:t>)</w:t>
      </w:r>
    </w:p>
    <w:p w:rsidR="00000000" w:rsidRDefault="00340AC4">
      <w:pPr>
        <w:pStyle w:val="pj"/>
      </w:pPr>
      <w:r>
        <w:rPr>
          <w:rStyle w:val="s0"/>
        </w:rPr>
        <w:t>8) өнімнің номенклатурасын (тізімін) бекітеді;</w:t>
      </w:r>
    </w:p>
    <w:p w:rsidR="00000000" w:rsidRDefault="00340AC4">
      <w:pPr>
        <w:pStyle w:val="pji"/>
      </w:pPr>
      <w:r>
        <w:rPr>
          <w:rStyle w:val="s3"/>
        </w:rPr>
        <w:t xml:space="preserve">2011.05.07. № 452-IV ҚР </w:t>
      </w:r>
      <w:hyperlink r:id="rId44" w:anchor="sub_id=11800" w:history="1">
        <w:r>
          <w:rPr>
            <w:rStyle w:val="a4"/>
            <w:i/>
            <w:iCs/>
          </w:rPr>
          <w:t>Заңымен</w:t>
        </w:r>
      </w:hyperlink>
      <w:r>
        <w:rPr>
          <w:rStyle w:val="s3"/>
        </w:rPr>
        <w:t xml:space="preserve"> 9) тармақшамен толықтырылды (алғашқы ресми </w:t>
      </w:r>
      <w:hyperlink r:id="rId45" w:history="1">
        <w:r>
          <w:rPr>
            <w:rStyle w:val="a4"/>
            <w:i/>
            <w:iCs/>
          </w:rPr>
          <w:t>жарияланғанынан</w:t>
        </w:r>
      </w:hyperlink>
      <w:r>
        <w:rPr>
          <w:rStyle w:val="s3"/>
        </w:rPr>
        <w:t xml:space="preserve"> кейін үш ай өткен соң қолданысқа енгізілді)</w:t>
      </w:r>
    </w:p>
    <w:p w:rsidR="00000000" w:rsidRDefault="00340AC4">
      <w:pPr>
        <w:pStyle w:val="pj"/>
      </w:pPr>
      <w:r>
        <w:rPr>
          <w:rStyle w:val="s0"/>
        </w:rPr>
        <w:t xml:space="preserve">9) өзіне Қазақстан Республикасының </w:t>
      </w:r>
      <w:hyperlink r:id="rId46" w:history="1">
        <w:r>
          <w:rPr>
            <w:rStyle w:val="a4"/>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340AC4">
      <w:pPr>
        <w:pStyle w:val="pj"/>
      </w:pPr>
      <w:r>
        <w:t> </w:t>
      </w:r>
    </w:p>
    <w:p w:rsidR="00000000" w:rsidRDefault="00340AC4">
      <w:pPr>
        <w:pStyle w:val="pji"/>
      </w:pPr>
      <w:bookmarkStart w:id="8" w:name="SUB60000"/>
      <w:bookmarkEnd w:id="8"/>
      <w:r>
        <w:rPr>
          <w:rStyle w:val="s3"/>
        </w:rPr>
        <w:t xml:space="preserve">2010.19.03 № 258-IV ҚР </w:t>
      </w:r>
      <w:hyperlink r:id="rId47" w:anchor="sub_id=9600" w:history="1">
        <w:r>
          <w:rPr>
            <w:rStyle w:val="a4"/>
            <w:i/>
            <w:iCs/>
          </w:rPr>
          <w:t>Заңымен</w:t>
        </w:r>
      </w:hyperlink>
      <w:r>
        <w:rPr>
          <w:rStyle w:val="s3"/>
        </w:rPr>
        <w:t xml:space="preserve"> 6-бап өзгертілді (бұр.</w:t>
      </w:r>
      <w:hyperlink r:id="rId48" w:anchor="sub_id=60000" w:history="1">
        <w:r>
          <w:rPr>
            <w:rStyle w:val="a4"/>
            <w:i/>
            <w:iCs/>
          </w:rPr>
          <w:t>ред</w:t>
        </w:r>
      </w:hyperlink>
      <w:r>
        <w:rPr>
          <w:rStyle w:val="s3"/>
        </w:rPr>
        <w:t>.қара)</w:t>
      </w:r>
    </w:p>
    <w:p w:rsidR="00000000" w:rsidRDefault="00340AC4">
      <w:pPr>
        <w:pStyle w:val="pj"/>
      </w:pPr>
      <w:r>
        <w:rPr>
          <w:rStyle w:val="s0"/>
          <w:b/>
          <w:bCs/>
        </w:rPr>
        <w:t>6-бап</w:t>
      </w:r>
      <w:r>
        <w:rPr>
          <w:rStyle w:val="s0"/>
        </w:rPr>
        <w:t>. Уәкілетті органның құзыреті</w:t>
      </w:r>
    </w:p>
    <w:p w:rsidR="00000000" w:rsidRDefault="00340AC4">
      <w:pPr>
        <w:pStyle w:val="pj"/>
      </w:pPr>
      <w:r>
        <w:rPr>
          <w:rStyle w:val="s0"/>
        </w:rPr>
        <w:t>Уәкілетті орган:</w:t>
      </w:r>
    </w:p>
    <w:p w:rsidR="00000000" w:rsidRDefault="00340AC4">
      <w:pPr>
        <w:pStyle w:val="pj"/>
      </w:pPr>
      <w:r>
        <w:rPr>
          <w:rStyle w:val="s0"/>
        </w:rPr>
        <w:t>1) экспорттық бақылау саласындағы мемлекеттік саясатты іске асыруды жүзеге асырады және Қазақстан Республикасының экспорттық бақылау жүйесі мемлекеттік органдарының қызметін үйлестіреді;</w:t>
      </w:r>
    </w:p>
    <w:p w:rsidR="00000000" w:rsidRDefault="00340AC4">
      <w:pPr>
        <w:pStyle w:val="pj"/>
      </w:pPr>
      <w:r>
        <w:rPr>
          <w:rStyle w:val="s0"/>
        </w:rPr>
        <w:t xml:space="preserve">2) 2014.13.01. № 159-V ҚР </w:t>
      </w:r>
      <w:hyperlink r:id="rId49" w:anchor="sub_id=5300" w:history="1">
        <w:r>
          <w:rPr>
            <w:rStyle w:val="a4"/>
          </w:rPr>
          <w:t>Заңымен</w:t>
        </w:r>
      </w:hyperlink>
      <w:r>
        <w:t xml:space="preserve"> алып тасталды </w:t>
      </w:r>
      <w:r>
        <w:rPr>
          <w:rStyle w:val="s3"/>
        </w:rPr>
        <w:t>(</w:t>
      </w:r>
      <w:hyperlink r:id="rId50" w:anchor="sub_id=60002" w:history="1">
        <w:r>
          <w:rPr>
            <w:rStyle w:val="a4"/>
            <w:i/>
            <w:iCs/>
          </w:rPr>
          <w:t>бұр.ред.қара</w:t>
        </w:r>
      </w:hyperlink>
      <w:r>
        <w:rPr>
          <w:rStyle w:val="s3"/>
        </w:rPr>
        <w:t>)</w:t>
      </w:r>
    </w:p>
    <w:p w:rsidR="00000000" w:rsidRDefault="00340AC4">
      <w:pPr>
        <w:pStyle w:val="pj"/>
      </w:pPr>
      <w:r>
        <w:rPr>
          <w:rStyle w:val="s0"/>
        </w:rPr>
        <w:t xml:space="preserve">3) 2014.13.01. № 159-V ҚР </w:t>
      </w:r>
      <w:hyperlink r:id="rId51" w:anchor="sub_id=5300" w:history="1">
        <w:r>
          <w:rPr>
            <w:rStyle w:val="a4"/>
          </w:rPr>
          <w:t>Заңымен</w:t>
        </w:r>
      </w:hyperlink>
      <w:r>
        <w:t xml:space="preserve"> алып тасталды </w:t>
      </w:r>
      <w:r>
        <w:rPr>
          <w:rStyle w:val="s3"/>
        </w:rPr>
        <w:t>(</w:t>
      </w:r>
      <w:hyperlink r:id="rId52" w:anchor="sub_id=60003" w:history="1">
        <w:r>
          <w:rPr>
            <w:rStyle w:val="a4"/>
            <w:i/>
            <w:iCs/>
          </w:rPr>
          <w:t>бұр.ред.қара</w:t>
        </w:r>
      </w:hyperlink>
      <w:r>
        <w:rPr>
          <w:rStyle w:val="s3"/>
        </w:rPr>
        <w:t>)</w:t>
      </w:r>
    </w:p>
    <w:p w:rsidR="00000000" w:rsidRDefault="00340AC4">
      <w:pPr>
        <w:pStyle w:val="pji"/>
      </w:pPr>
      <w:r>
        <w:rPr>
          <w:rStyle w:val="s3"/>
        </w:rPr>
        <w:t xml:space="preserve">2010.30.06. № 297-ІV ҚР </w:t>
      </w:r>
      <w:hyperlink r:id="rId53" w:anchor="sub_id=3502" w:history="1">
        <w:r>
          <w:rPr>
            <w:rStyle w:val="a4"/>
            <w:i/>
            <w:iCs/>
          </w:rPr>
          <w:t>Заңымен</w:t>
        </w:r>
      </w:hyperlink>
      <w:r>
        <w:rPr>
          <w:rStyle w:val="s3"/>
        </w:rPr>
        <w:t xml:space="preserve"> 4) тармақш</w:t>
      </w:r>
      <w:r>
        <w:rPr>
          <w:rStyle w:val="s3"/>
        </w:rPr>
        <w:t>а өзгертілді (2010 ж. 1 шілдеден бастап қолданысқа енгізілді) (</w:t>
      </w:r>
      <w:hyperlink r:id="rId54" w:anchor="sub_id=60004" w:history="1">
        <w:r>
          <w:rPr>
            <w:rStyle w:val="a4"/>
            <w:i/>
            <w:iCs/>
          </w:rPr>
          <w:t>бұр.ред.қара</w:t>
        </w:r>
      </w:hyperlink>
      <w:r>
        <w:rPr>
          <w:rStyle w:val="s3"/>
        </w:rPr>
        <w:t>)</w:t>
      </w:r>
    </w:p>
    <w:p w:rsidR="00000000" w:rsidRDefault="00340AC4">
      <w:pPr>
        <w:pStyle w:val="pj"/>
      </w:pPr>
      <w:r>
        <w:rPr>
          <w:rStyle w:val="s0"/>
        </w:rPr>
        <w:t>4) белгіленген құзыреті шегінде өнімнің экспортын, кері экспортын, импортын, кері импортын, тран</w:t>
      </w:r>
      <w:r>
        <w:rPr>
          <w:rStyle w:val="s0"/>
        </w:rPr>
        <w:t>зитін және Қазақстан Республикасының аумағынан тыс жерде өңделуін бақылайды;</w:t>
      </w:r>
    </w:p>
    <w:p w:rsidR="00000000" w:rsidRDefault="00340AC4">
      <w:pPr>
        <w:pStyle w:val="pj"/>
      </w:pPr>
      <w:r>
        <w:rPr>
          <w:rStyle w:val="s0"/>
        </w:rPr>
        <w:t>5) өнімнің экспорты мен импортын лицензиялауды жүзеге асырады;</w:t>
      </w:r>
    </w:p>
    <w:p w:rsidR="00000000" w:rsidRDefault="00340AC4">
      <w:pPr>
        <w:pStyle w:val="pj"/>
      </w:pPr>
      <w:r>
        <w:rPr>
          <w:rStyle w:val="s0"/>
        </w:rPr>
        <w:t>6) шет мемлекеттермен және халықаралық ұйымдармен экспорттық бақылау саласындағы шараларды әзірлейді және ынтымақтас</w:t>
      </w:r>
      <w:r>
        <w:rPr>
          <w:rStyle w:val="s0"/>
        </w:rPr>
        <w:t>тықты жүзеге асырады;</w:t>
      </w:r>
    </w:p>
    <w:p w:rsidR="00000000" w:rsidRDefault="00340AC4">
      <w:pPr>
        <w:pStyle w:val="pji"/>
      </w:pPr>
      <w:r>
        <w:rPr>
          <w:rStyle w:val="s3"/>
        </w:rPr>
        <w:t xml:space="preserve">2009.17.07. № 188-IV ҚР </w:t>
      </w:r>
      <w:hyperlink r:id="rId55" w:anchor="sub_id=6600" w:history="1">
        <w:r>
          <w:rPr>
            <w:rStyle w:val="a4"/>
            <w:i/>
            <w:iCs/>
          </w:rPr>
          <w:t>Заңымен</w:t>
        </w:r>
      </w:hyperlink>
      <w:r>
        <w:rPr>
          <w:rStyle w:val="s3"/>
        </w:rPr>
        <w:t xml:space="preserve"> 7) тармақша өзгертілді (бұр.</w:t>
      </w:r>
      <w:hyperlink r:id="rId56" w:anchor="sub_id=60007" w:history="1">
        <w:r>
          <w:rPr>
            <w:rStyle w:val="a4"/>
            <w:i/>
            <w:iCs/>
          </w:rPr>
          <w:t>ред</w:t>
        </w:r>
      </w:hyperlink>
      <w:r>
        <w:rPr>
          <w:rStyle w:val="s3"/>
        </w:rPr>
        <w:t>.қара)</w:t>
      </w:r>
    </w:p>
    <w:p w:rsidR="00000000" w:rsidRDefault="00340AC4">
      <w:pPr>
        <w:pStyle w:val="pj"/>
      </w:pPr>
      <w:r>
        <w:rPr>
          <w:rStyle w:val="s0"/>
        </w:rPr>
        <w:t>7) Қазақстан Республикасының экспорттық бақылау жүйесінің мемлекеттік органдарымен бірлесе отырып, қажет болған жағдайда өнімді тиеп жіберу алдындағы кезеңде және оның түпкілікті пайдаланылуын бақылауды жүзеге асырады;</w:t>
      </w:r>
    </w:p>
    <w:p w:rsidR="00000000" w:rsidRDefault="00340AC4">
      <w:pPr>
        <w:pStyle w:val="pji"/>
      </w:pPr>
      <w:r>
        <w:rPr>
          <w:rStyle w:val="s3"/>
        </w:rPr>
        <w:t xml:space="preserve">2019.18.03. № 237-VІ ҚР </w:t>
      </w:r>
      <w:hyperlink r:id="rId57" w:anchor="sub_id=136" w:history="1">
        <w:r>
          <w:rPr>
            <w:rStyle w:val="a4"/>
            <w:i/>
            <w:iCs/>
          </w:rPr>
          <w:t>Заңымен</w:t>
        </w:r>
      </w:hyperlink>
      <w:r>
        <w:rPr>
          <w:rStyle w:val="s3"/>
        </w:rPr>
        <w:t xml:space="preserve"> 8) тармақша жаңа редакцияда (2019 ж. 10 сәуірден бастап қолданысқа енгізілді) (</w:t>
      </w:r>
      <w:hyperlink r:id="rId58" w:anchor="sub_id=60008" w:history="1">
        <w:r>
          <w:rPr>
            <w:rStyle w:val="a4"/>
            <w:i/>
            <w:iCs/>
          </w:rPr>
          <w:t>бұр.ред.қара</w:t>
        </w:r>
      </w:hyperlink>
      <w:r>
        <w:rPr>
          <w:rStyle w:val="s3"/>
        </w:rPr>
        <w:t>)</w:t>
      </w:r>
    </w:p>
    <w:p w:rsidR="00000000" w:rsidRDefault="00340AC4">
      <w:pPr>
        <w:pStyle w:val="pj"/>
      </w:pPr>
      <w:r>
        <w:rPr>
          <w:rStyle w:val="s0"/>
        </w:rPr>
        <w:t>8) өнімді импорттаған кезде түпкі пайдаланушының сертификаты түріндегі кепілдік міндеттеме береді;</w:t>
      </w:r>
    </w:p>
    <w:p w:rsidR="00000000" w:rsidRDefault="00340AC4">
      <w:pPr>
        <w:pStyle w:val="pj"/>
      </w:pPr>
      <w:r>
        <w:rPr>
          <w:rStyle w:val="s0"/>
        </w:rPr>
        <w:t>9) өнімнің транзитіне рұқсат береді;</w:t>
      </w:r>
    </w:p>
    <w:p w:rsidR="00000000" w:rsidRDefault="00340AC4">
      <w:pPr>
        <w:pStyle w:val="pj"/>
      </w:pPr>
      <w:r>
        <w:rPr>
          <w:rStyle w:val="s0"/>
        </w:rPr>
        <w:t xml:space="preserve">10) мәлімдеушілер мен мүдделі мемлекеттік органдарға тауарларды, технологияларды, жұмыстарды, көрсетілетін қызметтерді, </w:t>
      </w:r>
      <w:r>
        <w:rPr>
          <w:rStyle w:val="s0"/>
        </w:rPr>
        <w:t>ақпаратты өнімге жатқызу туралы қорытынды береді;</w:t>
      </w:r>
    </w:p>
    <w:p w:rsidR="00000000" w:rsidRDefault="00340AC4">
      <w:pPr>
        <w:pStyle w:val="pji"/>
      </w:pPr>
      <w:r>
        <w:rPr>
          <w:rStyle w:val="s3"/>
        </w:rPr>
        <w:t xml:space="preserve">2010.30.06. № 297-ІV ҚР </w:t>
      </w:r>
      <w:hyperlink r:id="rId59" w:anchor="sub_id=3502" w:history="1">
        <w:r>
          <w:rPr>
            <w:rStyle w:val="a4"/>
            <w:i/>
            <w:iCs/>
          </w:rPr>
          <w:t>Заңымен</w:t>
        </w:r>
      </w:hyperlink>
      <w:r>
        <w:rPr>
          <w:rStyle w:val="s3"/>
        </w:rPr>
        <w:t xml:space="preserve"> 11) тармақша өзгертілді (2010 ж. 1 шілдеден бастап қолданысқа енгізілді) (</w:t>
      </w:r>
      <w:hyperlink r:id="rId60" w:anchor="sub_id=60011" w:history="1">
        <w:r>
          <w:rPr>
            <w:rStyle w:val="a4"/>
            <w:i/>
            <w:iCs/>
          </w:rPr>
          <w:t>бұр.ред.қара</w:t>
        </w:r>
      </w:hyperlink>
      <w:r>
        <w:rPr>
          <w:rStyle w:val="s3"/>
        </w:rPr>
        <w:t>)</w:t>
      </w:r>
    </w:p>
    <w:p w:rsidR="00000000" w:rsidRDefault="00340AC4">
      <w:pPr>
        <w:pStyle w:val="pj"/>
      </w:pPr>
      <w:r>
        <w:rPr>
          <w:rStyle w:val="s0"/>
        </w:rPr>
        <w:t>11) өнімді Қазақстан Республикасының аумағынан тыс жерде өңдеуге рұқсат береді;</w:t>
      </w:r>
    </w:p>
    <w:p w:rsidR="00000000" w:rsidRDefault="00340AC4">
      <w:pPr>
        <w:pStyle w:val="pj"/>
      </w:pPr>
      <w:r>
        <w:rPr>
          <w:rStyle w:val="s0"/>
        </w:rPr>
        <w:t xml:space="preserve">12) 2014.29.12. № 269-V ҚР </w:t>
      </w:r>
      <w:hyperlink r:id="rId61" w:anchor="sub_id=7900" w:history="1">
        <w:r>
          <w:rPr>
            <w:rStyle w:val="a4"/>
          </w:rPr>
          <w:t>Заңымен</w:t>
        </w:r>
      </w:hyperlink>
      <w:r>
        <w:t xml:space="preserve"> алып тасталды </w:t>
      </w:r>
      <w:r>
        <w:rPr>
          <w:rStyle w:val="s3"/>
        </w:rPr>
        <w:t>(</w:t>
      </w:r>
      <w:hyperlink r:id="rId62" w:anchor="sub_id=60000" w:history="1">
        <w:r>
          <w:rPr>
            <w:rStyle w:val="a4"/>
            <w:i/>
            <w:iCs/>
          </w:rPr>
          <w:t>бұр.ред.қара</w:t>
        </w:r>
      </w:hyperlink>
      <w:r>
        <w:rPr>
          <w:rStyle w:val="s3"/>
        </w:rPr>
        <w:t>)</w:t>
      </w:r>
    </w:p>
    <w:p w:rsidR="00000000" w:rsidRDefault="00340AC4">
      <w:pPr>
        <w:pStyle w:val="pji"/>
      </w:pPr>
      <w:r>
        <w:rPr>
          <w:rStyle w:val="s3"/>
        </w:rPr>
        <w:t xml:space="preserve">2011.05.07. № 452-IV ҚР </w:t>
      </w:r>
      <w:hyperlink r:id="rId63" w:anchor="sub_id=11800" w:history="1">
        <w:r>
          <w:rPr>
            <w:rStyle w:val="a4"/>
            <w:i/>
            <w:iCs/>
          </w:rPr>
          <w:t>Заңымен</w:t>
        </w:r>
      </w:hyperlink>
      <w:r>
        <w:rPr>
          <w:rStyle w:val="s3"/>
        </w:rPr>
        <w:t xml:space="preserve"> 13) тарма</w:t>
      </w:r>
      <w:r>
        <w:rPr>
          <w:rStyle w:val="s3"/>
        </w:rPr>
        <w:t>қшамен</w:t>
      </w:r>
      <w:r>
        <w:rPr>
          <w:rStyle w:val="s3"/>
        </w:rPr>
        <w:t xml:space="preserve"> толықтырылды (алғашқы ресми </w:t>
      </w:r>
      <w:hyperlink r:id="rId64" w:history="1">
        <w:r>
          <w:rPr>
            <w:rStyle w:val="a4"/>
            <w:i/>
            <w:iCs/>
          </w:rPr>
          <w:t>жарияланғанынан</w:t>
        </w:r>
      </w:hyperlink>
      <w:r>
        <w:rPr>
          <w:rStyle w:val="s3"/>
        </w:rPr>
        <w:t xml:space="preserve"> кейін үш ай өткен соң қолданысқа енгізілді)</w:t>
      </w:r>
    </w:p>
    <w:p w:rsidR="00000000" w:rsidRDefault="00340AC4">
      <w:pPr>
        <w:pStyle w:val="pj"/>
      </w:pPr>
      <w:r>
        <w:rPr>
          <w:rStyle w:val="s0"/>
        </w:rPr>
        <w:t>13) осы Заңда, Қазақстан Республикасының өзге де заңдарында, Қазақстан Республикасы Президентіні</w:t>
      </w:r>
      <w:r>
        <w:rPr>
          <w:rStyle w:val="s0"/>
        </w:rPr>
        <w:t>ң</w:t>
      </w:r>
      <w:r>
        <w:rPr>
          <w:rStyle w:val="s0"/>
        </w:rPr>
        <w:t xml:space="preserve"> және Қазақстан Республикасы Үкіметінің актілерінде көзделген өзге де өкілеттіктерді жүзеге асырады.</w:t>
      </w:r>
    </w:p>
    <w:p w:rsidR="00000000" w:rsidRDefault="00340AC4">
      <w:pPr>
        <w:pStyle w:val="pji"/>
      </w:pPr>
      <w:r>
        <w:rPr>
          <w:rStyle w:val="s3"/>
        </w:rPr>
        <w:t xml:space="preserve">2014.29.09. № 239-V ҚР </w:t>
      </w:r>
      <w:hyperlink r:id="rId65" w:anchor="sub_id=9800" w:history="1">
        <w:r>
          <w:rPr>
            <w:rStyle w:val="a4"/>
            <w:i/>
            <w:iCs/>
          </w:rPr>
          <w:t>Заңымен</w:t>
        </w:r>
      </w:hyperlink>
      <w:r>
        <w:rPr>
          <w:rStyle w:val="s3"/>
        </w:rPr>
        <w:t xml:space="preserve"> 14), 15), 16), 17), 18), 19) және 20) тар</w:t>
      </w:r>
      <w:r>
        <w:rPr>
          <w:rStyle w:val="s3"/>
        </w:rPr>
        <w:t>мақшалармен толықтырылды</w:t>
      </w:r>
    </w:p>
    <w:p w:rsidR="00000000" w:rsidRDefault="00340AC4">
      <w:pPr>
        <w:pStyle w:val="pj"/>
      </w:pPr>
      <w:r>
        <w:rPr>
          <w:rStyle w:val="s0"/>
        </w:rPr>
        <w:t xml:space="preserve">14) өнімнің экспорты мен импортын лицензиялау </w:t>
      </w:r>
      <w:hyperlink r:id="rId66" w:history="1">
        <w:r>
          <w:rPr>
            <w:rStyle w:val="a4"/>
          </w:rPr>
          <w:t>қағидаларын</w:t>
        </w:r>
      </w:hyperlink>
      <w:r>
        <w:rPr>
          <w:rStyle w:val="s0"/>
        </w:rPr>
        <w:t xml:space="preserve"> бекітеді;</w:t>
      </w:r>
    </w:p>
    <w:p w:rsidR="00000000" w:rsidRDefault="00340AC4">
      <w:pPr>
        <w:pStyle w:val="pj"/>
      </w:pPr>
      <w:r>
        <w:rPr>
          <w:rStyle w:val="s0"/>
        </w:rPr>
        <w:t xml:space="preserve">15) импорттаушылардың (түпкі пайдаланушылардың) кепілдік міндеттемелерін ресімдеу және олардың орындалуын тексеру </w:t>
      </w:r>
      <w:hyperlink r:id="rId67" w:history="1">
        <w:r>
          <w:rPr>
            <w:rStyle w:val="a4"/>
          </w:rPr>
          <w:t>қағидаларын</w:t>
        </w:r>
      </w:hyperlink>
      <w:r>
        <w:rPr>
          <w:rStyle w:val="s0"/>
        </w:rPr>
        <w:t xml:space="preserve"> бекітеді;</w:t>
      </w:r>
    </w:p>
    <w:p w:rsidR="00000000" w:rsidRDefault="00340AC4">
      <w:pPr>
        <w:pStyle w:val="pj"/>
      </w:pPr>
      <w:r>
        <w:rPr>
          <w:rStyle w:val="s0"/>
        </w:rPr>
        <w:t xml:space="preserve">16) өнімнің транзитіне рұқсат беру </w:t>
      </w:r>
      <w:hyperlink r:id="rId68" w:history="1">
        <w:r>
          <w:rPr>
            <w:rStyle w:val="a4"/>
          </w:rPr>
          <w:t>қағидаларын</w:t>
        </w:r>
      </w:hyperlink>
      <w:r>
        <w:rPr>
          <w:rStyle w:val="s0"/>
        </w:rPr>
        <w:t xml:space="preserve"> бекітеді;</w:t>
      </w:r>
    </w:p>
    <w:p w:rsidR="00000000" w:rsidRDefault="00340AC4">
      <w:pPr>
        <w:pStyle w:val="pj"/>
      </w:pPr>
      <w:r>
        <w:rPr>
          <w:rStyle w:val="s0"/>
        </w:rPr>
        <w:t xml:space="preserve">17) өнімді Қазақстан Республикасының аумағынан тыс жерде өңдеуге рұқсат беру </w:t>
      </w:r>
      <w:hyperlink r:id="rId69" w:history="1">
        <w:r>
          <w:rPr>
            <w:rStyle w:val="a4"/>
          </w:rPr>
          <w:t>қағидаларын</w:t>
        </w:r>
      </w:hyperlink>
      <w:r>
        <w:rPr>
          <w:rStyle w:val="s0"/>
        </w:rPr>
        <w:t xml:space="preserve"> бекітеді;</w:t>
      </w:r>
    </w:p>
    <w:p w:rsidR="00000000" w:rsidRDefault="00340AC4">
      <w:pPr>
        <w:pStyle w:val="pj"/>
      </w:pPr>
      <w:r>
        <w:rPr>
          <w:rStyle w:val="s0"/>
        </w:rPr>
        <w:t>18) сыртқы экономикалық қ</w:t>
      </w:r>
      <w:r>
        <w:rPr>
          <w:rStyle w:val="s0"/>
        </w:rPr>
        <w:t xml:space="preserve">ызметке қатысушылардың (мәлімдеушілердің) экспорттық бақылаудың фирмаішілік жүйелеріне қойылатын </w:t>
      </w:r>
      <w:hyperlink r:id="rId70" w:history="1">
        <w:r>
          <w:rPr>
            <w:rStyle w:val="a4"/>
          </w:rPr>
          <w:t>біліктілік талаптарын</w:t>
        </w:r>
      </w:hyperlink>
      <w:r>
        <w:rPr>
          <w:rStyle w:val="s0"/>
        </w:rPr>
        <w:t xml:space="preserve"> бекітеді;</w:t>
      </w:r>
    </w:p>
    <w:p w:rsidR="00000000" w:rsidRDefault="00340AC4">
      <w:pPr>
        <w:pStyle w:val="pj"/>
      </w:pPr>
      <w:r>
        <w:rPr>
          <w:rStyle w:val="s0"/>
        </w:rPr>
        <w:t xml:space="preserve">19) өнімнің кері экспортына рұқсат беру </w:t>
      </w:r>
      <w:hyperlink r:id="rId71" w:history="1">
        <w:r>
          <w:rPr>
            <w:rStyle w:val="a4"/>
          </w:rPr>
          <w:t>қағидаларын</w:t>
        </w:r>
      </w:hyperlink>
      <w:r>
        <w:rPr>
          <w:rStyle w:val="s0"/>
        </w:rPr>
        <w:t xml:space="preserve"> бекітеді;</w:t>
      </w:r>
    </w:p>
    <w:p w:rsidR="00000000" w:rsidRDefault="00340AC4">
      <w:pPr>
        <w:pStyle w:val="pj"/>
      </w:pPr>
      <w:r>
        <w:rPr>
          <w:rStyle w:val="s0"/>
        </w:rPr>
        <w:t>20) өнімнің кері экспортына рұқсат береді.</w:t>
      </w:r>
    </w:p>
    <w:p w:rsidR="00000000" w:rsidRDefault="00340AC4">
      <w:pPr>
        <w:pStyle w:val="pj"/>
      </w:pPr>
      <w:r>
        <w:t> </w:t>
      </w:r>
    </w:p>
    <w:p w:rsidR="00000000" w:rsidRDefault="00340AC4">
      <w:pPr>
        <w:pStyle w:val="pj"/>
      </w:pPr>
      <w:bookmarkStart w:id="9" w:name="SUB70000"/>
      <w:bookmarkEnd w:id="9"/>
      <w:r>
        <w:rPr>
          <w:rStyle w:val="s0"/>
          <w:b/>
          <w:bCs/>
        </w:rPr>
        <w:t>7-бап</w:t>
      </w:r>
      <w:r>
        <w:rPr>
          <w:rStyle w:val="s0"/>
        </w:rPr>
        <w:t>. Қазақстан Республикасының экспорттық бақылау жүйесі мемлекеттік органдарының құзыреті</w:t>
      </w:r>
    </w:p>
    <w:p w:rsidR="00000000" w:rsidRDefault="00340AC4">
      <w:pPr>
        <w:pStyle w:val="pj"/>
      </w:pPr>
      <w:r>
        <w:rPr>
          <w:rStyle w:val="s0"/>
        </w:rPr>
        <w:t>Қазақстан</w:t>
      </w:r>
      <w:r>
        <w:rPr>
          <w:rStyle w:val="s0"/>
        </w:rPr>
        <w:t xml:space="preserve"> Республикасы экспорттық бақылау жүйесінің м</w:t>
      </w:r>
      <w:r>
        <w:rPr>
          <w:rStyle w:val="s0"/>
        </w:rPr>
        <w:t>емлекеттік органдары:</w:t>
      </w:r>
    </w:p>
    <w:p w:rsidR="00000000" w:rsidRDefault="00340AC4">
      <w:pPr>
        <w:pStyle w:val="pji"/>
      </w:pPr>
      <w:r>
        <w:rPr>
          <w:rStyle w:val="s3"/>
        </w:rPr>
        <w:t xml:space="preserve">2010.30.06. № 297-ІV ҚР </w:t>
      </w:r>
      <w:hyperlink r:id="rId72" w:anchor="sub_id=3503" w:history="1">
        <w:r>
          <w:rPr>
            <w:rStyle w:val="a4"/>
            <w:i/>
            <w:iCs/>
          </w:rPr>
          <w:t>Заңымен</w:t>
        </w:r>
      </w:hyperlink>
      <w:r>
        <w:rPr>
          <w:rStyle w:val="s3"/>
        </w:rPr>
        <w:t xml:space="preserve"> 1) тармақша өзгертілді (2010 ж. 1 шілдеден бастап қолданысқа енгізілді) (</w:t>
      </w:r>
      <w:hyperlink r:id="rId73" w:anchor="sub_id=70001" w:history="1">
        <w:r>
          <w:rPr>
            <w:rStyle w:val="a4"/>
            <w:i/>
            <w:iCs/>
          </w:rPr>
          <w:t>бұр.ред.қара</w:t>
        </w:r>
      </w:hyperlink>
      <w:r>
        <w:rPr>
          <w:rStyle w:val="s3"/>
        </w:rPr>
        <w:t>)</w:t>
      </w:r>
    </w:p>
    <w:p w:rsidR="00000000" w:rsidRDefault="00340AC4">
      <w:pPr>
        <w:pStyle w:val="pj"/>
      </w:pPr>
      <w:r>
        <w:rPr>
          <w:rStyle w:val="s0"/>
        </w:rPr>
        <w:t>1) өнімнің Қазақстан Республикасының Мемлекеттік шекарасы арқылы заңсыз өткізілуінің алдын алады және жолын кеседі;</w:t>
      </w:r>
    </w:p>
    <w:p w:rsidR="00000000" w:rsidRDefault="00340AC4">
      <w:pPr>
        <w:pStyle w:val="pji"/>
      </w:pPr>
      <w:r>
        <w:rPr>
          <w:rStyle w:val="s3"/>
        </w:rPr>
        <w:t xml:space="preserve">2010.30.06. № 297-ІV ҚР </w:t>
      </w:r>
      <w:hyperlink r:id="rId74" w:anchor="sub_id=3503" w:history="1">
        <w:r>
          <w:rPr>
            <w:rStyle w:val="a4"/>
            <w:i/>
            <w:iCs/>
          </w:rPr>
          <w:t>Заңымен</w:t>
        </w:r>
      </w:hyperlink>
      <w:r>
        <w:rPr>
          <w:rStyle w:val="s3"/>
        </w:rPr>
        <w:t xml:space="preserve"> 2) тармақша өзгертілді (2010 ж. 1 шілдеден бастап қолданысқа енгізілді) (</w:t>
      </w:r>
      <w:hyperlink r:id="rId75" w:anchor="sub_id=70002" w:history="1">
        <w:r>
          <w:rPr>
            <w:rStyle w:val="a4"/>
            <w:i/>
            <w:iCs/>
          </w:rPr>
          <w:t>бұр.ред.қара</w:t>
        </w:r>
      </w:hyperlink>
      <w:r>
        <w:rPr>
          <w:rStyle w:val="s3"/>
        </w:rPr>
        <w:t>)</w:t>
      </w:r>
    </w:p>
    <w:p w:rsidR="00000000" w:rsidRDefault="00340AC4">
      <w:pPr>
        <w:pStyle w:val="pj"/>
      </w:pPr>
      <w:r>
        <w:rPr>
          <w:rStyle w:val="s0"/>
        </w:rPr>
        <w:t>2) өз құзыреті шегінде өнімнің экспорты, кері экспорты, импорт</w:t>
      </w:r>
      <w:r>
        <w:rPr>
          <w:rStyle w:val="s0"/>
        </w:rPr>
        <w:t>ы, транзиті және Қазақстан Республикасының аумағынан тыс жерде өңделуі мәселелерін келіседі.</w:t>
      </w:r>
    </w:p>
    <w:p w:rsidR="00000000" w:rsidRDefault="00340AC4">
      <w:pPr>
        <w:pStyle w:val="pj"/>
      </w:pPr>
      <w:r>
        <w:rPr>
          <w:rStyle w:val="s0"/>
        </w:rPr>
        <w:t> </w:t>
      </w:r>
    </w:p>
    <w:p w:rsidR="00000000" w:rsidRDefault="00340AC4">
      <w:pPr>
        <w:pStyle w:val="pj"/>
      </w:pPr>
      <w:bookmarkStart w:id="10" w:name="SUB80000"/>
      <w:bookmarkEnd w:id="10"/>
      <w:r>
        <w:rPr>
          <w:rStyle w:val="s0"/>
          <w:b/>
          <w:bCs/>
        </w:rPr>
        <w:t>8-бап</w:t>
      </w:r>
      <w:r>
        <w:rPr>
          <w:rStyle w:val="s0"/>
        </w:rPr>
        <w:t>. Экспорттық бақылауға жататын өнімнің түрлері</w:t>
      </w:r>
    </w:p>
    <w:p w:rsidR="00000000" w:rsidRDefault="00340AC4">
      <w:pPr>
        <w:pStyle w:val="pj"/>
      </w:pPr>
      <w:r>
        <w:rPr>
          <w:rStyle w:val="s0"/>
        </w:rPr>
        <w:t>Экспорттық бақылануға тиіс өнімнің түрлеріне мыналар жатады:</w:t>
      </w:r>
    </w:p>
    <w:p w:rsidR="00000000" w:rsidRDefault="00340AC4">
      <w:pPr>
        <w:pStyle w:val="pj"/>
      </w:pPr>
      <w:r>
        <w:rPr>
          <w:rStyle w:val="s0"/>
        </w:rPr>
        <w:t>1) жай қару-жарақ пен әскери техника, шикізат, материалдар, арнайы жабдықтар мен технологиялар, оларды өндіруге байланысты жұмыстар мен көрсетілетін қызметтер;</w:t>
      </w:r>
    </w:p>
    <w:p w:rsidR="00000000" w:rsidRDefault="00340AC4">
      <w:pPr>
        <w:pStyle w:val="pj"/>
      </w:pPr>
      <w:r>
        <w:rPr>
          <w:rStyle w:val="s0"/>
        </w:rPr>
        <w:t>2) ядролық және арнайы ядролық емес материалдар, жабдықтар, қондырғылар, технологиялар, иондық с</w:t>
      </w:r>
      <w:r>
        <w:rPr>
          <w:rStyle w:val="s0"/>
        </w:rPr>
        <w:t>әуле</w:t>
      </w:r>
      <w:r>
        <w:rPr>
          <w:rStyle w:val="s0"/>
        </w:rPr>
        <w:t xml:space="preserve"> шығаратын көздер, екіұдай қолданылатын (мақсаттағы) жабдықтар және тиісті тауарлар мен технологиялар, оларды өндіруге байланысты жұмыстар мен көрсетілетін қызметтер;</w:t>
      </w:r>
    </w:p>
    <w:p w:rsidR="00000000" w:rsidRDefault="00340AC4">
      <w:pPr>
        <w:pStyle w:val="pj"/>
      </w:pPr>
      <w:r>
        <w:rPr>
          <w:rStyle w:val="s0"/>
        </w:rPr>
        <w:t>3) экспорттық бақылаудың халықаралық режимдерінде белгіленетін тізімдер, тізбелер бой</w:t>
      </w:r>
      <w:r>
        <w:rPr>
          <w:rStyle w:val="s0"/>
        </w:rPr>
        <w:t>ынша химиялық қару жасау кезінде пайдаланылуы мүмкін химикаттар, екіұдай қолданылатын (мақсаттағы) тауарлар мен технологиялар;</w:t>
      </w:r>
    </w:p>
    <w:p w:rsidR="00000000" w:rsidRDefault="00340AC4">
      <w:pPr>
        <w:pStyle w:val="pj"/>
      </w:pPr>
      <w:r>
        <w:rPr>
          <w:rStyle w:val="s0"/>
        </w:rPr>
        <w:t>4) бактериологиялық (биологиялық) және уытты қару жасау кезінде пайдаланылуы мүмкін ауру қоздырғыштар, олардың генетикалық жағынан өзгерген нысандары мен генетикалық материалдың фрагменттері, олардың тізімдерін, тізбелерін экспорттық бақылаудың халықаралық</w:t>
      </w:r>
      <w:r>
        <w:rPr>
          <w:rStyle w:val="s0"/>
        </w:rPr>
        <w:t xml:space="preserve"> режимдері белгілейді;</w:t>
      </w:r>
    </w:p>
    <w:p w:rsidR="00000000" w:rsidRDefault="00340AC4">
      <w:pPr>
        <w:pStyle w:val="pj"/>
      </w:pPr>
      <w:r>
        <w:rPr>
          <w:rStyle w:val="s0"/>
        </w:rPr>
        <w:t>5) зымырандық техника, қозғалтқыштар, олардың компоненттері, зымырандық техника жасау кезінде қолданылатын жабдық, материалдар мен технологиялар, олардың тізімдерін, тізбелерін экспорттық бақылаудың халықаралық режимдері белгілейді;</w:t>
      </w:r>
    </w:p>
    <w:p w:rsidR="00000000" w:rsidRDefault="00340AC4">
      <w:pPr>
        <w:pStyle w:val="pj"/>
      </w:pPr>
      <w:r>
        <w:rPr>
          <w:rStyle w:val="s0"/>
        </w:rPr>
        <w:t>6) жаппай қырып-жоятын қару түрлері;</w:t>
      </w:r>
    </w:p>
    <w:p w:rsidR="00000000" w:rsidRDefault="00340AC4">
      <w:pPr>
        <w:pStyle w:val="pj"/>
      </w:pPr>
      <w:r>
        <w:rPr>
          <w:rStyle w:val="s0"/>
        </w:rPr>
        <w:t>7) ғылыми-техникалық ақпарат, көрсетілетін қызметтер және әскери мақсаттағы өнімге, екіұдай қолданылатын (мақсаттағы) тауарлар мен технологияларға байланысты зияткерлік шығармашылық қызметтің нәтижелері.</w:t>
      </w:r>
    </w:p>
    <w:p w:rsidR="00000000" w:rsidRDefault="00340AC4">
      <w:pPr>
        <w:pStyle w:val="pj"/>
      </w:pPr>
      <w:r>
        <w:rPr>
          <w:rStyle w:val="s0"/>
        </w:rPr>
        <w:t> </w:t>
      </w:r>
    </w:p>
    <w:p w:rsidR="00000000" w:rsidRDefault="00340AC4">
      <w:pPr>
        <w:pStyle w:val="pj"/>
      </w:pPr>
      <w:bookmarkStart w:id="11" w:name="SUB90000"/>
      <w:bookmarkEnd w:id="11"/>
      <w:r>
        <w:rPr>
          <w:rStyle w:val="s0"/>
          <w:b/>
          <w:bCs/>
        </w:rPr>
        <w:t>9-бап</w:t>
      </w:r>
      <w:r>
        <w:rPr>
          <w:rStyle w:val="s0"/>
        </w:rPr>
        <w:t>. Экспор</w:t>
      </w:r>
      <w:r>
        <w:rPr>
          <w:rStyle w:val="s0"/>
        </w:rPr>
        <w:t xml:space="preserve">ттық бақылау және оны жүзеге асыру тәртібі </w:t>
      </w:r>
    </w:p>
    <w:p w:rsidR="00000000" w:rsidRDefault="00340AC4">
      <w:pPr>
        <w:pStyle w:val="pj"/>
      </w:pPr>
      <w:r>
        <w:rPr>
          <w:rStyle w:val="s0"/>
        </w:rPr>
        <w:t xml:space="preserve">1. Экспорттық бақылау Қазақстан Республикасының заңнамасына, Қазақстан Республикасы ратификациялаған жаппай қырып-жоятын қаруды, жеткізу құралдарын және қару-жарақ пен әскери техниканың өзге де түрлерін таратпау </w:t>
      </w:r>
      <w:r>
        <w:rPr>
          <w:rStyle w:val="s0"/>
        </w:rPr>
        <w:t>жөніндегі Қазақстан Республикасының халықаралық шарттарына сәйкес жүзеге асырылады.</w:t>
      </w:r>
    </w:p>
    <w:p w:rsidR="00000000" w:rsidRDefault="00340AC4">
      <w:pPr>
        <w:pStyle w:val="pj"/>
      </w:pPr>
      <w:r>
        <w:rPr>
          <w:rStyle w:val="s0"/>
        </w:rPr>
        <w:t>2. Өнімнің экспорты мен импорты лицензиялар негізінде жүзеге асырылады.</w:t>
      </w:r>
    </w:p>
    <w:p w:rsidR="00000000" w:rsidRDefault="00340AC4">
      <w:pPr>
        <w:pStyle w:val="pji"/>
      </w:pPr>
      <w:r>
        <w:rPr>
          <w:rStyle w:val="s3"/>
        </w:rPr>
        <w:t xml:space="preserve">2014.16.05. № 203-V ҚР </w:t>
      </w:r>
      <w:hyperlink r:id="rId76" w:anchor="sub_id=6200" w:history="1">
        <w:r>
          <w:rPr>
            <w:rStyle w:val="a4"/>
            <w:i/>
            <w:iCs/>
          </w:rPr>
          <w:t>Заңымен</w:t>
        </w:r>
      </w:hyperlink>
      <w:r>
        <w:rPr>
          <w:rStyle w:val="s3"/>
        </w:rPr>
        <w:t xml:space="preserve"> 3-тармақ жаңа редакцияда (</w:t>
      </w:r>
      <w:hyperlink r:id="rId77" w:anchor="sub_id=90300" w:history="1">
        <w:r>
          <w:rPr>
            <w:rStyle w:val="a4"/>
            <w:i/>
            <w:iCs/>
          </w:rPr>
          <w:t>бұр.ред.қара</w:t>
        </w:r>
      </w:hyperlink>
      <w:r>
        <w:rPr>
          <w:rStyle w:val="s3"/>
        </w:rPr>
        <w:t>)</w:t>
      </w:r>
    </w:p>
    <w:p w:rsidR="00000000" w:rsidRDefault="00340AC4">
      <w:pPr>
        <w:pStyle w:val="pj"/>
      </w:pPr>
      <w:r>
        <w:rPr>
          <w:rStyle w:val="s0"/>
        </w:rPr>
        <w:t xml:space="preserve">3. Өнiмнiң экспорты мен импортын лицензиялау Қазақстан Республикасының рұқсаттар және хабарламалар туралы </w:t>
      </w:r>
      <w:hyperlink r:id="rId78" w:history="1">
        <w:r>
          <w:rPr>
            <w:rStyle w:val="a4"/>
          </w:rPr>
          <w:t>заңнамасына</w:t>
        </w:r>
      </w:hyperlink>
      <w:r>
        <w:rPr>
          <w:rStyle w:val="s0"/>
        </w:rPr>
        <w:t xml:space="preserve"> сәйкес жүзеге асырылады.</w:t>
      </w:r>
    </w:p>
    <w:p w:rsidR="00000000" w:rsidRDefault="00340AC4">
      <w:pPr>
        <w:pStyle w:val="pji"/>
      </w:pPr>
      <w:r>
        <w:rPr>
          <w:rStyle w:val="s3"/>
        </w:rPr>
        <w:t xml:space="preserve">2019.18.03. № 237-VІ ҚР </w:t>
      </w:r>
      <w:hyperlink r:id="rId79" w:anchor="sub_id=139" w:history="1">
        <w:r>
          <w:rPr>
            <w:rStyle w:val="a4"/>
            <w:i/>
            <w:iCs/>
          </w:rPr>
          <w:t>Заңымен</w:t>
        </w:r>
      </w:hyperlink>
      <w:r>
        <w:rPr>
          <w:rStyle w:val="s3"/>
        </w:rPr>
        <w:t xml:space="preserve"> 4-тармақ өзгертілді (2019 ж. 10 сәуірден бастап қолданы</w:t>
      </w:r>
      <w:r>
        <w:rPr>
          <w:rStyle w:val="s3"/>
        </w:rPr>
        <w:t>сқа енгізілді) (</w:t>
      </w:r>
      <w:hyperlink r:id="rId80" w:anchor="sub_id=90400" w:history="1">
        <w:r>
          <w:rPr>
            <w:rStyle w:val="a4"/>
            <w:i/>
            <w:iCs/>
          </w:rPr>
          <w:t>бұр.ред.қара</w:t>
        </w:r>
      </w:hyperlink>
      <w:r>
        <w:rPr>
          <w:rStyle w:val="s3"/>
        </w:rPr>
        <w:t>)</w:t>
      </w:r>
    </w:p>
    <w:p w:rsidR="00000000" w:rsidRDefault="00340AC4">
      <w:pPr>
        <w:pStyle w:val="pj"/>
      </w:pPr>
      <w:r>
        <w:rPr>
          <w:rStyle w:val="s0"/>
        </w:rPr>
        <w:t>4. Қазақстан Республикасынан шығарылатын өнімнің кері экспорты уәкілетті мемлекеттік органның рұқсаты бойынша, кепілдік міндеттеме негізге алын</w:t>
      </w:r>
      <w:r>
        <w:rPr>
          <w:rStyle w:val="s0"/>
        </w:rPr>
        <w:t>а отырып жүзеге асырылады.</w:t>
      </w:r>
    </w:p>
    <w:p w:rsidR="00000000" w:rsidRDefault="00340AC4">
      <w:pPr>
        <w:pStyle w:val="pji"/>
      </w:pPr>
      <w:r>
        <w:rPr>
          <w:rStyle w:val="s3"/>
        </w:rPr>
        <w:t xml:space="preserve">2010.30.06. № 297-ІV ҚР </w:t>
      </w:r>
      <w:hyperlink r:id="rId81" w:anchor="sub_id=3504" w:history="1">
        <w:r>
          <w:rPr>
            <w:rStyle w:val="a4"/>
            <w:i/>
            <w:iCs/>
          </w:rPr>
          <w:t>Заңымен</w:t>
        </w:r>
      </w:hyperlink>
      <w:r>
        <w:rPr>
          <w:rStyle w:val="s3"/>
        </w:rPr>
        <w:t xml:space="preserve"> 5-тармақ өзгертілді (2010 ж. 1 шілдеден бастап қолданысқа енгізілді) (</w:t>
      </w:r>
      <w:hyperlink r:id="rId82" w:anchor="sub_id=90500" w:history="1">
        <w:r>
          <w:rPr>
            <w:rStyle w:val="a4"/>
            <w:i/>
            <w:iCs/>
          </w:rPr>
          <w:t>бұр.ред.қара</w:t>
        </w:r>
      </w:hyperlink>
      <w:r>
        <w:rPr>
          <w:rStyle w:val="s3"/>
        </w:rPr>
        <w:t>)</w:t>
      </w:r>
    </w:p>
    <w:p w:rsidR="00000000" w:rsidRDefault="00340AC4">
      <w:pPr>
        <w:pStyle w:val="pj"/>
      </w:pPr>
      <w:r>
        <w:rPr>
          <w:rStyle w:val="s0"/>
        </w:rPr>
        <w:t>5. Қазақстан Республикасының аумағына әкелінген өнімнің кері экспорты өнім шығарылған елдің құзыретті органының рұқсаты бойынша жүзеге асырылады.</w:t>
      </w:r>
    </w:p>
    <w:p w:rsidR="00000000" w:rsidRDefault="00340AC4">
      <w:pPr>
        <w:pStyle w:val="pji"/>
      </w:pPr>
      <w:r>
        <w:rPr>
          <w:rStyle w:val="s3"/>
        </w:rPr>
        <w:t xml:space="preserve">2010.30.06. № 297-ІV ҚР </w:t>
      </w:r>
      <w:hyperlink r:id="rId83" w:anchor="sub_id=3504" w:history="1">
        <w:r>
          <w:rPr>
            <w:rStyle w:val="a4"/>
            <w:i/>
            <w:iCs/>
          </w:rPr>
          <w:t>Заңымен</w:t>
        </w:r>
      </w:hyperlink>
      <w:r>
        <w:rPr>
          <w:rStyle w:val="s3"/>
        </w:rPr>
        <w:t xml:space="preserve"> 6-тармақ өзгертілді (2010 ж. 1 шілдеден бастап қолданысқа енгізілді) (</w:t>
      </w:r>
      <w:hyperlink r:id="rId84" w:anchor="sub_id=90600" w:history="1">
        <w:r>
          <w:rPr>
            <w:rStyle w:val="a4"/>
            <w:i/>
            <w:iCs/>
          </w:rPr>
          <w:t>бұр.ред.қара</w:t>
        </w:r>
      </w:hyperlink>
      <w:r>
        <w:rPr>
          <w:rStyle w:val="s3"/>
        </w:rPr>
        <w:t>)</w:t>
      </w:r>
    </w:p>
    <w:p w:rsidR="00000000" w:rsidRDefault="00340AC4">
      <w:pPr>
        <w:pStyle w:val="pj"/>
      </w:pPr>
      <w:r>
        <w:rPr>
          <w:rStyle w:val="s0"/>
        </w:rPr>
        <w:t xml:space="preserve">6. Қазақстан Республикасының Қарулы Күштерінің, басқа да әскерлері мен әскери құралымдарының немесе басқа мемлекеттердің Қазақстан Республикасы аумағында уақытша орналасқан әскери құралымдарының қаруланымында (жарақтанымында) қолданылып жүрген жарақтарды, </w:t>
      </w:r>
      <w:r>
        <w:rPr>
          <w:rStyle w:val="s0"/>
        </w:rPr>
        <w:t>өнімдерді</w:t>
      </w:r>
      <w:r>
        <w:rPr>
          <w:rStyle w:val="s0"/>
        </w:rPr>
        <w:t xml:space="preserve"> жөндеу (жаңғырту) мақсатында Қазақстан Республикасының Мемлекеттік шекарасы арқылы өткізу, сондай-ақ өнімді Қазақстан Республикасының аумағынан тыс жерде өңдеу уәкілетті органның шешімі бойынша жүзеге асырылады.</w:t>
      </w:r>
    </w:p>
    <w:p w:rsidR="00000000" w:rsidRDefault="00340AC4">
      <w:pPr>
        <w:pStyle w:val="pji"/>
      </w:pPr>
      <w:r>
        <w:rPr>
          <w:rStyle w:val="s3"/>
        </w:rPr>
        <w:t xml:space="preserve">2010.30.06. № 297-ІV ҚР </w:t>
      </w:r>
      <w:hyperlink r:id="rId85" w:anchor="sub_id=3504" w:history="1">
        <w:r>
          <w:rPr>
            <w:rStyle w:val="a4"/>
            <w:i/>
            <w:iCs/>
          </w:rPr>
          <w:t>Заңымен</w:t>
        </w:r>
      </w:hyperlink>
      <w:r>
        <w:rPr>
          <w:rStyle w:val="s3"/>
        </w:rPr>
        <w:t xml:space="preserve"> (2010 ж. 1 шілдеден бастап қолданысқа енгізілді) (</w:t>
      </w:r>
      <w:hyperlink r:id="rId86" w:anchor="sub_id=90700" w:history="1">
        <w:r>
          <w:rPr>
            <w:rStyle w:val="a4"/>
            <w:i/>
            <w:iCs/>
          </w:rPr>
          <w:t>бұр.ред.қара</w:t>
        </w:r>
      </w:hyperlink>
      <w:r>
        <w:rPr>
          <w:rStyle w:val="s3"/>
        </w:rPr>
        <w:t xml:space="preserve">); 2019.18.03. № 237-VІ ҚР </w:t>
      </w:r>
      <w:hyperlink r:id="rId87" w:anchor="sub_id=139" w:history="1">
        <w:r>
          <w:rPr>
            <w:rStyle w:val="a4"/>
            <w:i/>
            <w:iCs/>
          </w:rPr>
          <w:t>Заңымен</w:t>
        </w:r>
      </w:hyperlink>
      <w:r>
        <w:rPr>
          <w:rStyle w:val="s3"/>
        </w:rPr>
        <w:t xml:space="preserve"> (2019 ж. 10 сәуірден бастап қолданысқа енгізілді) (</w:t>
      </w:r>
      <w:hyperlink r:id="rId88" w:anchor="sub_id=90700" w:history="1">
        <w:r>
          <w:rPr>
            <w:rStyle w:val="a4"/>
            <w:i/>
            <w:iCs/>
          </w:rPr>
          <w:t>бұр.ред.қара</w:t>
        </w:r>
      </w:hyperlink>
      <w:r>
        <w:rPr>
          <w:rStyle w:val="s3"/>
        </w:rPr>
        <w:t>) 7-тармақ өзгертілді</w:t>
      </w:r>
    </w:p>
    <w:p w:rsidR="00000000" w:rsidRDefault="00340AC4">
      <w:pPr>
        <w:pStyle w:val="pj"/>
      </w:pPr>
      <w:r>
        <w:rPr>
          <w:rStyle w:val="s0"/>
        </w:rPr>
        <w:t xml:space="preserve">7. </w:t>
      </w:r>
      <w:r>
        <w:rPr>
          <w:rStyle w:val="s0"/>
        </w:rPr>
        <w:t>Экспорттық бақылауға жататын шикізат не өнеркәсіп өнімі үлгілерінің ең аз мөлшерін көрмелерде көрсету үшін, экспорттық бақылауға жататын, коммерциялық құндылығы жоқ осы шикізатқа не өнеркәсіп өніміне ықтимал сұранысты анықтау мақсатында зерттеулер (сертифи</w:t>
      </w:r>
      <w:r>
        <w:rPr>
          <w:rStyle w:val="s0"/>
        </w:rPr>
        <w:t>каттау) жүргізу үшін өнімді, сондай-ақ Қазақстан Республикасы ратификациялаған халықаралық шарттарды орындау үшін халықаралық ұйымдардың инспекторлары іріктеп алатын сынамалар үлгілерін Қазақстан Республикасының аумағынан әкету лицензиясыз жүзеге асырылады</w:t>
      </w:r>
      <w:r>
        <w:rPr>
          <w:rStyle w:val="s0"/>
        </w:rPr>
        <w:t xml:space="preserve">. </w:t>
      </w:r>
    </w:p>
    <w:p w:rsidR="00000000" w:rsidRDefault="00340AC4">
      <w:pPr>
        <w:pStyle w:val="pj"/>
      </w:pPr>
      <w:r>
        <w:rPr>
          <w:rStyle w:val="s0"/>
        </w:rPr>
        <w:t xml:space="preserve">Мемлекеттің халықаралық міндеттемелерін орындау, сондай-ақ оқу-жаттығуларға, байқауларға, конкурстарға, көрмелерге, парадтарға, жарыстарға, демонстрациялық іс-шараларға, сынақтарға қатысу үшін Қазақстан Республикасы Қарулы Күштерінің, басқа да әскерлер </w:t>
      </w:r>
      <w:r>
        <w:rPr>
          <w:rStyle w:val="s0"/>
        </w:rPr>
        <w:t>мен әскери құралымдардың әдеттегі қару-жарағы мен әскери техникасын Қазақстан Республикасының аумағынан әкету (аумағына әкелу) Қазақстан Республикасының тиісті мемлекеттік органының бірінші басшысы бекітетін тізбенің негізінде лицензиясыз жүзеге асырылады.</w:t>
      </w:r>
    </w:p>
    <w:p w:rsidR="00000000" w:rsidRDefault="00340AC4">
      <w:pPr>
        <w:pStyle w:val="pj"/>
      </w:pPr>
      <w:r>
        <w:rPr>
          <w:rStyle w:val="s0"/>
        </w:rPr>
        <w:t>Қазақстан</w:t>
      </w:r>
      <w:r>
        <w:rPr>
          <w:rStyle w:val="s0"/>
        </w:rPr>
        <w:t xml:space="preserve"> Республикасының аумағында Қазақстан Республикасының Қарулы Күштері, басқа да әскерлер мен әскери құралымдар, қорғаныс өнеркәсібі және мемлекеттік қорғаныстық тапсырыс саласындағы уәкілетті орган ұйымдастыратын оқу-жаттығуларды, байқауларды, конк</w:t>
      </w:r>
      <w:r>
        <w:rPr>
          <w:rStyle w:val="s0"/>
        </w:rPr>
        <w:t>урстарды, көрмелерді, сынақтарды, парадтарды, демонстрациялық іс-шараларды өткізу кезінде тартуға қажетті, шетелдік мемлекеттік органдарға немесе ұйымдарға тиесілі әдеттегі қару-жарақ пен әскери техниканы Қазақстан Республикасының аумағына әкелу (аумағынан</w:t>
      </w:r>
      <w:r>
        <w:rPr>
          <w:rStyle w:val="s0"/>
        </w:rPr>
        <w:t xml:space="preserve"> әкету) Қазақстан Республикасының тиісті мемлекеттік органының бірінші басшысы бекітетін тізбенің негізінде лицензиясыз жүзеге асырылады.</w:t>
      </w:r>
    </w:p>
    <w:p w:rsidR="00000000" w:rsidRDefault="00340AC4">
      <w:pPr>
        <w:pStyle w:val="pji"/>
      </w:pPr>
      <w:r>
        <w:rPr>
          <w:rStyle w:val="s3"/>
        </w:rPr>
        <w:t xml:space="preserve">2015.15.06. № 321-V ҚР </w:t>
      </w:r>
      <w:hyperlink r:id="rId89" w:anchor="sub_id=200" w:history="1">
        <w:r>
          <w:rPr>
            <w:rStyle w:val="a4"/>
            <w:i/>
            <w:iCs/>
          </w:rPr>
          <w:t>Заңымен</w:t>
        </w:r>
      </w:hyperlink>
      <w:r>
        <w:rPr>
          <w:rStyle w:val="s3"/>
        </w:rPr>
        <w:t xml:space="preserve"> 7-1-та</w:t>
      </w:r>
      <w:r>
        <w:rPr>
          <w:rStyle w:val="s3"/>
        </w:rPr>
        <w:t xml:space="preserve">рмақпен толықтырылды </w:t>
      </w:r>
    </w:p>
    <w:p w:rsidR="00000000" w:rsidRDefault="00340AC4">
      <w:pPr>
        <w:pStyle w:val="pj"/>
      </w:pPr>
      <w:r>
        <w:rPr>
          <w:rStyle w:val="s0"/>
        </w:rPr>
        <w:t>7-1. Қазақстан Республикасы ұлттық контингентінің жұмыс істеуі немесе бітімгершілік дайындықты жүргізу үшін қажетті жай қару-жарақ пен әскери техниканы Қазақстан Республикасының аумағына әкелу (аумағынан әкету) қорғаныс саласындағы уә</w:t>
      </w:r>
      <w:r>
        <w:rPr>
          <w:rStyle w:val="s0"/>
        </w:rPr>
        <w:t>кілетті орган беретін әскери рұқсаттамалар негізінде тыйым салулар, шектеулер, рұқсаттар немесе лицензиялар қолданылмай және кедендік баждар, салықтар және өзге де алымдар алынбай жүзеге асырылады.</w:t>
      </w:r>
    </w:p>
    <w:p w:rsidR="00000000" w:rsidRDefault="00340AC4">
      <w:pPr>
        <w:pStyle w:val="pji"/>
      </w:pPr>
      <w:r>
        <w:rPr>
          <w:rStyle w:val="s3"/>
        </w:rPr>
        <w:t xml:space="preserve">2010.30.06. № 297-ІV ҚР </w:t>
      </w:r>
      <w:hyperlink r:id="rId90" w:anchor="sub_id=3504" w:history="1">
        <w:r>
          <w:rPr>
            <w:rStyle w:val="a4"/>
            <w:i/>
            <w:iCs/>
          </w:rPr>
          <w:t>Заңымен</w:t>
        </w:r>
      </w:hyperlink>
      <w:r>
        <w:rPr>
          <w:rStyle w:val="s3"/>
        </w:rPr>
        <w:t xml:space="preserve"> 8-тармақ өзгертілді (2010 ж. 1 шілдеден бастап қолданысқа енгізілді) (</w:t>
      </w:r>
      <w:hyperlink r:id="rId91" w:anchor="sub_id=90800" w:history="1">
        <w:r>
          <w:rPr>
            <w:rStyle w:val="a4"/>
            <w:i/>
            <w:iCs/>
          </w:rPr>
          <w:t>бұр.ред.қара</w:t>
        </w:r>
      </w:hyperlink>
      <w:r>
        <w:rPr>
          <w:rStyle w:val="s3"/>
        </w:rPr>
        <w:t xml:space="preserve">); 2014.07.11. № 248-V ҚР </w:t>
      </w:r>
      <w:hyperlink r:id="rId92" w:anchor="sub_id=5900" w:history="1">
        <w:r>
          <w:rPr>
            <w:rStyle w:val="a4"/>
            <w:i/>
            <w:iCs/>
          </w:rPr>
          <w:t>Заңымен</w:t>
        </w:r>
      </w:hyperlink>
      <w:r>
        <w:rPr>
          <w:rStyle w:val="s3"/>
        </w:rPr>
        <w:t xml:space="preserve"> 8-тармақ жаңа редакцияда (</w:t>
      </w:r>
      <w:hyperlink r:id="rId93" w:anchor="sub_id=90800" w:history="1">
        <w:r>
          <w:rPr>
            <w:rStyle w:val="a4"/>
            <w:i/>
            <w:iCs/>
          </w:rPr>
          <w:t>бұр.ред.қара</w:t>
        </w:r>
      </w:hyperlink>
      <w:r>
        <w:rPr>
          <w:rStyle w:val="s3"/>
        </w:rPr>
        <w:t>)</w:t>
      </w:r>
    </w:p>
    <w:p w:rsidR="00000000" w:rsidRDefault="00340AC4">
      <w:pPr>
        <w:pStyle w:val="pj"/>
      </w:pPr>
      <w:r>
        <w:rPr>
          <w:rStyle w:val="s0"/>
        </w:rPr>
        <w:t>8. Өнімнің Қазақстан Республикасының Мемлекеттік шек</w:t>
      </w:r>
      <w:r>
        <w:rPr>
          <w:rStyle w:val="s0"/>
        </w:rPr>
        <w:t>арасы арқылы өткізілуіне бақылау жасауды мемлекеттік кіріс органдары жүзеге асырады.</w:t>
      </w:r>
    </w:p>
    <w:p w:rsidR="00000000" w:rsidRDefault="00340AC4">
      <w:pPr>
        <w:pStyle w:val="pj"/>
      </w:pPr>
      <w:r>
        <w:rPr>
          <w:rStyle w:val="s0"/>
        </w:rPr>
        <w:t>9. Егер Қазақстан Республикасы ратификациялаған халықаралық шарттарда өзгеше көзделмесе, сыртқы экономикалық мәмілелерді жүзеге асыру кезінде мәлімдеуші келісімшарт талапт</w:t>
      </w:r>
      <w:r>
        <w:rPr>
          <w:rStyle w:val="s0"/>
        </w:rPr>
        <w:t>арында Қазақстан Республикасының экспорттық бақылау жүйесі мемлекеттік органдарының өнімнің түпкі пайдаланылуын тексеруге қол жеткізуін қамтамасыз етуді көздеуге міндетті.</w:t>
      </w:r>
    </w:p>
    <w:p w:rsidR="00000000" w:rsidRDefault="00340AC4">
      <w:pPr>
        <w:pStyle w:val="pj"/>
      </w:pPr>
      <w:r>
        <w:rPr>
          <w:rStyle w:val="s0"/>
        </w:rPr>
        <w:t>10. Уәкілетті орган өнім шығарылған елдің құзыретті органы берген рұқсаттың дұрыстығ</w:t>
      </w:r>
      <w:r>
        <w:rPr>
          <w:rStyle w:val="s0"/>
        </w:rPr>
        <w:t>ын айқындауға құқылы.</w:t>
      </w:r>
    </w:p>
    <w:p w:rsidR="00000000" w:rsidRDefault="00340AC4">
      <w:pPr>
        <w:pStyle w:val="pj"/>
      </w:pPr>
      <w:r>
        <w:rPr>
          <w:rStyle w:val="s0"/>
        </w:rPr>
        <w:t> </w:t>
      </w:r>
    </w:p>
    <w:p w:rsidR="00000000" w:rsidRDefault="00340AC4">
      <w:pPr>
        <w:pStyle w:val="pj"/>
      </w:pPr>
      <w:bookmarkStart w:id="12" w:name="SUB100000"/>
      <w:bookmarkEnd w:id="12"/>
      <w:r>
        <w:rPr>
          <w:rStyle w:val="s0"/>
          <w:b/>
          <w:bCs/>
        </w:rPr>
        <w:t>10-бап</w:t>
      </w:r>
      <w:r>
        <w:rPr>
          <w:rStyle w:val="s0"/>
        </w:rPr>
        <w:t xml:space="preserve">. Тұтастай қамтитын бақылау </w:t>
      </w:r>
    </w:p>
    <w:p w:rsidR="00000000" w:rsidRDefault="00340AC4">
      <w:pPr>
        <w:pStyle w:val="pj"/>
      </w:pPr>
      <w:r>
        <w:rPr>
          <w:rStyle w:val="s0"/>
        </w:rPr>
        <w:t>1. Тұтастай қамтитын бақылау талаптарын қамтамасыз ету мақсатында, егер сыртқы экономикалық қызметке қатысушыларға (мәлімдеушілерге) осы өнім және зияткерлік шығармашылық қызмет нәтижелері шет мемл</w:t>
      </w:r>
      <w:r>
        <w:rPr>
          <w:rStyle w:val="s0"/>
        </w:rPr>
        <w:t>екеттің не шетелдіктердің немесе шетелдік заңды тұлғалардың жаппай қырып-жоятын қару мен жеткізу құралдарын жасау мақсаттары үшін пайдаланылатыны анық белгілі болса, оларға бұл өніммен, зияткерлік шығармашылық қызмет нәтижелерімен сыртқы экономикалық мәміл</w:t>
      </w:r>
      <w:r>
        <w:rPr>
          <w:rStyle w:val="s0"/>
        </w:rPr>
        <w:t>елер жасасуға немесе оларға өзге де кез келген түрде қатысуға тыйым салынады.</w:t>
      </w:r>
    </w:p>
    <w:p w:rsidR="00000000" w:rsidRDefault="00340AC4">
      <w:pPr>
        <w:pStyle w:val="pji"/>
      </w:pPr>
      <w:r>
        <w:rPr>
          <w:rStyle w:val="s3"/>
        </w:rPr>
        <w:t xml:space="preserve">2014.16.05. № 203-V ҚР </w:t>
      </w:r>
      <w:hyperlink r:id="rId94" w:anchor="sub_id=6210" w:history="1">
        <w:r>
          <w:rPr>
            <w:rStyle w:val="a4"/>
            <w:i/>
            <w:iCs/>
          </w:rPr>
          <w:t>Заңымен</w:t>
        </w:r>
      </w:hyperlink>
      <w:r>
        <w:rPr>
          <w:rStyle w:val="s3"/>
        </w:rPr>
        <w:t xml:space="preserve"> 2-тармақ жаңа редакцияда (</w:t>
      </w:r>
      <w:hyperlink r:id="rId95" w:anchor="sub_id=100200" w:history="1">
        <w:r>
          <w:rPr>
            <w:rStyle w:val="a4"/>
            <w:i/>
            <w:iCs/>
          </w:rPr>
          <w:t>бұр.ред.қара</w:t>
        </w:r>
      </w:hyperlink>
      <w:r>
        <w:rPr>
          <w:rStyle w:val="s3"/>
        </w:rPr>
        <w:t>)</w:t>
      </w:r>
    </w:p>
    <w:p w:rsidR="00000000" w:rsidRDefault="00340AC4">
      <w:pPr>
        <w:pStyle w:val="pj"/>
      </w:pPr>
      <w:r>
        <w:rPr>
          <w:rStyle w:val="s0"/>
        </w:rPr>
        <w:t>2. Сыртқы экономикалық қызметке қатысушылар (мәлiмдеушiлер) Қазақстан Республикасының рұқсаттар және хабарламалар туралы заңнамасында белгiленген тәртiппен ос</w:t>
      </w:r>
      <w:r>
        <w:rPr>
          <w:rStyle w:val="s0"/>
        </w:rPr>
        <w:t xml:space="preserve">ы Заңның </w:t>
      </w:r>
      <w:hyperlink w:anchor="sub80000" w:history="1">
        <w:r>
          <w:rPr>
            <w:rStyle w:val="a4"/>
          </w:rPr>
          <w:t>8-бабының</w:t>
        </w:r>
      </w:hyperlink>
      <w:r>
        <w:rPr>
          <w:rStyle w:val="s0"/>
        </w:rPr>
        <w:t xml:space="preserve"> қолданыс аясына жатпайтын өнiммен, зияткерлiк шығармашылық қызмет нәтижелерiмен сыртқы экономикалық мәмiлелердi жүзеге асыру үшiн уәкiлеттi мемлекеттiк органның лицензиясын:</w:t>
      </w:r>
    </w:p>
    <w:p w:rsidR="00000000" w:rsidRDefault="00340AC4">
      <w:pPr>
        <w:pStyle w:val="pj"/>
      </w:pPr>
      <w:r>
        <w:rPr>
          <w:rStyle w:val="s0"/>
        </w:rPr>
        <w:t>1) оларды Қазақстан Республикасы</w:t>
      </w:r>
      <w:r>
        <w:rPr>
          <w:rStyle w:val="s0"/>
        </w:rPr>
        <w:t>ның экспорттық бақылау жүйесiнiң уәкiлеттi органы немесе өзге де мемлекеттiк органы аталған өнiм мен зияткерлiк шығармашылық қызмет нәтижелерi осы баптың 1-тармағында көрсетiлген мақсаттарда пайдаланылуы мүмкiн екендiгi туралы хабардар еткен;</w:t>
      </w:r>
    </w:p>
    <w:p w:rsidR="00000000" w:rsidRDefault="00340AC4">
      <w:pPr>
        <w:pStyle w:val="pj"/>
      </w:pPr>
      <w:r>
        <w:rPr>
          <w:rStyle w:val="s0"/>
        </w:rPr>
        <w:t>2) олардың ат</w:t>
      </w:r>
      <w:r>
        <w:rPr>
          <w:rStyle w:val="s0"/>
        </w:rPr>
        <w:t>алған өнiм мен зияткерлiк шығармашылық қызмет нәтижелерi осы баптың 1-тармағында көрсетiлген мақсаттарда пайдаланылуы мүмкiн деп пайымдауына негiз болған жағдайларда алуға мiндеттi.</w:t>
      </w:r>
    </w:p>
    <w:p w:rsidR="00000000" w:rsidRDefault="00340AC4">
      <w:pPr>
        <w:pStyle w:val="pj"/>
      </w:pPr>
      <w:r>
        <w:rPr>
          <w:rStyle w:val="s0"/>
        </w:rPr>
        <w:t> </w:t>
      </w:r>
    </w:p>
    <w:p w:rsidR="00000000" w:rsidRDefault="00340AC4">
      <w:pPr>
        <w:pStyle w:val="pj"/>
      </w:pPr>
      <w:bookmarkStart w:id="13" w:name="SUB110000"/>
      <w:bookmarkEnd w:id="13"/>
      <w:r>
        <w:rPr>
          <w:rStyle w:val="s0"/>
          <w:b/>
          <w:bCs/>
        </w:rPr>
        <w:t>11-бап</w:t>
      </w:r>
      <w:r>
        <w:rPr>
          <w:rStyle w:val="s0"/>
        </w:rPr>
        <w:t xml:space="preserve">. Ұйымдардағы фирмаішілік экспорттық бақылау жүйесі </w:t>
      </w:r>
    </w:p>
    <w:p w:rsidR="00000000" w:rsidRDefault="00340AC4">
      <w:pPr>
        <w:pStyle w:val="pj"/>
      </w:pPr>
      <w:r>
        <w:rPr>
          <w:rStyle w:val="s0"/>
        </w:rPr>
        <w:t>Осы Заңда жән</w:t>
      </w:r>
      <w:r>
        <w:rPr>
          <w:rStyle w:val="s0"/>
        </w:rPr>
        <w:t>е Қазақстан Республикасының өзге де нормативтік құқықтық актілерінде белгіленген экспорттық бақылау ережелерінің орындалуын қамтамасыз ету үшін жаппай қырып-жоятын қаруды, жеткізу құралдарын және қару-жарақ пен әскери техниканың өзге де түрлерін жасау кезі</w:t>
      </w:r>
      <w:r>
        <w:rPr>
          <w:rStyle w:val="s0"/>
        </w:rPr>
        <w:t>нде пайдаланылуы мүмкін өнімге қатысты сыртқы экономикалық қызметті жүзеге асыру кезінде экспорттық бақылау ережелерін орындауды қамтамасыз ету, аталған салада құқық бұзушылықты болғызбау үшін сыртқы экономикалық қызметке қатысушылар (мәлімдеушілер) фирмаі</w:t>
      </w:r>
      <w:r>
        <w:rPr>
          <w:rStyle w:val="s0"/>
        </w:rPr>
        <w:t>шілік экспорттық бақылау жүйелерін құрады.</w:t>
      </w:r>
    </w:p>
    <w:p w:rsidR="00000000" w:rsidRDefault="00340AC4">
      <w:pPr>
        <w:pStyle w:val="pj"/>
      </w:pPr>
      <w:r>
        <w:rPr>
          <w:rStyle w:val="s0"/>
        </w:rPr>
        <w:t> </w:t>
      </w:r>
    </w:p>
    <w:p w:rsidR="00000000" w:rsidRDefault="00340AC4">
      <w:pPr>
        <w:pStyle w:val="pji"/>
      </w:pPr>
      <w:bookmarkStart w:id="14" w:name="SUB120000"/>
      <w:bookmarkEnd w:id="14"/>
      <w:r>
        <w:rPr>
          <w:rStyle w:val="s3"/>
        </w:rPr>
        <w:t xml:space="preserve">2009.17.07. № 188-IV ҚР </w:t>
      </w:r>
      <w:hyperlink r:id="rId96" w:anchor="sub_id=2012" w:history="1">
        <w:r>
          <w:rPr>
            <w:rStyle w:val="a4"/>
            <w:i/>
            <w:iCs/>
          </w:rPr>
          <w:t>Заңымен</w:t>
        </w:r>
      </w:hyperlink>
      <w:r>
        <w:rPr>
          <w:rStyle w:val="s3"/>
        </w:rPr>
        <w:t xml:space="preserve"> (бұр.</w:t>
      </w:r>
      <w:hyperlink r:id="rId97" w:anchor="sub_id=120000" w:history="1">
        <w:r>
          <w:rPr>
            <w:rStyle w:val="a4"/>
            <w:i/>
            <w:iCs/>
          </w:rPr>
          <w:t>ред</w:t>
        </w:r>
      </w:hyperlink>
      <w:r>
        <w:rPr>
          <w:rStyle w:val="s3"/>
        </w:rPr>
        <w:t>.қара</w:t>
      </w:r>
      <w:r>
        <w:rPr>
          <w:rStyle w:val="s3"/>
        </w:rPr>
        <w:t xml:space="preserve">); 2018.24.05. № 156-VI ҚР </w:t>
      </w:r>
      <w:hyperlink r:id="rId98" w:anchor="sub_id=7500" w:history="1">
        <w:r>
          <w:rPr>
            <w:rStyle w:val="a4"/>
            <w:i/>
            <w:iCs/>
          </w:rPr>
          <w:t>Заңымен</w:t>
        </w:r>
      </w:hyperlink>
      <w:r>
        <w:rPr>
          <w:rStyle w:val="s3"/>
        </w:rPr>
        <w:t xml:space="preserve"> (</w:t>
      </w:r>
      <w:hyperlink r:id="rId99" w:anchor="sub_id=120000" w:history="1">
        <w:r>
          <w:rPr>
            <w:rStyle w:val="a4"/>
            <w:i/>
            <w:iCs/>
          </w:rPr>
          <w:t>бұр.ред.қара</w:t>
        </w:r>
      </w:hyperlink>
      <w:r>
        <w:rPr>
          <w:rStyle w:val="s3"/>
        </w:rPr>
        <w:t>) 12-бап жаңа редакцияда</w:t>
      </w:r>
    </w:p>
    <w:p w:rsidR="00000000" w:rsidRDefault="00340AC4">
      <w:pPr>
        <w:pStyle w:val="pj"/>
        <w:ind w:left="1200" w:hanging="800"/>
      </w:pPr>
      <w:r>
        <w:rPr>
          <w:rStyle w:val="s1"/>
        </w:rPr>
        <w:t xml:space="preserve">12-бап. </w:t>
      </w:r>
      <w:r>
        <w:rPr>
          <w:rStyle w:val="s0"/>
        </w:rPr>
        <w:t>Өнімді</w:t>
      </w:r>
      <w:r>
        <w:rPr>
          <w:rStyle w:val="s0"/>
        </w:rPr>
        <w:t xml:space="preserve"> ти</w:t>
      </w:r>
      <w:r>
        <w:rPr>
          <w:rStyle w:val="s0"/>
        </w:rPr>
        <w:t>еп жіберу алдындағы кезеңде және (немесе) оның түпкілікті пайдаланылуын мемлекеттік бақылау</w:t>
      </w:r>
    </w:p>
    <w:p w:rsidR="00000000" w:rsidRDefault="00340AC4">
      <w:pPr>
        <w:pStyle w:val="pj"/>
      </w:pPr>
      <w:r>
        <w:rPr>
          <w:rStyle w:val="s0"/>
        </w:rPr>
        <w:t>Өнімді</w:t>
      </w:r>
      <w:r>
        <w:rPr>
          <w:rStyle w:val="s0"/>
        </w:rPr>
        <w:t xml:space="preserve"> тиеп жіберу алдындағы кезеңде және (немесе) оның түпкілікті пайдаланылуын мемлекеттік бақылау Қазақстан Республикасының </w:t>
      </w:r>
      <w:hyperlink r:id="rId100" w:history="1">
        <w:r>
          <w:rPr>
            <w:rStyle w:val="a4"/>
          </w:rPr>
          <w:t>Кәсіпкерлік кодексіне</w:t>
        </w:r>
      </w:hyperlink>
      <w:r>
        <w:rPr>
          <w:rStyle w:val="s0"/>
        </w:rPr>
        <w:t xml:space="preserve"> сәйкес тексеру және профилактикалық бақылау нысанында жүзеге асырылады.</w:t>
      </w:r>
    </w:p>
    <w:p w:rsidR="00000000" w:rsidRDefault="00340AC4">
      <w:pPr>
        <w:pStyle w:val="pj"/>
      </w:pPr>
      <w:r>
        <w:t> </w:t>
      </w:r>
    </w:p>
    <w:p w:rsidR="00000000" w:rsidRDefault="00340AC4">
      <w:pPr>
        <w:pStyle w:val="pj"/>
      </w:pPr>
      <w:bookmarkStart w:id="15" w:name="SUB130000"/>
      <w:bookmarkEnd w:id="15"/>
      <w:r>
        <w:rPr>
          <w:rStyle w:val="s0"/>
          <w:b/>
          <w:bCs/>
        </w:rPr>
        <w:t>13-бап</w:t>
      </w:r>
      <w:r>
        <w:rPr>
          <w:rStyle w:val="s0"/>
        </w:rPr>
        <w:t>. Сыртқы экономикалық мәмілелердің есебі</w:t>
      </w:r>
    </w:p>
    <w:p w:rsidR="00000000" w:rsidRDefault="00340AC4">
      <w:pPr>
        <w:pStyle w:val="pj"/>
      </w:pPr>
      <w:r>
        <w:rPr>
          <w:rStyle w:val="s0"/>
        </w:rPr>
        <w:t>1. Сыртқы экономикалық қызметке қатысушылар (мәлімдеушілер) экспорттық бақылау мақсат</w:t>
      </w:r>
      <w:r>
        <w:rPr>
          <w:rStyle w:val="s0"/>
        </w:rPr>
        <w:t>тары үшін өніммен сыртқы экономикалық мәмілелердің есебін жүргізуге міндетті.</w:t>
      </w:r>
    </w:p>
    <w:p w:rsidR="00000000" w:rsidRDefault="00340AC4">
      <w:pPr>
        <w:pStyle w:val="pj"/>
      </w:pPr>
      <w:r>
        <w:rPr>
          <w:rStyle w:val="s0"/>
        </w:rPr>
        <w:t>2. Өніммен, зияткерлік шығармашылық қызмет нәтижелерімен сыртқы экономикалық мәмілелерге қатысты құжаттар, егер Қазақстан Республикасының заңнамасында неғұрлым ұзақ сақтау мерзім</w:t>
      </w:r>
      <w:r>
        <w:rPr>
          <w:rStyle w:val="s0"/>
        </w:rPr>
        <w:t>і белгіленбесе, бес жыл бойы сақталуға тиіс.</w:t>
      </w:r>
    </w:p>
    <w:p w:rsidR="00000000" w:rsidRDefault="00340AC4">
      <w:pPr>
        <w:pStyle w:val="pj"/>
      </w:pPr>
      <w:r>
        <w:rPr>
          <w:rStyle w:val="s0"/>
        </w:rPr>
        <w:t xml:space="preserve">3. Экспорттық бақылау мақсаттары үшін сыртқы экономикалық мәмілелер есебінің </w:t>
      </w:r>
      <w:hyperlink r:id="rId101" w:anchor="sub_id=100" w:history="1">
        <w:r>
          <w:rPr>
            <w:rStyle w:val="a4"/>
          </w:rPr>
          <w:t>ережелері</w:t>
        </w:r>
      </w:hyperlink>
      <w:r>
        <w:rPr>
          <w:rStyle w:val="s0"/>
        </w:rPr>
        <w:t xml:space="preserve"> мен </w:t>
      </w:r>
      <w:hyperlink r:id="rId102" w:anchor="sub_id=2" w:history="1">
        <w:r>
          <w:rPr>
            <w:rStyle w:val="a4"/>
          </w:rPr>
          <w:t>нысанын</w:t>
        </w:r>
      </w:hyperlink>
      <w:r>
        <w:rPr>
          <w:rStyle w:val="s0"/>
        </w:rPr>
        <w:t xml:space="preserve"> уәкілетті орган айқындайды.</w:t>
      </w:r>
    </w:p>
    <w:p w:rsidR="00000000" w:rsidRDefault="00340AC4">
      <w:pPr>
        <w:pStyle w:val="pj"/>
      </w:pPr>
      <w:r>
        <w:rPr>
          <w:rStyle w:val="s0"/>
        </w:rPr>
        <w:t> </w:t>
      </w:r>
    </w:p>
    <w:p w:rsidR="00000000" w:rsidRDefault="00340AC4">
      <w:pPr>
        <w:pStyle w:val="pj"/>
      </w:pPr>
      <w:bookmarkStart w:id="16" w:name="SUB140000"/>
      <w:bookmarkEnd w:id="16"/>
      <w:r>
        <w:rPr>
          <w:rStyle w:val="s0"/>
          <w:b/>
          <w:bCs/>
        </w:rPr>
        <w:t>14-бап</w:t>
      </w:r>
      <w:r>
        <w:rPr>
          <w:rStyle w:val="s0"/>
        </w:rPr>
        <w:t>. Қазақстан Республикасының экспорттық бақылауға байланысты халықаралық санкцияларға қатысуы</w:t>
      </w:r>
    </w:p>
    <w:p w:rsidR="00000000" w:rsidRDefault="00340AC4">
      <w:pPr>
        <w:pStyle w:val="pj"/>
      </w:pPr>
      <w:r>
        <w:rPr>
          <w:rStyle w:val="s0"/>
        </w:rPr>
        <w:t>Қазақстан</w:t>
      </w:r>
      <w:r>
        <w:rPr>
          <w:rStyle w:val="s0"/>
        </w:rPr>
        <w:t xml:space="preserve"> Республикасының бір мемлекетке</w:t>
      </w:r>
      <w:r>
        <w:rPr>
          <w:rStyle w:val="s0"/>
        </w:rPr>
        <w:t xml:space="preserve"> немесе бірқатар мемлекеттерге қатысты экспорттық бақылауға байланысты халықаралық санкцияларға қатысуы және бұл санкциялардың қолданысқа енгізілуі Біріккен Ұлттар Ұйымы немесе басқа да халықаралық ұйымдар шешімдерінің негізінде Қазақстан Республикасының з</w:t>
      </w:r>
      <w:r>
        <w:rPr>
          <w:rStyle w:val="s0"/>
        </w:rPr>
        <w:t>аңнамасымен айқындалады. Жекелеген жағдайларда мұндай санкцияларды Қазақстан Республикасы біржақты қолдана алады.</w:t>
      </w:r>
    </w:p>
    <w:p w:rsidR="00000000" w:rsidRDefault="00340AC4">
      <w:pPr>
        <w:pStyle w:val="pj"/>
      </w:pPr>
      <w:r>
        <w:rPr>
          <w:rStyle w:val="s0"/>
        </w:rPr>
        <w:t> </w:t>
      </w:r>
    </w:p>
    <w:p w:rsidR="00000000" w:rsidRDefault="00340AC4">
      <w:pPr>
        <w:pStyle w:val="pji"/>
      </w:pPr>
      <w:bookmarkStart w:id="17" w:name="SUB150000"/>
      <w:bookmarkEnd w:id="17"/>
      <w:r>
        <w:rPr>
          <w:rStyle w:val="s3"/>
        </w:rPr>
        <w:t xml:space="preserve">2010.30.06. № 297-ІV ҚР </w:t>
      </w:r>
      <w:hyperlink r:id="rId103" w:anchor="sub_id=3505" w:history="1">
        <w:r>
          <w:rPr>
            <w:rStyle w:val="a4"/>
            <w:i/>
            <w:iCs/>
          </w:rPr>
          <w:t>Заңымен</w:t>
        </w:r>
      </w:hyperlink>
      <w:r>
        <w:rPr>
          <w:rStyle w:val="s3"/>
        </w:rPr>
        <w:t xml:space="preserve"> 15-бап өзгертілді (2010 ж.</w:t>
      </w:r>
      <w:r>
        <w:rPr>
          <w:rStyle w:val="s3"/>
        </w:rPr>
        <w:t xml:space="preserve"> 1 шілдеден бастап қолданысқа енгізілді) (</w:t>
      </w:r>
      <w:hyperlink r:id="rId104" w:anchor="sub_id=150000" w:history="1">
        <w:r>
          <w:rPr>
            <w:rStyle w:val="a4"/>
            <w:i/>
            <w:iCs/>
          </w:rPr>
          <w:t>бұр.ред.қара</w:t>
        </w:r>
      </w:hyperlink>
      <w:r>
        <w:rPr>
          <w:rStyle w:val="s3"/>
        </w:rPr>
        <w:t>)</w:t>
      </w:r>
    </w:p>
    <w:p w:rsidR="00000000" w:rsidRDefault="00340AC4">
      <w:pPr>
        <w:pStyle w:val="pj"/>
      </w:pPr>
      <w:r>
        <w:rPr>
          <w:rStyle w:val="s0"/>
          <w:b/>
          <w:bCs/>
        </w:rPr>
        <w:t>15-бап.</w:t>
      </w:r>
      <w:r>
        <w:rPr>
          <w:rStyle w:val="s0"/>
        </w:rPr>
        <w:t xml:space="preserve"> Өнімнің экспортын, импортын, транзитін және Қазақстан Республикасының аумағынан тыс жерде өңделуін шектеу </w:t>
      </w:r>
    </w:p>
    <w:p w:rsidR="00000000" w:rsidRDefault="00340AC4">
      <w:pPr>
        <w:pStyle w:val="pj"/>
      </w:pPr>
      <w:r>
        <w:rPr>
          <w:rStyle w:val="s0"/>
        </w:rPr>
        <w:t>1</w:t>
      </w:r>
      <w:r>
        <w:rPr>
          <w:rStyle w:val="s0"/>
        </w:rPr>
        <w:t>. Шет мемлекеттер Қазақстан Республикасы алдында алған міндеттемелерін бұзған жағдайда, сондай-ақ Қазақстан Республикасы қатысушысы болып табылатын халықаралық ұйымдардың шешімдері бойынша өнімнің экспортына, импортына, транзитіне және Қазақстан Республика</w:t>
      </w:r>
      <w:r>
        <w:rPr>
          <w:rStyle w:val="s0"/>
        </w:rPr>
        <w:t>сының аумағынан тыс жерде өңделуіне Қазақстан Республикасының шектеулер енгізуге, оларға эмбарго белгілеуге дейін құқығы бар.</w:t>
      </w:r>
    </w:p>
    <w:p w:rsidR="00000000" w:rsidRDefault="00340AC4">
      <w:pPr>
        <w:pStyle w:val="pj"/>
      </w:pPr>
      <w:r>
        <w:rPr>
          <w:rStyle w:val="s0"/>
        </w:rPr>
        <w:t>2. Қазақстан Республикасының Үкіметі ұлттық қауіпсіздікті қамтамасыз ету және Қазақстан Республикасының халықаралық шарттарын орын</w:t>
      </w:r>
      <w:r>
        <w:rPr>
          <w:rStyle w:val="s0"/>
        </w:rPr>
        <w:t>дау мүдделерін негізге ала отырып, өнімнің экспортына, импортына, транзитіне және Қазақстан Республикасының аумағынан тыс жерде өңделуіне шектеулер енгізілетін мемлекеттердің тізбесін белгілейді және жекелеген мемлекеттер мен ұйымдарға қатысты санкция тура</w:t>
      </w:r>
      <w:r>
        <w:rPr>
          <w:rStyle w:val="s0"/>
        </w:rPr>
        <w:t xml:space="preserve">лы ақпаратты сыртқы экономикалық қызметке қатысушылар (мәлімдеушілер) назарына жыл сайын жариялап отырады. </w:t>
      </w:r>
    </w:p>
    <w:p w:rsidR="00000000" w:rsidRDefault="00340AC4">
      <w:pPr>
        <w:pStyle w:val="pj"/>
      </w:pPr>
      <w:r>
        <w:rPr>
          <w:rStyle w:val="s0"/>
        </w:rPr>
        <w:t> </w:t>
      </w:r>
    </w:p>
    <w:p w:rsidR="00000000" w:rsidRDefault="00340AC4">
      <w:pPr>
        <w:pStyle w:val="pj"/>
      </w:pPr>
      <w:bookmarkStart w:id="18" w:name="SUB160000"/>
      <w:bookmarkEnd w:id="18"/>
      <w:r>
        <w:rPr>
          <w:rStyle w:val="s0"/>
          <w:b/>
          <w:bCs/>
        </w:rPr>
        <w:t>16-бап</w:t>
      </w:r>
      <w:r>
        <w:rPr>
          <w:rStyle w:val="s0"/>
        </w:rPr>
        <w:t xml:space="preserve">. Экспорттық бақылау саласындағы ақпаратты беру жөніндегі міндеттеме </w:t>
      </w:r>
    </w:p>
    <w:p w:rsidR="00000000" w:rsidRDefault="00340AC4">
      <w:pPr>
        <w:pStyle w:val="pj"/>
      </w:pPr>
      <w:r>
        <w:rPr>
          <w:rStyle w:val="s0"/>
        </w:rPr>
        <w:t>1. Уәкілетті орган Қазақстан Республикасының экспорттық бақылау жүйесі</w:t>
      </w:r>
      <w:r>
        <w:rPr>
          <w:rStyle w:val="s0"/>
        </w:rPr>
        <w:t xml:space="preserve">нің мемлекеттік органдарынан және шет мемлекеттердің органдарынан, сыртқы экономикалық қызметке қатысушылардан (мәлімдеушілерден) экспорттық бақылау саласына жататын қажетті құжаттар мен ақпаратты сұратуға және алуға құқылы. </w:t>
      </w:r>
    </w:p>
    <w:p w:rsidR="00000000" w:rsidRDefault="00340AC4">
      <w:pPr>
        <w:pStyle w:val="pji"/>
      </w:pPr>
      <w:r>
        <w:rPr>
          <w:rStyle w:val="s3"/>
        </w:rPr>
        <w:t xml:space="preserve">2020.13.05. № 325-VІ ҚР </w:t>
      </w:r>
      <w:hyperlink r:id="rId105" w:anchor="sub_id=1400" w:history="1">
        <w:r>
          <w:rPr>
            <w:rStyle w:val="a4"/>
            <w:i/>
            <w:iCs/>
          </w:rPr>
          <w:t>Заңымен</w:t>
        </w:r>
      </w:hyperlink>
      <w:r>
        <w:rPr>
          <w:rStyle w:val="s3"/>
        </w:rPr>
        <w:t xml:space="preserve"> 2-тармақ жаңа редакцияда (2020 ж. 15 қарашадан бастап қолданысқа енгізілді) (</w:t>
      </w:r>
      <w:hyperlink r:id="rId106" w:anchor="sub_id=160200" w:history="1">
        <w:r>
          <w:rPr>
            <w:rStyle w:val="a4"/>
            <w:i/>
            <w:iCs/>
          </w:rPr>
          <w:t>бұр.ред.қар</w:t>
        </w:r>
        <w:r>
          <w:rPr>
            <w:rStyle w:val="a4"/>
            <w:i/>
            <w:iCs/>
          </w:rPr>
          <w:t>а</w:t>
        </w:r>
      </w:hyperlink>
      <w:r>
        <w:rPr>
          <w:rStyle w:val="s3"/>
        </w:rPr>
        <w:t>)</w:t>
      </w:r>
    </w:p>
    <w:p w:rsidR="00000000" w:rsidRDefault="00340AC4">
      <w:pPr>
        <w:pStyle w:val="pj"/>
      </w:pPr>
      <w:r>
        <w:rPr>
          <w:rStyle w:val="s0"/>
        </w:rPr>
        <w:t>2. Қазақстан Республикасының экспорттық бақылау жүйесінің мемлекеттік органдары және қаржы мониторингі жөніндегі уәкілетті орган уәкілетті органнан, Қазақстан Республикасының экспорттық бақылау жүйесінің басқа да мемлекеттік органдарынан және шет мемлекетт</w:t>
      </w:r>
      <w:r>
        <w:rPr>
          <w:rStyle w:val="s0"/>
        </w:rPr>
        <w:t>ердің органдарынан, сыртқы экономикалық қызметке қатысушылардан (мәлімдеушілерден) экспорттық бақылау саласына қатысты қажетті құжаттар мен ақпаратты сұратуға және алуға құқылы.</w:t>
      </w:r>
    </w:p>
    <w:p w:rsidR="00000000" w:rsidRDefault="00340AC4">
      <w:pPr>
        <w:pStyle w:val="pji"/>
      </w:pPr>
      <w:r>
        <w:rPr>
          <w:rStyle w:val="s3"/>
        </w:rPr>
        <w:t xml:space="preserve">2020.13.05. № 325-VІ ҚР </w:t>
      </w:r>
      <w:hyperlink r:id="rId107" w:anchor="sub_id=1400" w:history="1">
        <w:r>
          <w:rPr>
            <w:rStyle w:val="a4"/>
            <w:i/>
            <w:iCs/>
          </w:rPr>
          <w:t>Заңымен</w:t>
        </w:r>
      </w:hyperlink>
      <w:r>
        <w:rPr>
          <w:rStyle w:val="s3"/>
        </w:rPr>
        <w:t xml:space="preserve"> 3-тармақ жаңа редакцияда (2020 ж. 15 қарашадан бастап қолданысқа енгізілді) (</w:t>
      </w:r>
      <w:hyperlink r:id="rId108" w:anchor="sub_id=160300" w:history="1">
        <w:r>
          <w:rPr>
            <w:rStyle w:val="a4"/>
            <w:i/>
            <w:iCs/>
          </w:rPr>
          <w:t>бұр.ред.қара</w:t>
        </w:r>
      </w:hyperlink>
      <w:r>
        <w:rPr>
          <w:rStyle w:val="s3"/>
        </w:rPr>
        <w:t>)</w:t>
      </w:r>
    </w:p>
    <w:p w:rsidR="00000000" w:rsidRDefault="00340AC4">
      <w:pPr>
        <w:pStyle w:val="pj"/>
      </w:pPr>
      <w:r>
        <w:rPr>
          <w:rStyle w:val="s0"/>
        </w:rPr>
        <w:t>3. Экспорттық бақылау саласындағы сыртқы экон</w:t>
      </w:r>
      <w:r>
        <w:rPr>
          <w:rStyle w:val="s0"/>
        </w:rPr>
        <w:t>омикалық қызметке қатысушылар (мәлімдеушілер) берген құжаттар мен ақпарат тек экспорттық бақылау мақсатында ғана пайдаланылады.</w:t>
      </w:r>
    </w:p>
    <w:p w:rsidR="00000000" w:rsidRDefault="00340AC4">
      <w:pPr>
        <w:pStyle w:val="pj"/>
      </w:pPr>
      <w:r>
        <w:rPr>
          <w:rStyle w:val="s0"/>
        </w:rPr>
        <w:t>Экспорттық бақылау саласындағы сыртқы экономикалық қызметке қатысушылардан (мәлімдеушілерден) алынған құжаттар мен ақпаратты қар</w:t>
      </w:r>
      <w:r>
        <w:rPr>
          <w:rStyle w:val="s0"/>
        </w:rPr>
        <w:t>жы мониторингі жөніндегі уәкілетті орган тек қылмыстық жолмен алынған кірістерді заңдастыруға (жылыстатуға) және терроризмді қаржыландыруға, жаппай қырып-жою қаруын таратудың және оны қаржыландырудың алдын алуға, оған кедергі келтіруге және тоқтатуға қарсы</w:t>
      </w:r>
      <w:r>
        <w:rPr>
          <w:rStyle w:val="s0"/>
        </w:rPr>
        <w:t xml:space="preserve"> іс-қимыл мақсатында ғана пайдаланады.</w:t>
      </w:r>
    </w:p>
    <w:p w:rsidR="00000000" w:rsidRDefault="00340AC4">
      <w:pPr>
        <w:pStyle w:val="pji"/>
      </w:pPr>
      <w:r>
        <w:rPr>
          <w:rStyle w:val="s3"/>
        </w:rPr>
        <w:t xml:space="preserve">2020.13.05. № 325-VІ ҚР </w:t>
      </w:r>
      <w:hyperlink r:id="rId109" w:anchor="sub_id=1400" w:history="1">
        <w:r>
          <w:rPr>
            <w:rStyle w:val="a4"/>
            <w:i/>
            <w:iCs/>
          </w:rPr>
          <w:t>Заңымен</w:t>
        </w:r>
      </w:hyperlink>
      <w:r>
        <w:rPr>
          <w:rStyle w:val="s3"/>
        </w:rPr>
        <w:t xml:space="preserve"> 4-тармақ жаңа редакцияда (2020 ж. 15 қарашадан бастап қолданысқа енгізілді) (</w:t>
      </w:r>
      <w:hyperlink r:id="rId110" w:anchor="sub_id=160400" w:history="1">
        <w:r>
          <w:rPr>
            <w:rStyle w:val="a4"/>
            <w:i/>
            <w:iCs/>
          </w:rPr>
          <w:t>бұр.ред.қара</w:t>
        </w:r>
      </w:hyperlink>
      <w:r>
        <w:rPr>
          <w:rStyle w:val="s3"/>
        </w:rPr>
        <w:t>)</w:t>
      </w:r>
    </w:p>
    <w:p w:rsidR="00000000" w:rsidRDefault="00340AC4">
      <w:pPr>
        <w:pStyle w:val="pj"/>
      </w:pPr>
      <w:r>
        <w:rPr>
          <w:rStyle w:val="s0"/>
        </w:rPr>
        <w:t>4. Мемлекеттік құпияларды, коммерциялық және заңмен қорғалатын өзге де құпияны құрайтын құжаттар мен ақпарат, сондай-ақ сыртқы экономикалық қызметке қатысушыл</w:t>
      </w:r>
      <w:r>
        <w:rPr>
          <w:rStyle w:val="s0"/>
        </w:rPr>
        <w:t>арға (мәлімдеушілерге) қатысты, экспорттық бақылау саласындағы құпия ақпаратты қаржы мониторингі жөніндегі уәкілетті органның, уәкілетті орган мен Қазақстан Республикасының экспорттық бақылау жүйесінің мемлекеттік органдарының лауазымды адамдарының қызметт</w:t>
      </w:r>
      <w:r>
        <w:rPr>
          <w:rStyle w:val="s0"/>
        </w:rPr>
        <w:t>ік емес мақсаттарда жария етуіне, пайдалануына болмайды, сондай-ақ Қазақстан Республикасының заңдарында көзделген жағдайларды қоспағанда, оларды мемлекеттік органдарға және үшінші тұлғаларға беруге болмайды.</w:t>
      </w:r>
    </w:p>
    <w:p w:rsidR="00000000" w:rsidRDefault="00340AC4">
      <w:pPr>
        <w:pStyle w:val="pji"/>
      </w:pPr>
      <w:r>
        <w:rPr>
          <w:rStyle w:val="s3"/>
        </w:rPr>
        <w:t xml:space="preserve">2020.13.05. № 325-VІ ҚР </w:t>
      </w:r>
      <w:hyperlink r:id="rId111" w:anchor="sub_id=1400" w:history="1">
        <w:r>
          <w:rPr>
            <w:rStyle w:val="a4"/>
            <w:i/>
            <w:iCs/>
          </w:rPr>
          <w:t>Заңымен</w:t>
        </w:r>
      </w:hyperlink>
      <w:r>
        <w:rPr>
          <w:rStyle w:val="s3"/>
        </w:rPr>
        <w:t xml:space="preserve"> 5-тармақ жаңа редакцияда (2020 ж. 15 қарашадан бастап қолданысқа енгізілді) (</w:t>
      </w:r>
      <w:hyperlink r:id="rId112" w:anchor="sub_id=160500" w:history="1">
        <w:r>
          <w:rPr>
            <w:rStyle w:val="a4"/>
            <w:i/>
            <w:iCs/>
          </w:rPr>
          <w:t>бұр.ред.қара</w:t>
        </w:r>
      </w:hyperlink>
      <w:r>
        <w:rPr>
          <w:rStyle w:val="s3"/>
        </w:rPr>
        <w:t>)</w:t>
      </w:r>
    </w:p>
    <w:p w:rsidR="00000000" w:rsidRDefault="00340AC4">
      <w:pPr>
        <w:pStyle w:val="pj"/>
      </w:pPr>
      <w:r>
        <w:rPr>
          <w:rStyle w:val="s0"/>
        </w:rPr>
        <w:t>5. Сыртқы эконо</w:t>
      </w:r>
      <w:r>
        <w:rPr>
          <w:rStyle w:val="s0"/>
        </w:rPr>
        <w:t>микалық қызметке қатысушылар (мәлімдеушілер) қаржы мониторингі жөніндегі уәкілетті органның, уәкілетті орган мен Қазақстан Республикасының экспорттық бақылау жүйесінің мемлекеттік органдарының талап етуі бойынша аталған органдардың осы Заңда көзделген мінд</w:t>
      </w:r>
      <w:r>
        <w:rPr>
          <w:rStyle w:val="s0"/>
        </w:rPr>
        <w:t>еттер мен функцияларды орындауы үшін қажетті құжаттар мен ақпаратты беруге міндетті.</w:t>
      </w:r>
    </w:p>
    <w:p w:rsidR="00000000" w:rsidRDefault="00340AC4">
      <w:pPr>
        <w:pStyle w:val="pj"/>
      </w:pPr>
      <w:r>
        <w:t> </w:t>
      </w:r>
    </w:p>
    <w:p w:rsidR="00000000" w:rsidRDefault="00340AC4">
      <w:pPr>
        <w:pStyle w:val="pj"/>
      </w:pPr>
      <w:bookmarkStart w:id="19" w:name="SUB170000"/>
      <w:bookmarkEnd w:id="19"/>
      <w:r>
        <w:rPr>
          <w:rStyle w:val="s0"/>
          <w:b/>
          <w:bCs/>
        </w:rPr>
        <w:t>17-бап</w:t>
      </w:r>
      <w:r>
        <w:rPr>
          <w:rStyle w:val="s0"/>
        </w:rPr>
        <w:t>. Қазақстан Республикасының экспорттық бақылау саласындағы халықаралық ынтымақтастығының мақсаттары мен нысандары</w:t>
      </w:r>
    </w:p>
    <w:p w:rsidR="00000000" w:rsidRDefault="00340AC4">
      <w:pPr>
        <w:pStyle w:val="pj"/>
      </w:pPr>
      <w:r>
        <w:rPr>
          <w:rStyle w:val="s0"/>
        </w:rPr>
        <w:t>1. Қазақстан Республикасы экспорттық бақылау және</w:t>
      </w:r>
      <w:r>
        <w:rPr>
          <w:rStyle w:val="s0"/>
        </w:rPr>
        <w:t xml:space="preserve"> жаппай қырып-жоятын қаруды таратпау режимдерін күшейту саласында шет мемлекеттермен және халықаралық ұйымдармен ынтымақтастық жасайды. </w:t>
      </w:r>
    </w:p>
    <w:p w:rsidR="00000000" w:rsidRDefault="00340AC4">
      <w:pPr>
        <w:pStyle w:val="pj"/>
      </w:pPr>
      <w:r>
        <w:rPr>
          <w:rStyle w:val="s0"/>
        </w:rPr>
        <w:t>2. Қазақстан Республикасының экспорттық бақылау саласындағы халықаралық ынтымақтастығы:</w:t>
      </w:r>
    </w:p>
    <w:p w:rsidR="00000000" w:rsidRDefault="00340AC4">
      <w:pPr>
        <w:pStyle w:val="pj"/>
      </w:pPr>
      <w:r>
        <w:rPr>
          <w:rStyle w:val="s0"/>
        </w:rPr>
        <w:t xml:space="preserve">1) жаппай қырып-жоятын қаруды, </w:t>
      </w:r>
      <w:r>
        <w:rPr>
          <w:rStyle w:val="s0"/>
        </w:rPr>
        <w:t>жеткізу құралдарын, сондай-ақ оларды жасау технологияларын таратуды болғызбау жөнінде шет мемлекеттермен бірге күш-жігерді және өзара іс-қимылды үйлестіру;</w:t>
      </w:r>
    </w:p>
    <w:p w:rsidR="00000000" w:rsidRDefault="00340AC4">
      <w:pPr>
        <w:pStyle w:val="pj"/>
      </w:pPr>
      <w:r>
        <w:rPr>
          <w:rStyle w:val="s0"/>
        </w:rPr>
        <w:t>2) халықаралық қатынастардың тұрақты және қауіпсіз жүйесін қалыптастыруға жәрдемдесу;</w:t>
      </w:r>
    </w:p>
    <w:p w:rsidR="00000000" w:rsidRDefault="00340AC4">
      <w:pPr>
        <w:pStyle w:val="pj"/>
      </w:pPr>
      <w:r>
        <w:rPr>
          <w:rStyle w:val="s0"/>
        </w:rPr>
        <w:t>3) Қазақстан Р</w:t>
      </w:r>
      <w:r>
        <w:rPr>
          <w:rStyle w:val="s0"/>
        </w:rPr>
        <w:t>еспубликасының экономикасын әлемдік экономикаға тең құқықты және өзара тиімді негізде ықпалдастыру үшін қолайлы жағдайлар жасау;</w:t>
      </w:r>
    </w:p>
    <w:p w:rsidR="00000000" w:rsidRDefault="00340AC4">
      <w:pPr>
        <w:pStyle w:val="pj"/>
      </w:pPr>
      <w:r>
        <w:rPr>
          <w:rStyle w:val="s0"/>
        </w:rPr>
        <w:t>4) Қазақстан Республикасының өніммен, зияткерлік шығармашылық қызметтің нәтижелерімен, оның ішінде зияткерлік шығармашылық қызм</w:t>
      </w:r>
      <w:r>
        <w:rPr>
          <w:rStyle w:val="s0"/>
        </w:rPr>
        <w:t>ет нәтижелеріне құқықтармен халықаралық алмасуға қатысуын жандандыру, сыртқы экономикалық қызметке қатысушылардың (мәлімдеушілердің) жоғары технологиялардың әлемдік нарықтарына енуі үшін мүмкіндіктерді ұлғайту;</w:t>
      </w:r>
    </w:p>
    <w:p w:rsidR="00000000" w:rsidRDefault="00340AC4">
      <w:pPr>
        <w:pStyle w:val="pj"/>
      </w:pPr>
      <w:r>
        <w:rPr>
          <w:rStyle w:val="s0"/>
        </w:rPr>
        <w:t>5) экспорттық бақылаудың халықаралық және мем</w:t>
      </w:r>
      <w:r>
        <w:rPr>
          <w:rStyle w:val="s0"/>
        </w:rPr>
        <w:t>лекетішілік тетіктерін жетілдіру, Қазақстан Республикасының экспорттық бақылау туралы заңнамасын бұзу фактілерін және оларды бұзған тұлғаларды анықтау мақсатында жүзеге асырылады.</w:t>
      </w:r>
    </w:p>
    <w:p w:rsidR="00000000" w:rsidRDefault="00340AC4">
      <w:pPr>
        <w:pStyle w:val="pj"/>
      </w:pPr>
      <w:r>
        <w:rPr>
          <w:rStyle w:val="s0"/>
        </w:rPr>
        <w:t>3. Қазақстан Республикасының экспорттық бақылау саласындағы халықаралық ынты</w:t>
      </w:r>
      <w:r>
        <w:rPr>
          <w:rStyle w:val="s0"/>
        </w:rPr>
        <w:t>мақтастығы Қазақстан Республикасының халықаралық экспорттық бақылау режимдеріне және халықаралық форумдарға қатысуы, шет мемлекеттермен және халықаралық ұйымдармен келіссөздер мен консультациялар жүргізу, өзара ақпарат алмасу, сондай-ақ аталған салада екіж</w:t>
      </w:r>
      <w:r>
        <w:rPr>
          <w:rStyle w:val="s0"/>
        </w:rPr>
        <w:t>ақты және көпжақты негізде бірлескен бағдарламалар мен өзге де іс-шараларды іске асыру арқылы жүзеге асырылады.</w:t>
      </w:r>
    </w:p>
    <w:p w:rsidR="00000000" w:rsidRDefault="00340AC4">
      <w:pPr>
        <w:pStyle w:val="pj"/>
      </w:pPr>
      <w:r>
        <w:rPr>
          <w:rStyle w:val="s0"/>
        </w:rPr>
        <w:t xml:space="preserve">4. Қазақстан Республикасының мем-лекеттік органдары экспорттық бақылау саласында халықаралық ұйымдармен, шет елдердің мемлекеттік органдарымен, </w:t>
      </w:r>
      <w:r>
        <w:rPr>
          <w:rStyle w:val="s0"/>
        </w:rPr>
        <w:t>сондай-ақ шетелдік үкіметтік емес ұйымдармен Қазақстан Республикасының заңнамасында белгіленген тәртіппен өз құзыреті шегінде өзара іс-қимылды жүзеге асырады. Қазақстан Республикасы экспорттық бақылаудың мемлекетішілік тетіктерінің тиімді жұмыс істеуіне жә</w:t>
      </w:r>
      <w:r>
        <w:rPr>
          <w:rStyle w:val="s0"/>
        </w:rPr>
        <w:t>рдемдесуді мақсат ететін отандық ұйымдар мен шетелдік үкіметтік емес ұйымдар арасындағы келісімшарттарды дамытуға және ақпарат алмасуға жәрдемдеседі.</w:t>
      </w:r>
    </w:p>
    <w:p w:rsidR="00000000" w:rsidRDefault="00340AC4">
      <w:pPr>
        <w:pStyle w:val="pj"/>
      </w:pPr>
      <w:r>
        <w:rPr>
          <w:rStyle w:val="s0"/>
        </w:rPr>
        <w:t> </w:t>
      </w:r>
    </w:p>
    <w:p w:rsidR="00000000" w:rsidRDefault="00340AC4">
      <w:pPr>
        <w:pStyle w:val="pj"/>
      </w:pPr>
      <w:bookmarkStart w:id="20" w:name="SUB180000"/>
      <w:bookmarkEnd w:id="20"/>
      <w:r>
        <w:rPr>
          <w:rStyle w:val="s0"/>
          <w:b/>
          <w:bCs/>
        </w:rPr>
        <w:t>18-бап</w:t>
      </w:r>
      <w:r>
        <w:rPr>
          <w:rStyle w:val="s0"/>
        </w:rPr>
        <w:t>. Қазақстан Республикасының экспорттық бақылау туралы заңнамасын бұзғаны үшін жауаптылық</w:t>
      </w:r>
    </w:p>
    <w:p w:rsidR="00000000" w:rsidRDefault="00340AC4">
      <w:pPr>
        <w:pStyle w:val="pj"/>
      </w:pPr>
      <w:r>
        <w:rPr>
          <w:rStyle w:val="s0"/>
        </w:rPr>
        <w:t>Қазақстан</w:t>
      </w:r>
      <w:r>
        <w:rPr>
          <w:rStyle w:val="s0"/>
        </w:rPr>
        <w:t xml:space="preserve"> Республикасының экспорттық бақылау туралы заңнамасын бұзу Қазақстан Республикасының заңдарында белгіленген жауаптылыққа әкеп соғады.</w:t>
      </w:r>
    </w:p>
    <w:p w:rsidR="00000000" w:rsidRDefault="00340AC4">
      <w:pPr>
        <w:pStyle w:val="pj"/>
      </w:pPr>
      <w:r>
        <w:rPr>
          <w:rStyle w:val="s0"/>
        </w:rPr>
        <w:t> </w:t>
      </w:r>
    </w:p>
    <w:p w:rsidR="00000000" w:rsidRDefault="00340AC4">
      <w:pPr>
        <w:pStyle w:val="pj"/>
      </w:pPr>
      <w:bookmarkStart w:id="21" w:name="SUB190000"/>
      <w:bookmarkEnd w:id="21"/>
      <w:r>
        <w:rPr>
          <w:rStyle w:val="s0"/>
          <w:b/>
          <w:bCs/>
        </w:rPr>
        <w:t>19-бап</w:t>
      </w:r>
      <w:r>
        <w:rPr>
          <w:rStyle w:val="s0"/>
        </w:rPr>
        <w:t>. Қазақстан Республикасының экспорттық бақылау жүйесінің уәкілетті органы мен мемлекеттік органдары лауазымды тұлғ</w:t>
      </w:r>
      <w:r>
        <w:rPr>
          <w:rStyle w:val="s0"/>
        </w:rPr>
        <w:t>аларының шешімдеріне және әрекеттеріне (әрекетсіздігіне) шағым жасау</w:t>
      </w:r>
    </w:p>
    <w:p w:rsidR="00000000" w:rsidRDefault="00340AC4">
      <w:pPr>
        <w:pStyle w:val="pj"/>
      </w:pPr>
      <w:r>
        <w:rPr>
          <w:rStyle w:val="s0"/>
        </w:rPr>
        <w:t>Қазақстан</w:t>
      </w:r>
      <w:r>
        <w:rPr>
          <w:rStyle w:val="s0"/>
        </w:rPr>
        <w:t xml:space="preserve"> Республикасының экспорттық бақылау жүйесінің уәкілетті органы мен мемлекеттік органдары лауазымды тұлғаларының экспорттық бақылауды жүзеге асыру кезіндегі шешімдері мен әрекетте</w:t>
      </w:r>
      <w:r>
        <w:rPr>
          <w:rStyle w:val="s0"/>
        </w:rPr>
        <w:t xml:space="preserve">ріне (әрекетсіздігіне) Қазақстан Республикасының заңнамасына сәйкес шағым жасалуы мүмкін. </w:t>
      </w:r>
    </w:p>
    <w:p w:rsidR="00000000" w:rsidRDefault="00340AC4">
      <w:pPr>
        <w:pStyle w:val="pj"/>
      </w:pPr>
      <w:r>
        <w:rPr>
          <w:rStyle w:val="s0"/>
        </w:rPr>
        <w:t> </w:t>
      </w:r>
    </w:p>
    <w:p w:rsidR="00000000" w:rsidRDefault="00340AC4">
      <w:pPr>
        <w:pStyle w:val="pj"/>
      </w:pPr>
      <w:bookmarkStart w:id="22" w:name="SUB200000"/>
      <w:bookmarkEnd w:id="22"/>
      <w:r>
        <w:rPr>
          <w:rStyle w:val="s0"/>
          <w:b/>
          <w:bCs/>
        </w:rPr>
        <w:t>20-бап</w:t>
      </w:r>
      <w:r>
        <w:rPr>
          <w:rStyle w:val="s0"/>
        </w:rPr>
        <w:t>. Осы Заңды қолданысқа енгізу тәртібі</w:t>
      </w:r>
    </w:p>
    <w:p w:rsidR="00000000" w:rsidRDefault="00340AC4">
      <w:pPr>
        <w:pStyle w:val="pj"/>
      </w:pPr>
      <w:r>
        <w:rPr>
          <w:rStyle w:val="s0"/>
        </w:rPr>
        <w:t xml:space="preserve">1. Осы Заң ресми </w:t>
      </w:r>
      <w:hyperlink r:id="rId113" w:history="1">
        <w:r>
          <w:rPr>
            <w:rStyle w:val="a4"/>
          </w:rPr>
          <w:t>жарияланған</w:t>
        </w:r>
      </w:hyperlink>
      <w:r>
        <w:rPr>
          <w:rStyle w:val="s0"/>
        </w:rPr>
        <w:t xml:space="preserve"> күнінен бастап алты ай өт</w:t>
      </w:r>
      <w:r>
        <w:rPr>
          <w:rStyle w:val="s0"/>
        </w:rPr>
        <w:t>кеннен кейін қолданысқа енгізіледі.</w:t>
      </w:r>
    </w:p>
    <w:p w:rsidR="00000000" w:rsidRDefault="00340AC4">
      <w:pPr>
        <w:pStyle w:val="pj"/>
      </w:pPr>
      <w:r>
        <w:rPr>
          <w:rStyle w:val="s0"/>
        </w:rPr>
        <w:t xml:space="preserve">2. «Экспорттық бақылау туралы» 1996 жылғы 18 маусымдағы Қазақстан Республикасы </w:t>
      </w:r>
      <w:hyperlink r:id="rId114" w:history="1">
        <w:r>
          <w:rPr>
            <w:rStyle w:val="a4"/>
          </w:rPr>
          <w:t>Заңының</w:t>
        </w:r>
      </w:hyperlink>
      <w:r>
        <w:rPr>
          <w:rStyle w:val="s0"/>
        </w:rPr>
        <w:t xml:space="preserve"> (Қазақстан Республикасы Парламентінің Жаршысы, 1996 ж., №8-9, 240-құ</w:t>
      </w:r>
      <w:r>
        <w:rPr>
          <w:rStyle w:val="s0"/>
        </w:rPr>
        <w:t>жат; 2000 ж., №20, 377-құжат; 2003 ж., №18, 143-құжат; 2004 ж., №23, 142-құжат; 2007 ж., №2, 18-құжат) күші жойылды деп танылсын.</w:t>
      </w:r>
    </w:p>
    <w:p w:rsidR="00000000" w:rsidRDefault="00340AC4">
      <w:pPr>
        <w:pStyle w:val="pj"/>
      </w:pPr>
      <w:r>
        <w:t> </w:t>
      </w:r>
    </w:p>
    <w:p w:rsidR="00000000" w:rsidRDefault="00340AC4">
      <w:pPr>
        <w:pStyle w:val="pj"/>
      </w:pPr>
      <w:r>
        <w:rPr>
          <w:rStyle w:val="s0"/>
          <w:b/>
          <w:bCs/>
        </w:rPr>
        <w:t> </w:t>
      </w:r>
    </w:p>
    <w:p w:rsidR="00000000" w:rsidRDefault="00340AC4">
      <w:pPr>
        <w:pStyle w:val="pj"/>
      </w:pPr>
      <w:r>
        <w:rPr>
          <w:rStyle w:val="s0"/>
          <w:b/>
          <w:bCs/>
        </w:rPr>
        <w:t>Қазақстан</w:t>
      </w:r>
      <w:r>
        <w:rPr>
          <w:rStyle w:val="s0"/>
          <w:b/>
          <w:bCs/>
        </w:rPr>
        <w:t xml:space="preserve"> Республикасының </w:t>
      </w:r>
    </w:p>
    <w:p w:rsidR="00000000" w:rsidRDefault="00340AC4">
      <w:pPr>
        <w:pStyle w:val="pj"/>
      </w:pPr>
      <w:r>
        <w:rPr>
          <w:rStyle w:val="s0"/>
          <w:b/>
          <w:bCs/>
        </w:rPr>
        <w:t xml:space="preserve">Президенті </w:t>
      </w:r>
    </w:p>
    <w:p w:rsidR="00000000" w:rsidRDefault="00340AC4">
      <w:pPr>
        <w:pStyle w:val="pj"/>
      </w:pPr>
      <w:r>
        <w:rPr>
          <w:rStyle w:val="s0"/>
          <w:b/>
          <w:bCs/>
        </w:rPr>
        <w:t> </w:t>
      </w:r>
    </w:p>
    <w:p w:rsidR="00000000" w:rsidRDefault="00340AC4">
      <w:pPr>
        <w:pStyle w:val="pj"/>
      </w:pPr>
      <w:r>
        <w:rPr>
          <w:rStyle w:val="s0"/>
          <w:b/>
          <w:bCs/>
        </w:rPr>
        <w:t>Н. НАЗАРБАЕВ.</w:t>
      </w:r>
    </w:p>
    <w:p w:rsidR="00000000" w:rsidRDefault="00340AC4">
      <w:pPr>
        <w:pStyle w:val="pj"/>
      </w:pPr>
      <w:r>
        <w:rPr>
          <w:rStyle w:val="s0"/>
        </w:rPr>
        <w:t> </w:t>
      </w:r>
    </w:p>
    <w:p w:rsidR="00000000" w:rsidRDefault="00340AC4">
      <w:pPr>
        <w:pStyle w:val="p"/>
      </w:pPr>
      <w:r>
        <w:rPr>
          <w:rStyle w:val="s0"/>
        </w:rPr>
        <w:t xml:space="preserve">Астана, Ақорда, 2007 жылғы шілденің 21-і </w:t>
      </w:r>
    </w:p>
    <w:p w:rsidR="00000000" w:rsidRDefault="00340AC4">
      <w:pPr>
        <w:pStyle w:val="pj"/>
        <w:ind w:firstLine="1080"/>
      </w:pPr>
      <w:r>
        <w:rPr>
          <w:rStyle w:val="s0"/>
        </w:rPr>
        <w:t>№ 300-ІІІ ҚРЗ</w:t>
      </w:r>
    </w:p>
    <w:p w:rsidR="00000000" w:rsidRDefault="00340AC4">
      <w:pPr>
        <w:pStyle w:val="p"/>
      </w:pPr>
      <w:r>
        <w:rPr>
          <w:rStyle w:val="s0"/>
        </w:rPr>
        <w:t> </w:t>
      </w:r>
    </w:p>
    <w:p w:rsidR="00000000" w:rsidRDefault="00340AC4">
      <w:pPr>
        <w:pStyle w:val="p"/>
      </w:pPr>
      <w:r>
        <w:rPr>
          <w:rStyle w:val="s0"/>
        </w:rPr>
        <w:t> </w:t>
      </w:r>
    </w:p>
    <w:p w:rsidR="00000000" w:rsidRDefault="00340AC4">
      <w:pPr>
        <w:pStyle w:val="p"/>
      </w:pPr>
      <w:r>
        <w:rPr>
          <w:rStyle w:val="s0"/>
        </w:rPr>
        <w:t> </w:t>
      </w:r>
    </w:p>
    <w:p w:rsidR="00000000" w:rsidRDefault="00340AC4">
      <w:pPr>
        <w:pStyle w:val="p"/>
      </w:pPr>
      <w:r>
        <w:rPr>
          <w:rStyle w:val="s0"/>
        </w:rPr>
        <w:t> </w:t>
      </w:r>
    </w:p>
    <w:p w:rsidR="00000000" w:rsidRDefault="00340AC4">
      <w:pPr>
        <w:pStyle w:val="p"/>
      </w:pPr>
      <w:r>
        <w:rPr>
          <w:rStyle w:val="s0"/>
        </w:rPr>
        <w:t> </w:t>
      </w:r>
    </w:p>
    <w:p w:rsidR="00000000" w:rsidRDefault="00340AC4">
      <w:pPr>
        <w:pStyle w:val="p"/>
      </w:pPr>
      <w:r>
        <w:rPr>
          <w:rStyle w:val="s0"/>
        </w:rPr>
        <w:t> </w:t>
      </w:r>
    </w:p>
    <w:p w:rsidR="00000000" w:rsidRDefault="00340AC4">
      <w:pPr>
        <w:pStyle w:val="p"/>
      </w:pPr>
      <w:r>
        <w:rPr>
          <w:rStyle w:val="s0"/>
        </w:rPr>
        <w:t> </w:t>
      </w:r>
    </w:p>
    <w:p w:rsidR="00000000" w:rsidRDefault="00340AC4">
      <w:pPr>
        <w:pStyle w:val="p"/>
      </w:pPr>
      <w:r>
        <w:rPr>
          <w:rStyle w:val="s0"/>
        </w:rPr>
        <w:t> </w:t>
      </w:r>
    </w:p>
    <w:p w:rsidR="00000000" w:rsidRDefault="00340AC4">
      <w:pPr>
        <w:pStyle w:val="p"/>
      </w:pPr>
      <w:r>
        <w:rPr>
          <w:rStyle w:val="s0"/>
        </w:rPr>
        <w:t> </w:t>
      </w:r>
    </w:p>
    <w:p w:rsidR="00000000" w:rsidRDefault="00340AC4">
      <w:pPr>
        <w:pStyle w:val="p"/>
      </w:pPr>
      <w:r>
        <w:rPr>
          <w:rStyle w:val="s0"/>
        </w:rPr>
        <w:t> </w:t>
      </w:r>
    </w:p>
    <w:p w:rsidR="00000000" w:rsidRDefault="00340AC4">
      <w:pPr>
        <w:pStyle w:val="p"/>
      </w:pPr>
      <w:r>
        <w:rPr>
          <w:rStyle w:val="s0"/>
        </w:rPr>
        <w:t> </w:t>
      </w:r>
    </w:p>
    <w:p w:rsidR="00000000" w:rsidRDefault="00340AC4">
      <w:pPr>
        <w:pStyle w:val="p"/>
      </w:pPr>
      <w:r>
        <w:rPr>
          <w:rStyle w:val="s0"/>
        </w:rPr>
        <w:t> </w:t>
      </w:r>
    </w:p>
    <w:p w:rsidR="00000000" w:rsidRDefault="00340AC4">
      <w:pPr>
        <w:pStyle w:val="p"/>
      </w:pPr>
      <w:r>
        <w:rPr>
          <w:rStyle w:val="s0"/>
        </w:rPr>
        <w:t> </w:t>
      </w:r>
    </w:p>
    <w:p w:rsidR="00000000" w:rsidRDefault="00340AC4">
      <w:pPr>
        <w:pStyle w:val="p"/>
      </w:pPr>
      <w:r>
        <w:rPr>
          <w:rStyle w:val="s0"/>
        </w:rPr>
        <w:t> </w:t>
      </w:r>
    </w:p>
    <w:p w:rsidR="00000000" w:rsidRDefault="00340AC4">
      <w:pPr>
        <w:pStyle w:val="p"/>
      </w:pPr>
      <w:r>
        <w:rPr>
          <w:rStyle w:val="s0"/>
        </w:rPr>
        <w:t> </w:t>
      </w:r>
    </w:p>
    <w:p w:rsidR="00000000" w:rsidRDefault="00340AC4">
      <w:pPr>
        <w:pStyle w:val="p"/>
      </w:pPr>
      <w:r>
        <w:rPr>
          <w:rStyle w:val="s0"/>
        </w:rPr>
        <w:t> </w:t>
      </w:r>
    </w:p>
    <w:p w:rsidR="00000000" w:rsidRDefault="00340AC4">
      <w:pPr>
        <w:pStyle w:val="p"/>
      </w:pPr>
      <w:r>
        <w:rPr>
          <w:rStyle w:val="s0"/>
        </w:rPr>
        <w:t> </w:t>
      </w:r>
    </w:p>
    <w:p w:rsidR="00000000" w:rsidRDefault="00340AC4">
      <w:pPr>
        <w:pStyle w:val="p"/>
      </w:pPr>
      <w:r>
        <w:rPr>
          <w:rStyle w:val="s0"/>
        </w:rPr>
        <w:t> </w:t>
      </w:r>
    </w:p>
    <w:p w:rsidR="00000000" w:rsidRDefault="00340AC4">
      <w:pPr>
        <w:pStyle w:val="p"/>
      </w:pPr>
      <w:r>
        <w:rPr>
          <w:rStyle w:val="s0"/>
        </w:rPr>
        <w:t> </w:t>
      </w:r>
    </w:p>
    <w:p w:rsidR="00000000" w:rsidRDefault="00340AC4">
      <w:pPr>
        <w:pStyle w:val="p"/>
      </w:pPr>
      <w:r>
        <w:rPr>
          <w:rStyle w:val="s0"/>
        </w:rPr>
        <w:t> </w:t>
      </w:r>
    </w:p>
    <w:p w:rsidR="00000000" w:rsidRDefault="00340AC4">
      <w:pPr>
        <w:pStyle w:val="p"/>
      </w:pPr>
      <w:r>
        <w:rPr>
          <w:rStyle w:val="s0"/>
        </w:rPr>
        <w:t> </w:t>
      </w:r>
    </w:p>
    <w:p w:rsidR="00000000" w:rsidRDefault="00340AC4">
      <w:pPr>
        <w:pStyle w:val="p"/>
      </w:pPr>
      <w:r>
        <w:rPr>
          <w:rStyle w:val="s0"/>
        </w:rPr>
        <w:t> </w:t>
      </w:r>
    </w:p>
    <w:p w:rsidR="00000000" w:rsidRDefault="00340AC4">
      <w:pPr>
        <w:pStyle w:val="p"/>
      </w:pPr>
      <w:r>
        <w:rPr>
          <w:rStyle w:val="s0"/>
        </w:rPr>
        <w:t> </w:t>
      </w:r>
    </w:p>
    <w:p w:rsidR="00000000" w:rsidRDefault="00340AC4">
      <w:pPr>
        <w:pStyle w:val="p"/>
      </w:pPr>
      <w:r>
        <w:rPr>
          <w:rStyle w:val="s0"/>
        </w:rPr>
        <w:t> </w:t>
      </w:r>
    </w:p>
    <w:p w:rsidR="00000000" w:rsidRDefault="00340AC4">
      <w:pPr>
        <w:pStyle w:val="p"/>
      </w:pPr>
      <w:r>
        <w:rPr>
          <w:rStyle w:val="s0"/>
        </w:rPr>
        <w:t> </w:t>
      </w:r>
    </w:p>
    <w:p w:rsidR="00000000" w:rsidRDefault="00340AC4">
      <w:pPr>
        <w:pStyle w:val="p"/>
      </w:pPr>
      <w:r>
        <w:rPr>
          <w:rStyle w:val="s0"/>
        </w:rPr>
        <w:t> </w:t>
      </w:r>
    </w:p>
    <w:p w:rsidR="00000000" w:rsidRDefault="00340AC4">
      <w:pPr>
        <w:pStyle w:val="p"/>
      </w:pPr>
      <w:r>
        <w:rPr>
          <w:rStyle w:val="s0"/>
        </w:rPr>
        <w:t> </w:t>
      </w:r>
    </w:p>
    <w:p w:rsidR="00000000" w:rsidRDefault="00340AC4">
      <w:pPr>
        <w:pStyle w:val="p"/>
      </w:pPr>
      <w:r>
        <w:rPr>
          <w:rStyle w:val="s0"/>
        </w:rPr>
        <w:t> </w:t>
      </w:r>
    </w:p>
    <w:p w:rsidR="00000000" w:rsidRDefault="00340AC4">
      <w:pPr>
        <w:pStyle w:val="p"/>
      </w:pPr>
      <w:r>
        <w:rPr>
          <w:rStyle w:val="s0"/>
        </w:rPr>
        <w:t> </w:t>
      </w:r>
    </w:p>
    <w:p w:rsidR="00000000" w:rsidRDefault="00340AC4">
      <w:pPr>
        <w:pStyle w:val="p"/>
      </w:pPr>
      <w:r>
        <w:rPr>
          <w:rStyle w:val="s0"/>
        </w:rPr>
        <w:t> </w:t>
      </w:r>
    </w:p>
    <w:p w:rsidR="00000000" w:rsidRDefault="00340AC4">
      <w:pPr>
        <w:pStyle w:val="p"/>
      </w:pPr>
      <w:r>
        <w:rPr>
          <w:rStyle w:val="s0"/>
        </w:rPr>
        <w:t> </w:t>
      </w:r>
    </w:p>
    <w:p w:rsidR="00000000" w:rsidRDefault="00340AC4">
      <w:pPr>
        <w:pStyle w:val="p"/>
      </w:pPr>
      <w:r>
        <w:rPr>
          <w:rStyle w:val="s0"/>
        </w:rPr>
        <w:t> </w:t>
      </w:r>
    </w:p>
    <w:p w:rsidR="00000000" w:rsidRDefault="00340AC4">
      <w:pPr>
        <w:pStyle w:val="p"/>
      </w:pPr>
      <w:r>
        <w:rPr>
          <w:rStyle w:val="s0"/>
        </w:rPr>
        <w:t> </w:t>
      </w:r>
    </w:p>
    <w:p w:rsidR="00000000" w:rsidRDefault="00340AC4">
      <w:pPr>
        <w:pStyle w:val="p"/>
      </w:pPr>
      <w:r>
        <w:rPr>
          <w:rStyle w:val="s0"/>
        </w:rPr>
        <w:t> </w:t>
      </w:r>
    </w:p>
    <w:p w:rsidR="00000000" w:rsidRDefault="00340AC4">
      <w:pPr>
        <w:pStyle w:val="p"/>
      </w:pPr>
      <w:r>
        <w:rPr>
          <w:rStyle w:val="s0"/>
        </w:rPr>
        <w:t> </w:t>
      </w:r>
    </w:p>
    <w:p w:rsidR="00000000" w:rsidRDefault="00340AC4">
      <w:pPr>
        <w:pStyle w:val="p"/>
      </w:pPr>
      <w:r>
        <w:t> </w:t>
      </w:r>
    </w:p>
    <w:sectPr w:rsidR="00000000">
      <w:headerReference w:type="even" r:id="rId115"/>
      <w:headerReference w:type="default" r:id="rId116"/>
      <w:footerReference w:type="even" r:id="rId117"/>
      <w:footerReference w:type="default" r:id="rId118"/>
      <w:headerReference w:type="first" r:id="rId119"/>
      <w:footerReference w:type="first" r:id="rId1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0AC4" w:rsidRDefault="00340AC4" w:rsidP="00340AC4">
      <w:r>
        <w:separator/>
      </w:r>
    </w:p>
  </w:endnote>
  <w:endnote w:type="continuationSeparator" w:id="0">
    <w:p w:rsidR="00340AC4" w:rsidRDefault="00340AC4" w:rsidP="00340A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0AC4" w:rsidRDefault="00340AC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0AC4" w:rsidRDefault="00340AC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0AC4" w:rsidRDefault="00340AC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0AC4" w:rsidRDefault="00340AC4" w:rsidP="00340AC4">
      <w:r>
        <w:separator/>
      </w:r>
    </w:p>
  </w:footnote>
  <w:footnote w:type="continuationSeparator" w:id="0">
    <w:p w:rsidR="00340AC4" w:rsidRDefault="00340AC4" w:rsidP="00340AC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0AC4" w:rsidRDefault="00340AC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0AC4" w:rsidRDefault="00340AC4" w:rsidP="00340AC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40AC4" w:rsidRDefault="00340AC4" w:rsidP="00340AC4">
    <w:pPr>
      <w:pStyle w:val="a6"/>
      <w:spacing w:after="100"/>
      <w:jc w:val="right"/>
      <w:rPr>
        <w:rFonts w:ascii="Arial" w:hAnsi="Arial" w:cs="Arial"/>
        <w:color w:val="808080"/>
        <w:sz w:val="20"/>
      </w:rPr>
    </w:pPr>
    <w:r>
      <w:rPr>
        <w:rFonts w:ascii="Arial" w:hAnsi="Arial" w:cs="Arial"/>
        <w:color w:val="808080"/>
        <w:sz w:val="20"/>
      </w:rPr>
      <w:t>Документ: Экспорттық бақылау туралы 2007 жылғы 21 шілдедегі № 300-ІІІ Қазақстан Республикасының Заңы (2020.15.11. берілген өзгерістер мен толықтырулармен) (күші жойылды)</w:t>
    </w:r>
  </w:p>
  <w:p w:rsidR="00340AC4" w:rsidRPr="00340AC4" w:rsidRDefault="00340AC4" w:rsidP="00340AC4">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28.02.2023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0AC4" w:rsidRDefault="00340AC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40AC4"/>
    <w:rsid w:val="00340A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40AC4"/>
    <w:pPr>
      <w:tabs>
        <w:tab w:val="center" w:pos="4677"/>
        <w:tab w:val="right" w:pos="9355"/>
      </w:tabs>
    </w:pPr>
  </w:style>
  <w:style w:type="character" w:customStyle="1" w:styleId="a7">
    <w:name w:val="Верхний колонтитул Знак"/>
    <w:basedOn w:val="a0"/>
    <w:link w:val="a6"/>
    <w:uiPriority w:val="99"/>
    <w:rsid w:val="00340AC4"/>
    <w:rPr>
      <w:rFonts w:eastAsiaTheme="minorEastAsia"/>
      <w:sz w:val="24"/>
      <w:szCs w:val="24"/>
    </w:rPr>
  </w:style>
  <w:style w:type="paragraph" w:styleId="a8">
    <w:name w:val="footer"/>
    <w:basedOn w:val="a"/>
    <w:link w:val="a9"/>
    <w:uiPriority w:val="99"/>
    <w:unhideWhenUsed/>
    <w:rsid w:val="00340AC4"/>
    <w:pPr>
      <w:tabs>
        <w:tab w:val="center" w:pos="4677"/>
        <w:tab w:val="right" w:pos="9355"/>
      </w:tabs>
    </w:pPr>
  </w:style>
  <w:style w:type="character" w:customStyle="1" w:styleId="a9">
    <w:name w:val="Нижний колонтитул Знак"/>
    <w:basedOn w:val="a0"/>
    <w:link w:val="a8"/>
    <w:uiPriority w:val="99"/>
    <w:rsid w:val="00340AC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40AC4"/>
    <w:pPr>
      <w:tabs>
        <w:tab w:val="center" w:pos="4677"/>
        <w:tab w:val="right" w:pos="9355"/>
      </w:tabs>
    </w:pPr>
  </w:style>
  <w:style w:type="character" w:customStyle="1" w:styleId="a7">
    <w:name w:val="Верхний колонтитул Знак"/>
    <w:basedOn w:val="a0"/>
    <w:link w:val="a6"/>
    <w:uiPriority w:val="99"/>
    <w:rsid w:val="00340AC4"/>
    <w:rPr>
      <w:rFonts w:eastAsiaTheme="minorEastAsia"/>
      <w:sz w:val="24"/>
      <w:szCs w:val="24"/>
    </w:rPr>
  </w:style>
  <w:style w:type="paragraph" w:styleId="a8">
    <w:name w:val="footer"/>
    <w:basedOn w:val="a"/>
    <w:link w:val="a9"/>
    <w:uiPriority w:val="99"/>
    <w:unhideWhenUsed/>
    <w:rsid w:val="00340AC4"/>
    <w:pPr>
      <w:tabs>
        <w:tab w:val="center" w:pos="4677"/>
        <w:tab w:val="right" w:pos="9355"/>
      </w:tabs>
    </w:pPr>
  </w:style>
  <w:style w:type="character" w:customStyle="1" w:styleId="a9">
    <w:name w:val="Нижний колонтитул Знак"/>
    <w:basedOn w:val="a0"/>
    <w:link w:val="a8"/>
    <w:uiPriority w:val="99"/>
    <w:rsid w:val="00340AC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783521" TargetMode="External"/><Relationship Id="rId117" Type="http://schemas.openxmlformats.org/officeDocument/2006/relationships/footer" Target="footer1.xml"/><Relationship Id="rId21" Type="http://schemas.openxmlformats.org/officeDocument/2006/relationships/hyperlink" Target="http://online.zakon.kz/Document/?doc_id=30782059" TargetMode="External"/><Relationship Id="rId42" Type="http://schemas.openxmlformats.org/officeDocument/2006/relationships/hyperlink" Target="http://online.zakon.kz/Document/?doc_id=31609214" TargetMode="External"/><Relationship Id="rId47" Type="http://schemas.openxmlformats.org/officeDocument/2006/relationships/hyperlink" Target="http://online.zakon.kz/Document/?doc_id=30605083" TargetMode="External"/><Relationship Id="rId63" Type="http://schemas.openxmlformats.org/officeDocument/2006/relationships/hyperlink" Target="http://online.zakon.kz/Document/?doc_id=31025648" TargetMode="External"/><Relationship Id="rId68" Type="http://schemas.openxmlformats.org/officeDocument/2006/relationships/hyperlink" Target="http://online.zakon.kz/Document/?doc_id=36049842" TargetMode="External"/><Relationship Id="rId84" Type="http://schemas.openxmlformats.org/officeDocument/2006/relationships/hyperlink" Target="http://online.zakon.kz/Document/?doc_id=30783521" TargetMode="External"/><Relationship Id="rId89" Type="http://schemas.openxmlformats.org/officeDocument/2006/relationships/hyperlink" Target="http://online.zakon.kz/Document/?doc_id=37665874" TargetMode="External"/><Relationship Id="rId112" Type="http://schemas.openxmlformats.org/officeDocument/2006/relationships/hyperlink" Target="http://online.zakon.kz/Document/?doc_id=37219309" TargetMode="External"/><Relationship Id="rId16" Type="http://schemas.openxmlformats.org/officeDocument/2006/relationships/hyperlink" Target="http://online.zakon.kz/Document/?doc_id=30783521" TargetMode="External"/><Relationship Id="rId107" Type="http://schemas.openxmlformats.org/officeDocument/2006/relationships/hyperlink" Target="http://online.zakon.kz/Document/?doc_id=34390180" TargetMode="External"/><Relationship Id="rId11" Type="http://schemas.openxmlformats.org/officeDocument/2006/relationships/hyperlink" Target="http://online.zakon.kz/Document/?doc_id=30782059" TargetMode="External"/><Relationship Id="rId32" Type="http://schemas.openxmlformats.org/officeDocument/2006/relationships/hyperlink" Target="http://online.zakon.kz/Document/?doc_id=31623298" TargetMode="External"/><Relationship Id="rId37" Type="http://schemas.openxmlformats.org/officeDocument/2006/relationships/hyperlink" Target="http://online.zakon.kz/Document/?doc_id=31612213" TargetMode="External"/><Relationship Id="rId53" Type="http://schemas.openxmlformats.org/officeDocument/2006/relationships/hyperlink" Target="http://online.zakon.kz/Document/?doc_id=30782059" TargetMode="External"/><Relationship Id="rId58" Type="http://schemas.openxmlformats.org/officeDocument/2006/relationships/hyperlink" Target="http://online.zakon.kz/Document/?doc_id=31703990" TargetMode="External"/><Relationship Id="rId74" Type="http://schemas.openxmlformats.org/officeDocument/2006/relationships/hyperlink" Target="http://online.zakon.kz/Document/?doc_id=30782059" TargetMode="External"/><Relationship Id="rId79" Type="http://schemas.openxmlformats.org/officeDocument/2006/relationships/hyperlink" Target="http://online.zakon.kz/Document/?doc_id=37744891" TargetMode="External"/><Relationship Id="rId102" Type="http://schemas.openxmlformats.org/officeDocument/2006/relationships/hyperlink" Target="http://online.zakon.kz/Document/?doc_id=37604534" TargetMode="External"/><Relationship Id="rId5" Type="http://schemas.openxmlformats.org/officeDocument/2006/relationships/footnotes" Target="footnotes.xml"/><Relationship Id="rId61" Type="http://schemas.openxmlformats.org/officeDocument/2006/relationships/hyperlink" Target="http://online.zakon.kz/Document/?doc_id=31646018" TargetMode="External"/><Relationship Id="rId82" Type="http://schemas.openxmlformats.org/officeDocument/2006/relationships/hyperlink" Target="http://online.zakon.kz/Document/?doc_id=30783521" TargetMode="External"/><Relationship Id="rId90" Type="http://schemas.openxmlformats.org/officeDocument/2006/relationships/hyperlink" Target="http://online.zakon.kz/Document/?doc_id=30782059" TargetMode="External"/><Relationship Id="rId95" Type="http://schemas.openxmlformats.org/officeDocument/2006/relationships/hyperlink" Target="http://online.zakon.kz/Document/?doc_id=31629475" TargetMode="External"/><Relationship Id="rId19" Type="http://schemas.openxmlformats.org/officeDocument/2006/relationships/hyperlink" Target="http://online.zakon.kz/Document/?doc_id=30782059" TargetMode="External"/><Relationship Id="rId14" Type="http://schemas.openxmlformats.org/officeDocument/2006/relationships/hyperlink" Target="http://online.zakon.kz/Document/?doc_id=31703990" TargetMode="External"/><Relationship Id="rId22" Type="http://schemas.openxmlformats.org/officeDocument/2006/relationships/hyperlink" Target="http://online.zakon.kz/Document/?doc_id=30783521" TargetMode="External"/><Relationship Id="rId27" Type="http://schemas.openxmlformats.org/officeDocument/2006/relationships/hyperlink" Target="http://online.zakon.kz/Document/?doc_id=30782059" TargetMode="External"/><Relationship Id="rId30" Type="http://schemas.openxmlformats.org/officeDocument/2006/relationships/hyperlink" Target="http://online.zakon.kz/Document/?doc_id=30782059" TargetMode="External"/><Relationship Id="rId35" Type="http://schemas.openxmlformats.org/officeDocument/2006/relationships/hyperlink" Target="http://online.zakon.kz/Document/?doc_id=31612213" TargetMode="External"/><Relationship Id="rId43" Type="http://schemas.openxmlformats.org/officeDocument/2006/relationships/hyperlink" Target="http://online.zakon.kz/Document/?doc_id=31612213" TargetMode="External"/><Relationship Id="rId48" Type="http://schemas.openxmlformats.org/officeDocument/2006/relationships/hyperlink" Target="http://online.zakon.kz/Document/?doc_id=30605366" TargetMode="External"/><Relationship Id="rId56" Type="http://schemas.openxmlformats.org/officeDocument/2006/relationships/hyperlink" Target="http://online.zakon.kz/Document/?doc_id=30451473" TargetMode="External"/><Relationship Id="rId64" Type="http://schemas.openxmlformats.org/officeDocument/2006/relationships/hyperlink" Target="http://online.zakon.kz/Document/?doc_id=31025653" TargetMode="External"/><Relationship Id="rId69" Type="http://schemas.openxmlformats.org/officeDocument/2006/relationships/hyperlink" Target="http://online.zakon.kz/Document/?doc_id=33148545" TargetMode="External"/><Relationship Id="rId77" Type="http://schemas.openxmlformats.org/officeDocument/2006/relationships/hyperlink" Target="http://online.zakon.kz/Document/?doc_id=31629475" TargetMode="External"/><Relationship Id="rId100" Type="http://schemas.openxmlformats.org/officeDocument/2006/relationships/hyperlink" Target="http://online.zakon.kz/Document/?doc_id=39147530" TargetMode="External"/><Relationship Id="rId105" Type="http://schemas.openxmlformats.org/officeDocument/2006/relationships/hyperlink" Target="http://online.zakon.kz/Document/?doc_id=34390180" TargetMode="External"/><Relationship Id="rId113" Type="http://schemas.openxmlformats.org/officeDocument/2006/relationships/hyperlink" Target="http://online.zakon.kz/Document/?doc_id=30113732" TargetMode="External"/><Relationship Id="rId118" Type="http://schemas.openxmlformats.org/officeDocument/2006/relationships/footer" Target="footer2.xml"/><Relationship Id="rId8" Type="http://schemas.openxmlformats.org/officeDocument/2006/relationships/hyperlink" Target="http://online.zakon.kz/Document/?doc_id=34970300" TargetMode="External"/><Relationship Id="rId51" Type="http://schemas.openxmlformats.org/officeDocument/2006/relationships/hyperlink" Target="http://online.zakon.kz/Document/?doc_id=31492312" TargetMode="External"/><Relationship Id="rId72" Type="http://schemas.openxmlformats.org/officeDocument/2006/relationships/hyperlink" Target="http://online.zakon.kz/Document/?doc_id=30782059" TargetMode="External"/><Relationship Id="rId80" Type="http://schemas.openxmlformats.org/officeDocument/2006/relationships/hyperlink" Target="http://online.zakon.kz/Document/?doc_id=31703990" TargetMode="External"/><Relationship Id="rId85" Type="http://schemas.openxmlformats.org/officeDocument/2006/relationships/hyperlink" Target="http://online.zakon.kz/Document/?doc_id=30782059" TargetMode="External"/><Relationship Id="rId93" Type="http://schemas.openxmlformats.org/officeDocument/2006/relationships/hyperlink" Target="http://online.zakon.kz/Document/?doc_id=31624573" TargetMode="External"/><Relationship Id="rId98" Type="http://schemas.openxmlformats.org/officeDocument/2006/relationships/hyperlink" Target="http://online.zakon.kz/Document/?doc_id=38780841" TargetMode="External"/><Relationship Id="rId121"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30783521" TargetMode="External"/><Relationship Id="rId17" Type="http://schemas.openxmlformats.org/officeDocument/2006/relationships/hyperlink" Target="http://online.zakon.kz/Document/?doc_id=30782059" TargetMode="External"/><Relationship Id="rId25" Type="http://schemas.openxmlformats.org/officeDocument/2006/relationships/hyperlink" Target="http://online.zakon.kz/Document/?doc_id=30782059" TargetMode="External"/><Relationship Id="rId33" Type="http://schemas.openxmlformats.org/officeDocument/2006/relationships/hyperlink" Target="http://online.zakon.kz/Document/?doc_id=31623476" TargetMode="External"/><Relationship Id="rId38" Type="http://schemas.openxmlformats.org/officeDocument/2006/relationships/hyperlink" Target="http://online.zakon.kz/Document/?doc_id=31609214" TargetMode="External"/><Relationship Id="rId46" Type="http://schemas.openxmlformats.org/officeDocument/2006/relationships/hyperlink" Target="http://online.zakon.kz/Document/?doc_id=51005029" TargetMode="External"/><Relationship Id="rId59" Type="http://schemas.openxmlformats.org/officeDocument/2006/relationships/hyperlink" Target="http://online.zakon.kz/Document/?doc_id=30782059" TargetMode="External"/><Relationship Id="rId67" Type="http://schemas.openxmlformats.org/officeDocument/2006/relationships/hyperlink" Target="http://online.zakon.kz/Document/?doc_id=37226106" TargetMode="External"/><Relationship Id="rId103" Type="http://schemas.openxmlformats.org/officeDocument/2006/relationships/hyperlink" Target="http://online.zakon.kz/Document/?doc_id=30782059" TargetMode="External"/><Relationship Id="rId108" Type="http://schemas.openxmlformats.org/officeDocument/2006/relationships/hyperlink" Target="http://online.zakon.kz/Document/?doc_id=37219309" TargetMode="External"/><Relationship Id="rId116" Type="http://schemas.openxmlformats.org/officeDocument/2006/relationships/header" Target="header2.xml"/><Relationship Id="rId20" Type="http://schemas.openxmlformats.org/officeDocument/2006/relationships/hyperlink" Target="http://online.zakon.kz/Document/?doc_id=30783521" TargetMode="External"/><Relationship Id="rId41" Type="http://schemas.openxmlformats.org/officeDocument/2006/relationships/hyperlink" Target="http://online.zakon.kz/Document/?doc_id=31612213" TargetMode="External"/><Relationship Id="rId54" Type="http://schemas.openxmlformats.org/officeDocument/2006/relationships/hyperlink" Target="http://online.zakon.kz/Document/?doc_id=30783521" TargetMode="External"/><Relationship Id="rId62" Type="http://schemas.openxmlformats.org/officeDocument/2006/relationships/hyperlink" Target="http://online.zakon.kz/Document/?doc_id=31647486" TargetMode="External"/><Relationship Id="rId70" Type="http://schemas.openxmlformats.org/officeDocument/2006/relationships/hyperlink" Target="http://online.zakon.kz/Document/?doc_id=39439478" TargetMode="External"/><Relationship Id="rId75" Type="http://schemas.openxmlformats.org/officeDocument/2006/relationships/hyperlink" Target="http://online.zakon.kz/Document/?doc_id=30783521" TargetMode="External"/><Relationship Id="rId83" Type="http://schemas.openxmlformats.org/officeDocument/2006/relationships/hyperlink" Target="http://online.zakon.kz/Document/?doc_id=30782059" TargetMode="External"/><Relationship Id="rId88" Type="http://schemas.openxmlformats.org/officeDocument/2006/relationships/hyperlink" Target="http://online.zakon.kz/Document/?doc_id=31703990" TargetMode="External"/><Relationship Id="rId91" Type="http://schemas.openxmlformats.org/officeDocument/2006/relationships/hyperlink" Target="http://online.zakon.kz/Document/?doc_id=30783521" TargetMode="External"/><Relationship Id="rId96" Type="http://schemas.openxmlformats.org/officeDocument/2006/relationships/hyperlink" Target="http://online.zakon.kz/Document/?doc_id=30449266" TargetMode="External"/><Relationship Id="rId111" Type="http://schemas.openxmlformats.org/officeDocument/2006/relationships/hyperlink" Target="http://online.zakon.kz/Document/?doc_id=34390180"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782059" TargetMode="External"/><Relationship Id="rId23" Type="http://schemas.openxmlformats.org/officeDocument/2006/relationships/hyperlink" Target="http://online.zakon.kz/Document/?doc_id=30782059" TargetMode="External"/><Relationship Id="rId28" Type="http://schemas.openxmlformats.org/officeDocument/2006/relationships/hyperlink" Target="http://online.zakon.kz/Document/?doc_id=30783521" TargetMode="External"/><Relationship Id="rId36" Type="http://schemas.openxmlformats.org/officeDocument/2006/relationships/hyperlink" Target="http://online.zakon.kz/Document/?doc_id=31609214" TargetMode="External"/><Relationship Id="rId49" Type="http://schemas.openxmlformats.org/officeDocument/2006/relationships/hyperlink" Target="http://online.zakon.kz/Document/?doc_id=31492312" TargetMode="External"/><Relationship Id="rId57" Type="http://schemas.openxmlformats.org/officeDocument/2006/relationships/hyperlink" Target="http://online.zakon.kz/Document/?doc_id=37744891" TargetMode="External"/><Relationship Id="rId106" Type="http://schemas.openxmlformats.org/officeDocument/2006/relationships/hyperlink" Target="http://online.zakon.kz/Document/?doc_id=37219309" TargetMode="External"/><Relationship Id="rId114" Type="http://schemas.openxmlformats.org/officeDocument/2006/relationships/hyperlink" Target="http://online.zakon.kz/Document/?doc_id=51005799" TargetMode="External"/><Relationship Id="rId119" Type="http://schemas.openxmlformats.org/officeDocument/2006/relationships/header" Target="header3.xml"/><Relationship Id="rId10" Type="http://schemas.openxmlformats.org/officeDocument/2006/relationships/hyperlink" Target="http://online.zakon.kz/Document/?doc_id=34155295" TargetMode="External"/><Relationship Id="rId31" Type="http://schemas.openxmlformats.org/officeDocument/2006/relationships/hyperlink" Target="http://online.zakon.kz/Document/?doc_id=30783521" TargetMode="External"/><Relationship Id="rId44" Type="http://schemas.openxmlformats.org/officeDocument/2006/relationships/hyperlink" Target="http://online.zakon.kz/Document/?doc_id=31025648" TargetMode="External"/><Relationship Id="rId52" Type="http://schemas.openxmlformats.org/officeDocument/2006/relationships/hyperlink" Target="http://online.zakon.kz/Document/?doc_id=31492930" TargetMode="External"/><Relationship Id="rId60" Type="http://schemas.openxmlformats.org/officeDocument/2006/relationships/hyperlink" Target="http://online.zakon.kz/Document/?doc_id=30783521" TargetMode="External"/><Relationship Id="rId65" Type="http://schemas.openxmlformats.org/officeDocument/2006/relationships/hyperlink" Target="http://online.zakon.kz/Document/?doc_id=31609214" TargetMode="External"/><Relationship Id="rId73" Type="http://schemas.openxmlformats.org/officeDocument/2006/relationships/hyperlink" Target="http://online.zakon.kz/Document/?doc_id=30783521" TargetMode="External"/><Relationship Id="rId78" Type="http://schemas.openxmlformats.org/officeDocument/2006/relationships/hyperlink" Target="http://online.zakon.kz/Document/?doc_id=31548173" TargetMode="External"/><Relationship Id="rId81" Type="http://schemas.openxmlformats.org/officeDocument/2006/relationships/hyperlink" Target="http://online.zakon.kz/Document/?doc_id=30782059" TargetMode="External"/><Relationship Id="rId86" Type="http://schemas.openxmlformats.org/officeDocument/2006/relationships/hyperlink" Target="http://online.zakon.kz/Document/?doc_id=30783521" TargetMode="External"/><Relationship Id="rId94" Type="http://schemas.openxmlformats.org/officeDocument/2006/relationships/hyperlink" Target="http://online.zakon.kz/Document/?doc_id=31548171" TargetMode="External"/><Relationship Id="rId99" Type="http://schemas.openxmlformats.org/officeDocument/2006/relationships/hyperlink" Target="http://online.zakon.kz/Document/?doc_id=37000965" TargetMode="External"/><Relationship Id="rId101" Type="http://schemas.openxmlformats.org/officeDocument/2006/relationships/hyperlink" Target="http://online.zakon.kz/Document/?doc_id=37604534" TargetMode="External"/><Relationship Id="rId12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4155295" TargetMode="External"/><Relationship Id="rId13" Type="http://schemas.openxmlformats.org/officeDocument/2006/relationships/hyperlink" Target="http://online.zakon.kz/Document/?doc_id=37744891" TargetMode="External"/><Relationship Id="rId18" Type="http://schemas.openxmlformats.org/officeDocument/2006/relationships/hyperlink" Target="http://online.zakon.kz/Document/?doc_id=30783521" TargetMode="External"/><Relationship Id="rId39" Type="http://schemas.openxmlformats.org/officeDocument/2006/relationships/hyperlink" Target="http://online.zakon.kz/Document/?doc_id=31612213" TargetMode="External"/><Relationship Id="rId109" Type="http://schemas.openxmlformats.org/officeDocument/2006/relationships/hyperlink" Target="http://online.zakon.kz/Document/?doc_id=34390180" TargetMode="External"/><Relationship Id="rId34" Type="http://schemas.openxmlformats.org/officeDocument/2006/relationships/hyperlink" Target="http://online.zakon.kz/Document/?doc_id=31609214" TargetMode="External"/><Relationship Id="rId50" Type="http://schemas.openxmlformats.org/officeDocument/2006/relationships/hyperlink" Target="http://online.zakon.kz/Document/?doc_id=31492930" TargetMode="External"/><Relationship Id="rId55" Type="http://schemas.openxmlformats.org/officeDocument/2006/relationships/hyperlink" Target="http://online.zakon.kz/Document/?doc_id=30449266" TargetMode="External"/><Relationship Id="rId76" Type="http://schemas.openxmlformats.org/officeDocument/2006/relationships/hyperlink" Target="http://online.zakon.kz/Document/?doc_id=31548171" TargetMode="External"/><Relationship Id="rId97" Type="http://schemas.openxmlformats.org/officeDocument/2006/relationships/hyperlink" Target="http://online.zakon.kz/Document/?doc_id=30451473" TargetMode="External"/><Relationship Id="rId104" Type="http://schemas.openxmlformats.org/officeDocument/2006/relationships/hyperlink" Target="http://online.zakon.kz/Document/?doc_id=30783521" TargetMode="External"/><Relationship Id="rId120" Type="http://schemas.openxmlformats.org/officeDocument/2006/relationships/footer" Target="footer3.xml"/><Relationship Id="rId7" Type="http://schemas.openxmlformats.org/officeDocument/2006/relationships/hyperlink" Target="http://online.zakon.kz/Document/?doc_id=30113732" TargetMode="External"/><Relationship Id="rId71" Type="http://schemas.openxmlformats.org/officeDocument/2006/relationships/hyperlink" Target="http://online.zakon.kz/Document/?doc_id=39470426" TargetMode="External"/><Relationship Id="rId92" Type="http://schemas.openxmlformats.org/officeDocument/2006/relationships/hyperlink" Target="http://online.zakon.kz/Document/?doc_id=31624483" TargetMode="External"/><Relationship Id="rId2" Type="http://schemas.microsoft.com/office/2007/relationships/stylesWithEffects" Target="stylesWithEffects.xml"/><Relationship Id="rId29" Type="http://schemas.openxmlformats.org/officeDocument/2006/relationships/hyperlink" Target="http://online.zakon.kz/Document/?doc_id=51005029" TargetMode="External"/><Relationship Id="rId24" Type="http://schemas.openxmlformats.org/officeDocument/2006/relationships/hyperlink" Target="http://online.zakon.kz/Document/?doc_id=30783521" TargetMode="External"/><Relationship Id="rId40" Type="http://schemas.openxmlformats.org/officeDocument/2006/relationships/hyperlink" Target="http://online.zakon.kz/Document/?doc_id=31609214" TargetMode="External"/><Relationship Id="rId45" Type="http://schemas.openxmlformats.org/officeDocument/2006/relationships/hyperlink" Target="http://online.zakon.kz/Document/?doc_id=31025653" TargetMode="External"/><Relationship Id="rId66" Type="http://schemas.openxmlformats.org/officeDocument/2006/relationships/hyperlink" Target="http://online.zakon.kz/Document/?doc_id=33544457" TargetMode="External"/><Relationship Id="rId87" Type="http://schemas.openxmlformats.org/officeDocument/2006/relationships/hyperlink" Target="http://online.zakon.kz/Document/?doc_id=37744891" TargetMode="External"/><Relationship Id="rId110" Type="http://schemas.openxmlformats.org/officeDocument/2006/relationships/hyperlink" Target="http://online.zakon.kz/Document/?doc_id=37219309" TargetMode="External"/><Relationship Id="rId115"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3655</Words>
  <Characters>38150</Characters>
  <Application>Microsoft Office Word</Application>
  <DocSecurity>0</DocSecurity>
  <Lines>317</Lines>
  <Paragraphs>83</Paragraphs>
  <ScaleCrop>false</ScaleCrop>
  <Company/>
  <LinksUpToDate>false</LinksUpToDate>
  <CharactersWithSpaces>41722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2024-11-04T04:56:00Z</dcterms:created>
  <dcterms:modified xsi:type="dcterms:W3CDTF">2024-11-04T04:56:00Z</dcterms:modified>
</cp:coreProperties>
</file>