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1C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18 марта 2002 года № 304-II </w:t>
      </w:r>
      <w:r>
        <w:br/>
      </w:r>
      <w:r>
        <w:rPr>
          <w:rStyle w:val="s1"/>
        </w:rPr>
        <w:t>Об органах юстиции</w:t>
      </w:r>
    </w:p>
    <w:p w:rsidR="00000000" w:rsidRDefault="004221C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22.05.2007 г.)</w:t>
      </w:r>
    </w:p>
    <w:p w:rsidR="00000000" w:rsidRDefault="004221CF">
      <w:pPr>
        <w:jc w:val="center"/>
      </w:pPr>
      <w:r>
        <w:rPr>
          <w:rStyle w:val="s1"/>
        </w:rPr>
        <w:t> </w:t>
      </w:r>
    </w:p>
    <w:p w:rsidR="00000000" w:rsidRDefault="004221CF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(введено в действие по истечении шести месяцев со дня его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21CF">
      <w:pPr>
        <w:jc w:val="both"/>
      </w:pPr>
      <w:r>
        <w:rPr>
          <w:rStyle w:val="s3"/>
        </w:rPr>
        <w:t> </w:t>
      </w:r>
    </w:p>
    <w:p w:rsidR="00000000" w:rsidRDefault="004221CF">
      <w:pPr>
        <w:jc w:val="both"/>
      </w:pPr>
      <w:r>
        <w:rPr>
          <w:rStyle w:val="s3"/>
        </w:rPr>
        <w:t>См. о внесении изменений в на</w:t>
      </w:r>
      <w:r>
        <w:rPr>
          <w:rStyle w:val="s3"/>
        </w:rPr>
        <w:t>стоящий Закон:</w:t>
      </w:r>
    </w:p>
    <w:p w:rsidR="00000000" w:rsidRDefault="004221CF">
      <w:pPr>
        <w:jc w:val="both"/>
      </w:pPr>
      <w:hyperlink r:id="rId9" w:anchor="sub_id=45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222-III (вводится в действие по истечении шести месяцев со дня его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21CF">
      <w:pPr>
        <w:jc w:val="center"/>
      </w:pPr>
      <w:r>
        <w:t> </w:t>
      </w:r>
    </w:p>
    <w:p w:rsidR="00000000" w:rsidRDefault="004221CF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4221CF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Система и организация деятельности органов юстиции (статьи 5 - 14)</w:t>
        </w:r>
      </w:hyperlink>
    </w:p>
    <w:p w:rsidR="00000000" w:rsidRDefault="004221CF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 xml:space="preserve">Глава </w:t>
        </w:r>
        <w:r>
          <w:rPr>
            <w:rStyle w:val="a3"/>
            <w:i/>
            <w:iCs/>
            <w:bdr w:val="none" w:sz="0" w:space="0" w:color="auto" w:frame="1"/>
          </w:rPr>
          <w:t>3. Основные функции, права и обязанности органов юстиции (статьи 15 - 24-1)</w:t>
        </w:r>
      </w:hyperlink>
      <w:r>
        <w:rPr>
          <w:rStyle w:val="s3"/>
        </w:rPr>
        <w:t xml:space="preserve"> </w:t>
      </w:r>
    </w:p>
    <w:p w:rsidR="00000000" w:rsidRDefault="004221CF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Кадры органов юстиции и их правовое положение (статьи 25 - 32)</w:t>
        </w:r>
      </w:hyperlink>
    </w:p>
    <w:p w:rsidR="00000000" w:rsidRDefault="004221CF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Иные вопросы организации и деятель</w:t>
        </w:r>
        <w:r>
          <w:rPr>
            <w:rStyle w:val="a3"/>
            <w:i/>
            <w:iCs/>
            <w:bdr w:val="none" w:sz="0" w:space="0" w:color="auto" w:frame="1"/>
          </w:rPr>
          <w:t>ности органов юстиции (статьи 33 - 34)</w:t>
        </w:r>
      </w:hyperlink>
    </w:p>
    <w:p w:rsidR="00000000" w:rsidRDefault="004221C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221CF">
      <w:pPr>
        <w:jc w:val="both"/>
      </w:pPr>
      <w:r>
        <w:t> </w:t>
      </w:r>
    </w:p>
    <w:p w:rsidR="00000000" w:rsidRDefault="004221CF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1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jc w:val="both"/>
      </w:pPr>
      <w:r>
        <w:t> </w:t>
      </w:r>
    </w:p>
    <w:p w:rsidR="00000000" w:rsidRDefault="004221C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1.</w:t>
      </w:r>
      <w:r>
        <w:t xml:space="preserve"> Статус органов юстиции Республики Казахстан </w:t>
      </w:r>
    </w:p>
    <w:p w:rsidR="00000000" w:rsidRDefault="004221CF">
      <w:pPr>
        <w:ind w:firstLine="400"/>
        <w:jc w:val="both"/>
      </w:pPr>
      <w:r>
        <w:t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</w:t>
      </w:r>
      <w:r>
        <w:t xml:space="preserve">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4221CF">
      <w:pPr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</w:t>
      </w:r>
      <w:r>
        <w:rPr>
          <w:rStyle w:val="s3"/>
        </w:rPr>
        <w:t>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судах».</w:t>
      </w:r>
    </w:p>
    <w:p w:rsidR="00000000" w:rsidRDefault="004221CF">
      <w:pPr>
        <w:jc w:val="both"/>
      </w:pPr>
      <w:r>
        <w:rPr>
          <w:rStyle w:val="s3"/>
        </w:rPr>
        <w:t> 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органов юстиции </w:t>
      </w:r>
    </w:p>
    <w:p w:rsidR="00000000" w:rsidRDefault="004221CF">
      <w:pPr>
        <w:spacing w:after="240"/>
        <w:ind w:firstLine="400"/>
        <w:jc w:val="both"/>
      </w:pPr>
      <w:r>
        <w:t>Право</w:t>
      </w:r>
      <w:r>
        <w:t xml:space="preserve">вую основу деятельности органов юстиции составляют </w:t>
      </w:r>
      <w:hyperlink r:id="rId14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4221CF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3.</w:t>
      </w:r>
      <w:r>
        <w:t xml:space="preserve"> Задачи органов юстиции </w:t>
      </w:r>
    </w:p>
    <w:p w:rsidR="00000000" w:rsidRDefault="004221CF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4221CF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</w:t>
      </w:r>
      <w:r>
        <w:t xml:space="preserve">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4221CF">
      <w:pPr>
        <w:ind w:firstLine="400"/>
        <w:jc w:val="both"/>
      </w:pPr>
      <w:r>
        <w:t>2) правовое обеспеч</w:t>
      </w:r>
      <w:r>
        <w:t xml:space="preserve">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4221CF">
      <w:pPr>
        <w:ind w:firstLine="400"/>
        <w:jc w:val="both"/>
      </w:pPr>
      <w:r>
        <w:t>3) осуществление</w:t>
      </w:r>
      <w:r>
        <w:t xml:space="preserve"> государственной регистрации юридических лиц, прав на недвижимое имущество и сделок с ним, залогов отдельных видов движимого имущества, нормативных правовых актов центральных государственных органов, местных представительных и исполнительных органов, актов</w:t>
      </w:r>
      <w:r>
        <w:t xml:space="preserve"> гражданского состояния, а также осуществление государственного учета нормативных правовых актов Республики Казахстан и контроля за ними; </w:t>
      </w:r>
    </w:p>
    <w:p w:rsidR="00000000" w:rsidRDefault="004221CF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4221CF">
      <w:pPr>
        <w:ind w:firstLine="400"/>
        <w:jc w:val="both"/>
      </w:pPr>
      <w:r>
        <w:t>5) организация и осущ</w:t>
      </w:r>
      <w:r>
        <w:t xml:space="preserve">ествление судебно-экспертной деятельности; </w:t>
      </w:r>
    </w:p>
    <w:p w:rsidR="00000000" w:rsidRDefault="004221C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6) исполнение уголовных наказаний, обеспечение правопорядка и законности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firstLine="400"/>
        <w:jc w:val="both"/>
      </w:pPr>
      <w:r>
        <w:t xml:space="preserve">6-1) организация исправления осужденных;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1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9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6-2) обеспечение прав и законных интересов подозреваемых, обвиняемых и осужденных, а также граждан в </w:t>
      </w:r>
      <w:r>
        <w:rPr>
          <w:rStyle w:val="s0"/>
        </w:rPr>
        <w:t>уголовно-исполнительной системе органов юстиции Республики Казахстан</w:t>
      </w:r>
      <w:r>
        <w:t xml:space="preserve">; </w:t>
      </w:r>
    </w:p>
    <w:p w:rsidR="00000000" w:rsidRDefault="004221CF">
      <w:pPr>
        <w:ind w:firstLine="400"/>
        <w:jc w:val="both"/>
      </w:pPr>
      <w:r>
        <w:t>7) осуществление государств</w:t>
      </w:r>
      <w:r>
        <w:t xml:space="preserve">енной политики в области защиты прав интеллектуальной собственности; </w:t>
      </w:r>
    </w:p>
    <w:p w:rsidR="00000000" w:rsidRDefault="004221CF">
      <w:pPr>
        <w:ind w:firstLine="400"/>
        <w:jc w:val="both"/>
      </w:pPr>
      <w:r>
        <w:t xml:space="preserve">8) Исключен в соответствии с </w:t>
      </w:r>
      <w:hyperlink r:id="rId21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>9)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</w:t>
      </w:r>
      <w:r>
        <w:t xml:space="preserve">оответствии с законом;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firstLine="400"/>
        <w:jc w:val="both"/>
      </w:pPr>
      <w:r>
        <w:t xml:space="preserve">9-1) </w:t>
      </w:r>
      <w:hyperlink r:id="rId24" w:history="1">
        <w:r>
          <w:rPr>
            <w:rStyle w:val="a3"/>
          </w:rPr>
          <w:t>осуществление документирования и выдачи гражданам Республики Казахстан удостоверений личности и паспортов</w:t>
        </w:r>
      </w:hyperlink>
      <w:r>
        <w:t xml:space="preserve">;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.12.04 г. № 25-III </w:t>
      </w:r>
    </w:p>
    <w:p w:rsidR="00000000" w:rsidRDefault="004221CF">
      <w:pPr>
        <w:ind w:firstLine="400"/>
        <w:jc w:val="both"/>
      </w:pPr>
      <w:r>
        <w:t xml:space="preserve">9-2) осуществление учета и регистрации граждан в </w:t>
      </w:r>
      <w:hyperlink r:id="rId26" w:anchor="sub_id=2700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4221CF">
      <w:pPr>
        <w:spacing w:after="240"/>
        <w:ind w:firstLine="400"/>
        <w:jc w:val="both"/>
      </w:pPr>
      <w:r>
        <w:t>10) осуществление иных задач, возложенных на н</w:t>
      </w:r>
      <w:r>
        <w:t>их законодательством Республики Казахстан.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деятельности органов юстиции </w:t>
      </w:r>
    </w:p>
    <w:p w:rsidR="00000000" w:rsidRDefault="004221CF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4221CF">
      <w:pPr>
        <w:ind w:firstLine="400"/>
        <w:jc w:val="both"/>
      </w:pPr>
      <w:r>
        <w:t xml:space="preserve">1) законности; </w:t>
      </w:r>
    </w:p>
    <w:p w:rsidR="00000000" w:rsidRDefault="004221CF">
      <w:pPr>
        <w:ind w:firstLine="400"/>
        <w:jc w:val="both"/>
      </w:pPr>
      <w:r>
        <w:t>2) обеспечения права на защиту, равенства всех перед законом, уважения и соблюдения прав и своб</w:t>
      </w:r>
      <w:r>
        <w:t xml:space="preserve">од человека и гражданина; </w:t>
      </w:r>
    </w:p>
    <w:p w:rsidR="00000000" w:rsidRDefault="004221CF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4221CF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4221CF">
      <w:pPr>
        <w:ind w:firstLine="400"/>
        <w:jc w:val="both"/>
      </w:pPr>
      <w:r>
        <w:t>5) гуманиз</w:t>
      </w:r>
      <w:r>
        <w:t xml:space="preserve">ма, демократии, дифференциации и индивидуализации исполнения уголовных наказаний, соединения уголовного наказания с исправительным воздействием; </w:t>
      </w:r>
    </w:p>
    <w:p w:rsidR="00000000" w:rsidRDefault="004221CF">
      <w:pPr>
        <w:spacing w:after="240"/>
        <w:ind w:firstLine="400"/>
        <w:jc w:val="both"/>
      </w:pPr>
      <w:r>
        <w:t>6) единства системы органов юстиции.</w:t>
      </w:r>
    </w:p>
    <w:p w:rsidR="00000000" w:rsidRDefault="004221CF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Система органов юстиции </w:t>
      </w:r>
    </w:p>
    <w:p w:rsidR="00000000" w:rsidRDefault="004221CF">
      <w:pPr>
        <w:ind w:firstLine="400"/>
        <w:jc w:val="both"/>
      </w:pPr>
      <w:r>
        <w:t xml:space="preserve">1. Единую систему органов юстиции составляют: </w:t>
      </w:r>
    </w:p>
    <w:p w:rsidR="00000000" w:rsidRDefault="004221C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1) органы юстиции, включающие: </w:t>
      </w:r>
    </w:p>
    <w:p w:rsidR="00000000" w:rsidRDefault="004221CF">
      <w:pPr>
        <w:ind w:firstLine="400"/>
        <w:jc w:val="both"/>
      </w:pPr>
      <w:r>
        <w:t xml:space="preserve">Министерство юстиции Республики Казахстан; </w:t>
      </w:r>
    </w:p>
    <w:p w:rsidR="00000000" w:rsidRDefault="004221CF">
      <w:pPr>
        <w:ind w:firstLine="400"/>
        <w:jc w:val="both"/>
      </w:pPr>
      <w:r>
        <w:t xml:space="preserve">комитеты Министерства юстиции Республики Казахстан; </w:t>
      </w:r>
    </w:p>
    <w:p w:rsidR="00000000" w:rsidRDefault="004221CF">
      <w:pPr>
        <w:ind w:firstLine="400"/>
        <w:jc w:val="both"/>
      </w:pPr>
      <w:r>
        <w:t xml:space="preserve">территориальные органы </w:t>
      </w:r>
      <w:r>
        <w:rPr>
          <w:rStyle w:val="s0"/>
        </w:rPr>
        <w:t xml:space="preserve">и учреждения </w:t>
      </w:r>
      <w:r>
        <w:t xml:space="preserve">юстиции; </w:t>
      </w:r>
    </w:p>
    <w:p w:rsidR="00000000" w:rsidRDefault="004221CF">
      <w:pPr>
        <w:ind w:firstLine="400"/>
        <w:jc w:val="both"/>
      </w:pPr>
      <w:r>
        <w:t>ор</w:t>
      </w:r>
      <w:r>
        <w:t xml:space="preserve">ганы уголовно-исполнительной системы; </w:t>
      </w:r>
    </w:p>
    <w:p w:rsidR="00000000" w:rsidRDefault="004221C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2) учреждения и иные подведомственные организации. </w:t>
      </w:r>
    </w:p>
    <w:p w:rsidR="00000000" w:rsidRDefault="004221CF">
      <w:pPr>
        <w:ind w:firstLine="400"/>
        <w:jc w:val="both"/>
      </w:pPr>
      <w:r>
        <w:t>2. Создание, реорганизация и ликвидация структурных подразделений Министерства юстиции Республики Казахстан осуществляются Министерством юстиции, а в случаях,</w:t>
      </w:r>
      <w:r>
        <w:t xml:space="preserve"> предусмотренных законодательством, - Правительством Республики Казахстан. </w:t>
      </w:r>
    </w:p>
    <w:p w:rsidR="00000000" w:rsidRDefault="004221CF">
      <w:pPr>
        <w:spacing w:after="240"/>
        <w:ind w:firstLine="400"/>
        <w:jc w:val="both"/>
      </w:pPr>
      <w:r>
        <w:t xml:space="preserve">3. Структура, штатная численность, условия материально-технического обеспечения органов юстиции определяются министром юстиции Республики Казахстан в пределах </w:t>
      </w:r>
      <w:hyperlink r:id="rId31" w:history="1">
        <w:r>
          <w:rPr>
            <w:rStyle w:val="a3"/>
          </w:rPr>
          <w:t>лимитов штатной численности</w:t>
        </w:r>
      </w:hyperlink>
      <w:r>
        <w:t>, утвержденных Правительством Республики Казахстан, и средств, предусмотренных в республиканском бюджете на содержание органов юстиции.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6.</w:t>
      </w:r>
      <w:r>
        <w:t xml:space="preserve"> Министерство юстиции Республики Казахст</w:t>
      </w:r>
      <w:r>
        <w:t xml:space="preserve">ан </w:t>
      </w:r>
    </w:p>
    <w:p w:rsidR="00000000" w:rsidRDefault="004221CF">
      <w:pPr>
        <w:ind w:firstLine="400"/>
        <w:jc w:val="both"/>
      </w:pPr>
      <w:r>
        <w:t>1. Министерство юстиции 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</w:t>
      </w:r>
      <w:r>
        <w:t xml:space="preserve">лики. </w:t>
      </w:r>
    </w:p>
    <w:p w:rsidR="00000000" w:rsidRDefault="004221CF">
      <w:pPr>
        <w:spacing w:after="240"/>
        <w:ind w:firstLine="400"/>
        <w:jc w:val="both"/>
      </w:pPr>
      <w:r>
        <w:t>2. Министерство юстиции возглавляет министр, назначаемый на должность и освобождаемый от должности Президентом Республики по представлению Премьер-Министра Республики.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7.</w:t>
      </w:r>
      <w:r>
        <w:t xml:space="preserve"> Полномочия министра юстиции Республики Казахстан </w:t>
      </w:r>
    </w:p>
    <w:p w:rsidR="00000000" w:rsidRDefault="004221CF">
      <w:pPr>
        <w:ind w:firstLine="400"/>
        <w:jc w:val="both"/>
      </w:pPr>
      <w:r>
        <w:t>1. Министр юстиции Ре</w:t>
      </w:r>
      <w:r>
        <w:t xml:space="preserve">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4221CF">
      <w:pPr>
        <w:ind w:firstLine="400"/>
        <w:jc w:val="both"/>
      </w:pPr>
      <w:r>
        <w:t xml:space="preserve">2. Министр: </w:t>
      </w:r>
    </w:p>
    <w:p w:rsidR="00000000" w:rsidRDefault="004221CF">
      <w:pPr>
        <w:ind w:firstLine="400"/>
        <w:jc w:val="both"/>
      </w:pPr>
      <w:r>
        <w:t>1) назначает на должность и освобождает от должности работников Министерств</w:t>
      </w:r>
      <w:r>
        <w:t xml:space="preserve">а юстиции, заместителей руководителей ведомств, руководителей областных, городов Астаны и Алматы подразделений юстиции и подведомственных министерству организаций, а также их заместителей; </w:t>
      </w:r>
    </w:p>
    <w:p w:rsidR="00000000" w:rsidRDefault="004221CF">
      <w:pPr>
        <w:ind w:firstLine="400"/>
        <w:jc w:val="both"/>
      </w:pPr>
      <w:r>
        <w:t>2) обращается с исковым заявлением в суд о признании нормативных п</w:t>
      </w:r>
      <w:r>
        <w:t xml:space="preserve">равовых актов государственных органов, подлежащих государственной регистрации, но не прошедших ее, недействительными; </w:t>
      </w:r>
    </w:p>
    <w:p w:rsidR="00000000" w:rsidRDefault="004221CF">
      <w:pPr>
        <w:ind w:firstLine="400"/>
        <w:jc w:val="both"/>
      </w:pPr>
      <w:r>
        <w:t xml:space="preserve">3) издает акты, обязательные к исполнению органами юстиции, а также в пределах своей компетенции - акты, обязательные к исполнению иными </w:t>
      </w:r>
      <w:r>
        <w:t xml:space="preserve">государственными органами, организациями, должностными лицами и гражданами; </w:t>
      </w:r>
    </w:p>
    <w:p w:rsidR="00000000" w:rsidRDefault="004221CF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4221CF">
      <w:pPr>
        <w:ind w:firstLine="400"/>
        <w:jc w:val="both"/>
      </w:pPr>
      <w:r>
        <w:t>5) присваивает в соответствии с законодательством Р</w:t>
      </w:r>
      <w:r>
        <w:t xml:space="preserve">еспублики Казахстан специальные звания; </w:t>
      </w:r>
    </w:p>
    <w:p w:rsidR="00000000" w:rsidRDefault="004221CF">
      <w:pPr>
        <w:spacing w:after="240"/>
        <w:ind w:firstLine="400"/>
        <w:jc w:val="both"/>
      </w:pPr>
      <w:r>
        <w:t>6) осуществляет иные полномочия, возложенные на него настоящим Законом, иными нормативными правовыми актами Республики Казахстан.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8.</w:t>
      </w:r>
      <w:r>
        <w:t xml:space="preserve"> Территориальные органы юстиции </w:t>
      </w:r>
    </w:p>
    <w:p w:rsidR="00000000" w:rsidRDefault="004221CF">
      <w:pPr>
        <w:jc w:val="both"/>
      </w:pPr>
      <w:r>
        <w:rPr>
          <w:rStyle w:val="s3"/>
        </w:rPr>
        <w:t xml:space="preserve">Пункт 1 изложен в редакции </w:t>
      </w:r>
      <w:hyperlink r:id="rId32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3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 xml:space="preserve">1. Территориальными органами юстиции являются областные, города республиканского значения и столицы, районные и городские подразделения юстиции. </w:t>
      </w:r>
    </w:p>
    <w:p w:rsidR="00000000" w:rsidRDefault="004221CF">
      <w:pPr>
        <w:ind w:firstLine="400"/>
        <w:jc w:val="both"/>
      </w:pPr>
      <w:r>
        <w:t>2. В территориальных органах юстиции образуются соответствующие структурные подразделения, обеспечивающие испо</w:t>
      </w:r>
      <w:r>
        <w:t xml:space="preserve">лнение функций, возложенных на органы юстиции. </w:t>
      </w:r>
    </w:p>
    <w:p w:rsidR="00000000" w:rsidRDefault="004221CF">
      <w:pPr>
        <w:jc w:val="both"/>
      </w:pPr>
      <w:r>
        <w:rPr>
          <w:rStyle w:val="s3"/>
        </w:rPr>
        <w:t xml:space="preserve">См.: </w:t>
      </w:r>
      <w:hyperlink r:id="rId3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Казахстан.</w:t>
      </w:r>
    </w:p>
    <w:p w:rsidR="00000000" w:rsidRDefault="004221CF">
      <w:pPr>
        <w:jc w:val="both"/>
      </w:pPr>
      <w:r>
        <w:rPr>
          <w:rStyle w:val="s3"/>
        </w:rPr>
        <w:t> 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9.</w:t>
      </w:r>
      <w:r>
        <w:t xml:space="preserve"> Организации системы юсти</w:t>
      </w:r>
      <w:r>
        <w:t xml:space="preserve">ции </w:t>
      </w:r>
    </w:p>
    <w:p w:rsidR="00000000" w:rsidRDefault="004221CF">
      <w:pPr>
        <w:spacing w:after="240"/>
        <w:ind w:firstLine="400"/>
        <w:jc w:val="both"/>
      </w:pPr>
      <w:r>
        <w:t>Для решения задач и обеспечения функций, возложенных на Министерство юстиции, при министерстве действуют учреждения, учебные заведения и другие организации.</w:t>
      </w:r>
    </w:p>
    <w:p w:rsidR="00000000" w:rsidRDefault="004221CF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5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3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10.</w:t>
      </w:r>
      <w:r>
        <w:t xml:space="preserve"> Уголовно-исполнительная система органов юстиции </w:t>
      </w:r>
    </w:p>
    <w:p w:rsidR="00000000" w:rsidRDefault="004221CF">
      <w:pPr>
        <w:ind w:firstLine="400"/>
        <w:jc w:val="both"/>
      </w:pPr>
      <w:r>
        <w:rPr>
          <w:rStyle w:val="s0"/>
        </w:rPr>
        <w:t>Уголовно-исполнительная система органов юстиции Республики Казахст</w:t>
      </w:r>
      <w:r>
        <w:rPr>
          <w:rStyle w:val="s0"/>
        </w:rPr>
        <w:t>ан (далее — уголовно-исполнительная система) — система органов и учреждений, осуществляющих исполнительные и распорядительные функции по обеспечению исполнения уголовных наказаний и содержания под стражей в следственных изоляторах подозреваемых и обвиняемы</w:t>
      </w:r>
      <w:r>
        <w:rPr>
          <w:rStyle w:val="s0"/>
        </w:rPr>
        <w:t>х, а также организаций, обеспечивающих жизнедеятельность органов и учреждений уголовно-исполнительной системы.</w:t>
      </w:r>
    </w:p>
    <w:p w:rsidR="00000000" w:rsidRDefault="004221CF">
      <w:pPr>
        <w:ind w:firstLine="400"/>
        <w:jc w:val="both"/>
      </w:pPr>
      <w:r>
        <w:t xml:space="preserve">Уголовно-исполнительная система имеет свои знамя и символ. </w:t>
      </w:r>
    </w:p>
    <w:p w:rsidR="00000000" w:rsidRDefault="004221CF">
      <w:pPr>
        <w:spacing w:after="240"/>
        <w:ind w:firstLine="400"/>
        <w:jc w:val="both"/>
      </w:pPr>
      <w:hyperlink r:id="rId39" w:history="1">
        <w:r>
          <w:rPr>
            <w:rStyle w:val="a3"/>
          </w:rPr>
          <w:t>Описание знамени и с</w:t>
        </w:r>
        <w:r>
          <w:rPr>
            <w:rStyle w:val="a3"/>
          </w:rPr>
          <w:t>имвола уголовно-исполнительной системы</w:t>
        </w:r>
      </w:hyperlink>
      <w:r>
        <w:t xml:space="preserve"> утверждается Президентом Республики Казахстан.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11.</w:t>
      </w:r>
      <w:r>
        <w:t xml:space="preserve"> Структура уголовно-исполнительной системы </w:t>
      </w:r>
    </w:p>
    <w:p w:rsidR="00000000" w:rsidRDefault="004221CF">
      <w:pPr>
        <w:jc w:val="both"/>
      </w:pPr>
      <w:r>
        <w:rPr>
          <w:rStyle w:val="s3"/>
        </w:rPr>
        <w:t xml:space="preserve">Заголовок и пункт 1 изложены в редакции </w:t>
      </w:r>
      <w:hyperlink r:id="rId40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4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 xml:space="preserve">1. Структуру уголовно-исполнительной системы образуют: </w:t>
      </w:r>
    </w:p>
    <w:p w:rsidR="00000000" w:rsidRDefault="004221CF">
      <w:pPr>
        <w:ind w:firstLine="400"/>
        <w:jc w:val="both"/>
      </w:pPr>
      <w:r>
        <w:t xml:space="preserve">1) </w:t>
      </w:r>
      <w:hyperlink r:id="rId42" w:history="1">
        <w:r>
          <w:rPr>
            <w:rStyle w:val="a3"/>
          </w:rPr>
          <w:t>уполномоченный орган</w:t>
        </w:r>
      </w:hyperlink>
      <w:r>
        <w:t xml:space="preserve"> (ведомство центрального исполнительного органа); </w:t>
      </w:r>
    </w:p>
    <w:p w:rsidR="00000000" w:rsidRDefault="004221CF">
      <w:pPr>
        <w:ind w:firstLine="400"/>
        <w:jc w:val="both"/>
      </w:pPr>
      <w:r>
        <w:t xml:space="preserve">2) территориальные органы уголовно-исполнительной системы; </w:t>
      </w:r>
    </w:p>
    <w:p w:rsidR="00000000" w:rsidRDefault="004221CF">
      <w:pPr>
        <w:ind w:firstLine="400"/>
        <w:jc w:val="both"/>
      </w:pPr>
      <w:r>
        <w:t xml:space="preserve">3) учреждения и органы, исполняющие уголовные наказания: </w:t>
      </w:r>
    </w:p>
    <w:p w:rsidR="00000000" w:rsidRDefault="004221CF">
      <w:pPr>
        <w:ind w:firstLine="400"/>
        <w:jc w:val="both"/>
      </w:pPr>
      <w:r>
        <w:t xml:space="preserve">уголовно-исполнительные инспекции; </w:t>
      </w:r>
    </w:p>
    <w:p w:rsidR="00000000" w:rsidRDefault="004221CF">
      <w:pPr>
        <w:ind w:firstLine="400"/>
        <w:jc w:val="both"/>
      </w:pPr>
      <w:r>
        <w:t>исправительные учреждения</w:t>
      </w:r>
      <w:r>
        <w:t xml:space="preserve">; </w:t>
      </w:r>
    </w:p>
    <w:p w:rsidR="00000000" w:rsidRDefault="004221CF">
      <w:pPr>
        <w:ind w:firstLine="400"/>
        <w:jc w:val="both"/>
      </w:pPr>
      <w:r>
        <w:t xml:space="preserve">4) следственные изоляторы; </w:t>
      </w:r>
    </w:p>
    <w:p w:rsidR="00000000" w:rsidRDefault="004221CF">
      <w:pPr>
        <w:ind w:firstLine="400"/>
        <w:jc w:val="both"/>
      </w:pPr>
      <w:r>
        <w:t xml:space="preserve">5) научно-исследовательские, лечебно-профилактические организации и организации образования; </w:t>
      </w:r>
    </w:p>
    <w:p w:rsidR="00000000" w:rsidRDefault="004221CF">
      <w:pPr>
        <w:ind w:firstLine="400"/>
        <w:jc w:val="both"/>
      </w:pPr>
      <w:r>
        <w:t>6) организации, предназначенные для осуществления производственной деятельности в области уголовно-исполнительной системы и привлеч</w:t>
      </w:r>
      <w:r>
        <w:t xml:space="preserve">ения осужденных к труду, и их структурные подразделения; </w:t>
      </w:r>
    </w:p>
    <w:p w:rsidR="00000000" w:rsidRDefault="004221CF">
      <w:pPr>
        <w:ind w:firstLine="400"/>
        <w:jc w:val="both"/>
      </w:pPr>
      <w:r>
        <w:t>7) центры реабилитации - организации уголовно-исполнительной системы, создаваемые в организационно-правовой форме государственного учреждения, предназначаемые для оказания содействия в трудовом и бы</w:t>
      </w:r>
      <w:r>
        <w:t xml:space="preserve">товом устройстве, правовой и психологической помощи освобожденным из мест лишения свободы в течение шести месяцев после освобождения. </w:t>
      </w:r>
    </w:p>
    <w:p w:rsidR="00000000" w:rsidRDefault="004221CF">
      <w:pPr>
        <w:spacing w:after="240"/>
        <w:ind w:firstLine="400"/>
        <w:jc w:val="both"/>
      </w:pPr>
      <w:r>
        <w:t>2. Порядок организации деятельности, права и обязанности органов, администрации учреждений уголовно-исполнительной систем</w:t>
      </w:r>
      <w:r>
        <w:t xml:space="preserve">ы и их должностных лиц устанавливаются </w:t>
      </w:r>
      <w:hyperlink r:id="rId43" w:history="1">
        <w:r>
          <w:rPr>
            <w:rStyle w:val="a3"/>
          </w:rPr>
          <w:t>законодательными</w:t>
        </w:r>
      </w:hyperlink>
      <w:r>
        <w:t xml:space="preserve"> и иными нормативными правовыми актами Республики Казахстан.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 xml:space="preserve">Взаимодействие органов юстиции с государственными органами, организациями и должностными лицами </w:t>
      </w:r>
    </w:p>
    <w:p w:rsidR="00000000" w:rsidRDefault="004221CF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</w:t>
      </w:r>
      <w:r>
        <w:t xml:space="preserve"> контролирующими, а также с должностными лицами. </w:t>
      </w:r>
    </w:p>
    <w:p w:rsidR="00000000" w:rsidRDefault="004221CF">
      <w:pPr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</w:t>
      </w:r>
      <w:r>
        <w:rPr>
          <w:rStyle w:val="s3"/>
        </w:rPr>
        <w:t xml:space="preserve">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</w:t>
      </w:r>
      <w:r>
        <w:rPr>
          <w:rStyle w:val="s3"/>
        </w:rPr>
        <w:t xml:space="preserve">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Казахстан. </w:t>
      </w:r>
    </w:p>
    <w:p w:rsidR="00000000" w:rsidRDefault="004221CF">
      <w:pPr>
        <w:ind w:firstLine="400"/>
        <w:jc w:val="both"/>
      </w:pPr>
      <w:r>
        <w:t>2. Государственные органы, организации и должностные лица обяз</w:t>
      </w:r>
      <w:r>
        <w:t xml:space="preserve">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4221CF">
      <w:pPr>
        <w:ind w:firstLine="400"/>
        <w:jc w:val="both"/>
      </w:pPr>
      <w:r>
        <w:t>3. Сотрудничество органов юстиции с государственными органами и организациями иностранных госу</w:t>
      </w:r>
      <w:r>
        <w:t xml:space="preserve">дарств, в том числе с органами юстиции, осуществляется на основе международных договоров.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6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firstLine="400"/>
        <w:jc w:val="both"/>
      </w:pPr>
      <w:r>
        <w:t>4. Ме</w:t>
      </w:r>
      <w:r>
        <w:t>стные исполнительные органы образуют консультативно-совещательный орган по содействию деятельности учреждений, исполняющих уголовные наказания и иные меры уголовно-правового воздействия, а также по организации социальной и иной помощи лицам, отбывшим уголо</w:t>
      </w:r>
      <w:r>
        <w:t xml:space="preserve">вные наказания. </w:t>
      </w:r>
    </w:p>
    <w:p w:rsidR="00000000" w:rsidRDefault="004221CF">
      <w:pPr>
        <w:spacing w:after="240"/>
        <w:ind w:firstLine="400"/>
        <w:jc w:val="both"/>
      </w:pPr>
      <w:r>
        <w:t xml:space="preserve">Деятельность консультативно-совещательного органа регламентируется </w:t>
      </w:r>
      <w:hyperlink r:id="rId47" w:history="1">
        <w:r>
          <w:rPr>
            <w:rStyle w:val="a3"/>
          </w:rPr>
          <w:t>типовым положением</w:t>
        </w:r>
      </w:hyperlink>
      <w:r>
        <w:t>, утверждаемым Правительством Республики Казахстан.</w:t>
      </w:r>
    </w:p>
    <w:p w:rsidR="00000000" w:rsidRDefault="004221CF">
      <w:pPr>
        <w:jc w:val="both"/>
      </w:pPr>
      <w:r>
        <w:rPr>
          <w:rStyle w:val="s3"/>
        </w:rPr>
        <w:t>Закон дополнен статьей 12-1 в соответ</w:t>
      </w:r>
      <w:r>
        <w:rPr>
          <w:rStyle w:val="s3"/>
        </w:rPr>
        <w:t xml:space="preserve">ствии с </w:t>
      </w:r>
      <w:hyperlink r:id="rId48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12-1. </w:t>
      </w:r>
      <w:r>
        <w:t>Общественный контроль за обеспечением прав и законных интересов лиц, содержащихся в учреждениях уголовно-исполнительно</w:t>
      </w:r>
      <w:r>
        <w:t xml:space="preserve">й системы </w:t>
      </w:r>
    </w:p>
    <w:p w:rsidR="00000000" w:rsidRDefault="004221CF">
      <w:pPr>
        <w:ind w:firstLine="400"/>
        <w:jc w:val="both"/>
      </w:pPr>
      <w:r>
        <w:t>1. Общественный контроль за обеспечением прав и законных интересов лиц, содержащихся в учреждениях уголовно-исполнительной системы (далее - общественный контроль), осуществляется членами общественных наблюдательных комиссий в порядке, установлен</w:t>
      </w:r>
      <w:r>
        <w:t xml:space="preserve">ном уголовно-исполнительным законодательством Республики Казахстан. </w:t>
      </w:r>
    </w:p>
    <w:p w:rsidR="00000000" w:rsidRDefault="004221CF">
      <w:pPr>
        <w:ind w:firstLine="400"/>
        <w:jc w:val="both"/>
      </w:pPr>
      <w:r>
        <w:t xml:space="preserve">2. Общественные наблюдательные комиссии вправе оказывать содействие деятельности администрации учреждений уголовно-исполнительной системы в целях: </w:t>
      </w:r>
    </w:p>
    <w:p w:rsidR="00000000" w:rsidRDefault="004221CF">
      <w:pPr>
        <w:ind w:firstLine="400"/>
        <w:jc w:val="both"/>
      </w:pPr>
      <w:r>
        <w:t>1) улучшения условий содержания и медик</w:t>
      </w:r>
      <w:r>
        <w:t xml:space="preserve">о-санитарного обеспечения подозреваемых, обвиняемых и осужденных; </w:t>
      </w:r>
    </w:p>
    <w:p w:rsidR="00000000" w:rsidRDefault="004221CF">
      <w:pPr>
        <w:ind w:firstLine="400"/>
        <w:jc w:val="both"/>
      </w:pPr>
      <w:r>
        <w:t xml:space="preserve">2) участия в организации труда, досуга, обучения осужденных; </w:t>
      </w:r>
    </w:p>
    <w:p w:rsidR="00000000" w:rsidRDefault="004221CF">
      <w:pPr>
        <w:ind w:firstLine="400"/>
        <w:jc w:val="both"/>
      </w:pPr>
      <w:r>
        <w:t>3) оказания помощи осужденным в подготовке к освобождению, решении вопросов жилищно-бытового устройства, трудоустройства, медиц</w:t>
      </w:r>
      <w:r>
        <w:t xml:space="preserve">инского обслуживания и социального обеспечения, социально-психологической реабилитации и адаптации. </w:t>
      </w:r>
    </w:p>
    <w:p w:rsidR="00000000" w:rsidRDefault="004221CF">
      <w:pPr>
        <w:ind w:firstLine="400"/>
        <w:jc w:val="both"/>
      </w:pPr>
      <w:r>
        <w:t>3. Администрация учреждения уголовно-исполнительной системы оказывает содействие членам общественной наблюдательной комиссии при осуществлении ими мероприя</w:t>
      </w:r>
      <w:r>
        <w:t xml:space="preserve">тий общественного контроля в соответствии с законодательством Республики Казахстан. </w:t>
      </w:r>
    </w:p>
    <w:p w:rsidR="00000000" w:rsidRDefault="004221CF">
      <w:pPr>
        <w:spacing w:after="240"/>
        <w:ind w:firstLine="400"/>
        <w:jc w:val="both"/>
      </w:pPr>
      <w:r>
        <w:t>4. По результатам общественного контроля члены общественной наблюдательной комиссии вправе направить администрации учреждения уголовно-исполнительной системы либо уполномо</w:t>
      </w:r>
      <w:r>
        <w:t>ченному органу уголовно-исполнительной системы предложения по улучшению деятельности указанных учреждений.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13.</w:t>
      </w:r>
      <w:r>
        <w:t xml:space="preserve"> Акты органов юстиции </w:t>
      </w:r>
    </w:p>
    <w:p w:rsidR="00000000" w:rsidRDefault="004221CF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</w:t>
      </w:r>
      <w:r>
        <w:t xml:space="preserve">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регистрации в соответствии с </w:t>
      </w:r>
      <w:hyperlink r:id="rId49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4221CF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4221CF">
      <w:pPr>
        <w:spacing w:after="240"/>
        <w:ind w:firstLine="400"/>
        <w:jc w:val="both"/>
      </w:pPr>
      <w:r>
        <w:t>3. Акты органов юс</w:t>
      </w:r>
      <w:r>
        <w:t>тиции, принятые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гражда</w:t>
      </w:r>
      <w:r>
        <w:t>нства.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14.</w:t>
      </w:r>
      <w:r>
        <w:t xml:space="preserve"> Представление органов юстиции </w:t>
      </w:r>
    </w:p>
    <w:p w:rsidR="00000000" w:rsidRDefault="004221CF">
      <w:pPr>
        <w:ind w:firstLine="400"/>
        <w:jc w:val="both"/>
      </w:pPr>
      <w:r>
        <w:t xml:space="preserve">1. Органы юстиции вправе вносить представление об устранении нарушений закона: </w:t>
      </w:r>
    </w:p>
    <w:p w:rsidR="00000000" w:rsidRDefault="004221CF">
      <w:pPr>
        <w:ind w:firstLine="400"/>
        <w:jc w:val="both"/>
      </w:pPr>
      <w:r>
        <w:t xml:space="preserve">1) в отношении нормативных правовых актов государственных органов, подлежащих </w:t>
      </w:r>
      <w:hyperlink r:id="rId50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4221CF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применяемых ими, но не опубликованных в установленном </w:t>
      </w:r>
      <w:hyperlink r:id="rId51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52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4221CF">
      <w:pPr>
        <w:ind w:firstLine="400"/>
        <w:jc w:val="both"/>
      </w:pPr>
      <w:r>
        <w:t xml:space="preserve">3) в отношении нормативных правовых актов государственных органов,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4221CF">
      <w:pPr>
        <w:ind w:firstLine="400"/>
        <w:jc w:val="both"/>
      </w:pPr>
      <w:r>
        <w:t>4) в иных случаях, установленных законодательными актами Республики Казахста</w:t>
      </w:r>
      <w:r>
        <w:t xml:space="preserve">н. </w:t>
      </w:r>
    </w:p>
    <w:p w:rsidR="00000000" w:rsidRDefault="004221CF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4221CF">
      <w:pPr>
        <w:ind w:firstLine="400"/>
        <w:jc w:val="both"/>
      </w:pPr>
      <w:r>
        <w:t>3. Представление подлежит рассмотрению государственным органом либо должностным лицом вышестоящего органа в месячный ср</w:t>
      </w:r>
      <w:r>
        <w:t xml:space="preserve">ок. </w:t>
      </w:r>
    </w:p>
    <w:p w:rsidR="00000000" w:rsidRDefault="004221CF">
      <w:pPr>
        <w:ind w:firstLine="400"/>
        <w:jc w:val="both"/>
      </w:pPr>
      <w:r>
        <w:t xml:space="preserve">Органы юстиции вправе участвовать в рассмотрении представления. </w:t>
      </w:r>
    </w:p>
    <w:p w:rsidR="00000000" w:rsidRDefault="004221CF">
      <w:pPr>
        <w:ind w:firstLine="400"/>
        <w:jc w:val="both"/>
      </w:pPr>
      <w:r>
        <w:t xml:space="preserve">4. Государственный орган либо должностное лицо обязаны устранить нарушения и о принятых мерах сообщить в органы юстиции. </w:t>
      </w:r>
    </w:p>
    <w:p w:rsidR="00000000" w:rsidRDefault="004221CF">
      <w:pPr>
        <w:jc w:val="both"/>
      </w:pPr>
      <w:r>
        <w:rPr>
          <w:rStyle w:val="s3"/>
        </w:rPr>
        <w:t xml:space="preserve">См.: </w:t>
      </w:r>
      <w:hyperlink r:id="rId5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закона.</w:t>
      </w:r>
    </w:p>
    <w:p w:rsidR="00000000" w:rsidRDefault="004221CF">
      <w:pPr>
        <w:jc w:val="both"/>
      </w:pPr>
      <w:r>
        <w:rPr>
          <w:rStyle w:val="s3"/>
        </w:rPr>
        <w:t> </w:t>
      </w:r>
    </w:p>
    <w:p w:rsidR="00000000" w:rsidRDefault="004221CF">
      <w:pPr>
        <w:spacing w:after="240"/>
        <w:jc w:val="center"/>
      </w:pPr>
      <w:bookmarkStart w:id="3" w:name="SUB150000"/>
      <w:bookmarkEnd w:id="3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Функции органов юстиции в сфере ведения законопроектной работы, </w:t>
      </w:r>
      <w:r>
        <w:t xml:space="preserve">совершенствования законодательства </w:t>
      </w:r>
    </w:p>
    <w:p w:rsidR="00000000" w:rsidRDefault="004221CF">
      <w:pPr>
        <w:ind w:firstLine="400"/>
        <w:jc w:val="both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4221CF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4221CF">
      <w:pPr>
        <w:ind w:firstLine="400"/>
        <w:jc w:val="both"/>
      </w:pPr>
      <w:r>
        <w:t>2) юридическую экспер</w:t>
      </w:r>
      <w:r>
        <w:t xml:space="preserve">тизу проектов нормативных правовых актов; </w:t>
      </w:r>
    </w:p>
    <w:p w:rsidR="00000000" w:rsidRDefault="004221CF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</w:t>
      </w:r>
      <w:r>
        <w:t xml:space="preserve"> этих целях бюджетных и иных средств; </w:t>
      </w:r>
    </w:p>
    <w:p w:rsidR="00000000" w:rsidRDefault="004221CF">
      <w:pPr>
        <w:ind w:firstLine="400"/>
        <w:jc w:val="both"/>
      </w:pPr>
      <w:r>
        <w:t xml:space="preserve">4) официальное разъяснение нормативных правовых актов Правительства по поручению Правительства и Премьер-Министра Республики и по собственной инициативе; </w:t>
      </w:r>
    </w:p>
    <w:p w:rsidR="00000000" w:rsidRDefault="004221CF">
      <w:pPr>
        <w:ind w:firstLine="400"/>
        <w:jc w:val="both"/>
      </w:pPr>
      <w:r>
        <w:t>5) правовую информатизацию, систематизацию законодательства, в</w:t>
      </w:r>
      <w:r>
        <w:t xml:space="preserve">едение эталонного контрольного банка нормативных правовых актов, ведение единой в Казахстане компьютерной системы правовой информации; </w:t>
      </w:r>
    </w:p>
    <w:p w:rsidR="00000000" w:rsidRDefault="004221CF">
      <w:pPr>
        <w:spacing w:after="240"/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>Статья 16</w:t>
      </w:r>
      <w:r>
        <w:rPr>
          <w:rStyle w:val="s1"/>
        </w:rPr>
        <w:t xml:space="preserve">. </w:t>
      </w:r>
      <w:r>
        <w:t xml:space="preserve">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4221CF">
      <w:pPr>
        <w:ind w:firstLine="400"/>
        <w:jc w:val="both"/>
      </w:pPr>
      <w:r>
        <w:t>В сфере правового обеспечения международных договоров, координации иностранной правовой помощи органы юстиции осуществляют следующие ф</w:t>
      </w:r>
      <w:r>
        <w:t xml:space="preserve">ункции: </w:t>
      </w:r>
    </w:p>
    <w:p w:rsidR="00000000" w:rsidRDefault="004221CF">
      <w:pPr>
        <w:ind w:firstLine="400"/>
        <w:jc w:val="both"/>
      </w:pPr>
      <w:r>
        <w:t xml:space="preserve">1) подготовку,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4221CF">
      <w:pPr>
        <w:ind w:firstLine="400"/>
        <w:jc w:val="both"/>
      </w:pPr>
      <w:r>
        <w:t>2) юридическую экспертизу договоров займа</w:t>
      </w:r>
      <w:r>
        <w:t xml:space="preserve">, заключаемых под гарантии Республики Казахстан; </w:t>
      </w:r>
    </w:p>
    <w:p w:rsidR="00000000" w:rsidRDefault="004221CF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4221CF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Казах</w:t>
      </w:r>
      <w:r>
        <w:t xml:space="preserve">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4221CF">
      <w:pPr>
        <w:ind w:firstLine="400"/>
        <w:jc w:val="both"/>
      </w:pPr>
      <w:r>
        <w:t>5) участие в установленном порядке в подготовке и заключении международных договоров о взаимной охране прав интеллектуа</w:t>
      </w:r>
      <w:r>
        <w:t xml:space="preserve">льной собственности, в подписании таких договоров; </w:t>
      </w:r>
    </w:p>
    <w:p w:rsidR="00000000" w:rsidRDefault="004221CF">
      <w:pPr>
        <w:spacing w:after="240"/>
        <w:ind w:firstLine="400"/>
        <w:jc w:val="both"/>
      </w:pPr>
      <w:r>
        <w:t xml:space="preserve">6) </w:t>
      </w:r>
      <w:hyperlink r:id="rId54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t xml:space="preserve">Функции органов юстиции в сфере судебно-экспертной деятельности, дознания и административного производства </w:t>
      </w:r>
    </w:p>
    <w:p w:rsidR="00000000" w:rsidRDefault="004221CF">
      <w:pPr>
        <w:ind w:firstLine="400"/>
        <w:jc w:val="both"/>
      </w:pPr>
      <w:r>
        <w:t xml:space="preserve">В сфере судебно-экспертной деятельности, дознания и административного производства органы юстиции осуществляют следующие функции: </w:t>
      </w:r>
    </w:p>
    <w:p w:rsidR="00000000" w:rsidRDefault="004221CF">
      <w:pPr>
        <w:ind w:firstLine="400"/>
        <w:jc w:val="both"/>
      </w:pPr>
      <w:r>
        <w:t>1) подбор и расст</w:t>
      </w:r>
      <w:r>
        <w:t xml:space="preserve">ановку кадров судебных экспертов; </w:t>
      </w:r>
    </w:p>
    <w:p w:rsidR="00000000" w:rsidRDefault="004221C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5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5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2) организацию судебно-экспертной деятельности и выдачу лицензий судебным экспертам в порядке, установленном </w:t>
      </w:r>
      <w:hyperlink r:id="rId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</w:t>
      </w:r>
      <w:r>
        <w:rPr>
          <w:rStyle w:val="s0"/>
        </w:rPr>
        <w:t xml:space="preserve"> лицензировании</w:t>
      </w:r>
      <w:r>
        <w:t xml:space="preserve">; </w:t>
      </w:r>
    </w:p>
    <w:p w:rsidR="00000000" w:rsidRDefault="004221CF">
      <w:pPr>
        <w:ind w:firstLine="400"/>
        <w:jc w:val="both"/>
      </w:pPr>
      <w:r>
        <w:t xml:space="preserve">3) материально-техническое обеспечение государственных судебно-экспертных организаций; </w:t>
      </w:r>
    </w:p>
    <w:p w:rsidR="00000000" w:rsidRDefault="004221CF">
      <w:pPr>
        <w:ind w:firstLine="400"/>
        <w:jc w:val="both"/>
      </w:pPr>
      <w:r>
        <w:t xml:space="preserve">4) координацию научно-исследовательской работы в сфере судебной экспертизы; </w:t>
      </w:r>
    </w:p>
    <w:p w:rsidR="00000000" w:rsidRDefault="004221CF">
      <w:pPr>
        <w:ind w:firstLine="400"/>
        <w:jc w:val="both"/>
      </w:pPr>
      <w:r>
        <w:t>5) осуществление дознания по делам о преступлениях, отнесенных к компетен</w:t>
      </w:r>
      <w:r>
        <w:t xml:space="preserve">ции органов юстиции; </w:t>
      </w:r>
    </w:p>
    <w:p w:rsidR="00000000" w:rsidRDefault="004221CF">
      <w:pPr>
        <w:ind w:firstLine="400"/>
        <w:jc w:val="both"/>
      </w:pPr>
      <w:r>
        <w:t xml:space="preserve">6) координацию научно-исследовательской работы государственных органов и организаций в сфере предупреждения правонарушений и преступлений; </w:t>
      </w:r>
    </w:p>
    <w:p w:rsidR="00000000" w:rsidRDefault="004221CF">
      <w:pPr>
        <w:spacing w:after="240"/>
        <w:ind w:firstLine="400"/>
        <w:jc w:val="both"/>
      </w:pPr>
      <w:r>
        <w:t>7) осуществление производства по делам об административных правонарушениях в соответствии с за</w:t>
      </w:r>
      <w:r>
        <w:t>коном.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18.</w:t>
      </w:r>
      <w:r>
        <w:t xml:space="preserve"> Функции органов юстиции в сфере осуществления государственной регистрации </w:t>
      </w:r>
    </w:p>
    <w:p w:rsidR="00000000" w:rsidRDefault="004221CF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4221CF">
      <w:pPr>
        <w:ind w:firstLine="400"/>
        <w:jc w:val="both"/>
      </w:pPr>
      <w:r>
        <w:t xml:space="preserve">1) </w:t>
      </w:r>
      <w:hyperlink r:id="rId58" w:anchor="sub_id=380000" w:history="1">
        <w:r>
          <w:rPr>
            <w:rStyle w:val="a3"/>
          </w:rPr>
          <w:t>государственную регистрацию нормативных правовых актов</w:t>
        </w:r>
      </w:hyperlink>
      <w:r>
        <w:t xml:space="preserve"> центральных государственных органов, государственную регистрацию нормативных правовых актов маслихатов, акиматов и акимов, ведение Государственного реестра нормативных правовых актов Республики </w:t>
      </w:r>
      <w:r>
        <w:t xml:space="preserve">Казахстан; </w:t>
      </w:r>
    </w:p>
    <w:p w:rsidR="00000000" w:rsidRDefault="004221C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4221CF">
      <w:pPr>
        <w:ind w:firstLine="400"/>
        <w:jc w:val="both"/>
      </w:pPr>
      <w:r>
        <w:t xml:space="preserve">2) </w:t>
      </w:r>
      <w:hyperlink r:id="rId60" w:history="1">
        <w:r>
          <w:rPr>
            <w:rStyle w:val="a3"/>
          </w:rPr>
          <w:t>государств</w:t>
        </w:r>
        <w:r>
          <w:rPr>
            <w:rStyle w:val="a3"/>
          </w:rPr>
          <w:t>енную регистрацию юридических лиц</w:t>
        </w:r>
      </w:hyperlink>
      <w:r>
        <w:t>, учетную регистрацию филиалов и представительств</w:t>
      </w:r>
      <w:r>
        <w:rPr>
          <w:rStyle w:val="s0"/>
        </w:rPr>
        <w:t xml:space="preserve">, за исключением </w:t>
      </w:r>
      <w:hyperlink r:id="rId61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t>, а также ведени</w:t>
      </w:r>
      <w:r>
        <w:t xml:space="preserve">е единого государственного регистра юридических лиц и реестра филиалов и представительств; </w:t>
      </w:r>
    </w:p>
    <w:p w:rsidR="00000000" w:rsidRDefault="004221CF">
      <w:pPr>
        <w:jc w:val="both"/>
      </w:pPr>
      <w:r>
        <w:rPr>
          <w:rStyle w:val="s3"/>
        </w:rPr>
        <w:t xml:space="preserve">Подпункт 3 изложен в редакции </w:t>
      </w:r>
      <w:hyperlink r:id="rId62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3) </w:t>
      </w:r>
      <w:hyperlink r:id="rId64" w:anchor="sub_id=163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, документирование, изготовление</w:t>
      </w:r>
      <w:r>
        <w:rPr>
          <w:rStyle w:val="s0"/>
        </w:rPr>
        <w:t xml:space="preserve"> и выдачу гражданам Республики Казахстан удостоверений личности и паспортов, учет и регистрацию граждан; 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5) </w:t>
      </w:r>
      <w:hyperlink r:id="rId65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 xml:space="preserve"> и сделок с ним, ведение правового кадастра, регистрацию залога движимого имущества и ведение реестра залога движимого имущества.</w:t>
      </w:r>
    </w:p>
    <w:p w:rsidR="00000000" w:rsidRDefault="004221CF">
      <w:pPr>
        <w:jc w:val="both"/>
      </w:pPr>
      <w:r>
        <w:rPr>
          <w:rStyle w:val="s3"/>
        </w:rPr>
        <w:t xml:space="preserve">См.: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РГП «Центр по недвижимости Комитета регистрационной службы Министерства юстиции Республики Казахстан по городу Алматы» от 1 февраля 2007 года № 0694/01/22</w:t>
      </w:r>
    </w:p>
    <w:p w:rsidR="00000000" w:rsidRDefault="004221CF">
      <w:pPr>
        <w:ind w:firstLine="400"/>
        <w:jc w:val="both"/>
      </w:pPr>
      <w:r>
        <w:rPr>
          <w:rStyle w:val="s0"/>
        </w:rPr>
        <w:t> 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t xml:space="preserve">Функции органов </w:t>
      </w:r>
      <w:r>
        <w:t xml:space="preserve">юстиции в сферах организации правовой помощи и оказания юридических услуг, правовой пропаганды </w:t>
      </w:r>
    </w:p>
    <w:p w:rsidR="00000000" w:rsidRDefault="004221CF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4221CF">
      <w:pPr>
        <w:jc w:val="both"/>
      </w:pPr>
      <w:r>
        <w:rPr>
          <w:rStyle w:val="s3"/>
        </w:rPr>
        <w:t>В подпункт 1 внесены изменения в соответстви</w:t>
      </w:r>
      <w:r>
        <w:rPr>
          <w:rStyle w:val="s3"/>
        </w:rPr>
        <w:t xml:space="preserve">и с </w:t>
      </w:r>
      <w:hyperlink r:id="rId67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6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отзыв, приостановление и прекращение лицензий адвокатов и нотариусов в порядке, установленном </w:t>
      </w:r>
      <w:hyperlink r:id="rId69" w:history="1">
        <w:r>
          <w:rPr>
            <w:rStyle w:val="a3"/>
          </w:rPr>
          <w:t>законодательством</w:t>
        </w:r>
      </w:hyperlink>
      <w:r>
        <w:t xml:space="preserve"> Р</w:t>
      </w:r>
      <w:r>
        <w:t xml:space="preserve">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4221CF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</w:t>
      </w:r>
      <w:r>
        <w:t>и и частными нотариусами;</w:t>
      </w:r>
    </w:p>
    <w:p w:rsidR="00000000" w:rsidRDefault="004221C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0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7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3) лицензирование нотариальной и адвокатской деятельности, лицензирование деятельности по оценке имущества; </w:t>
      </w:r>
    </w:p>
    <w:p w:rsidR="00000000" w:rsidRDefault="004221C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2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7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>4) обеспечение деятельности органов записи актов гражданского состояния, документирование и выдачу гражда</w:t>
      </w:r>
      <w:r>
        <w:t xml:space="preserve">нам Республики Казахстан удостоверений личности и паспортов; </w:t>
      </w:r>
    </w:p>
    <w:p w:rsidR="00000000" w:rsidRDefault="004221CF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</w:t>
      </w:r>
      <w:r>
        <w:t xml:space="preserve"> и Алматы; </w:t>
      </w:r>
    </w:p>
    <w:p w:rsidR="00000000" w:rsidRDefault="004221CF">
      <w:pPr>
        <w:ind w:firstLine="400"/>
        <w:jc w:val="both"/>
      </w:pPr>
      <w:r>
        <w:t xml:space="preserve">6) контроль за качеством юридических услуг, оказываемых физическим и юридическим лицам нотариальными конторами, органами записи актов гражданского состояния, адвокатурой; </w:t>
      </w:r>
    </w:p>
    <w:p w:rsidR="00000000" w:rsidRDefault="004221CF">
      <w:pPr>
        <w:jc w:val="both"/>
      </w:pPr>
      <w:r>
        <w:rPr>
          <w:rStyle w:val="s3"/>
        </w:rPr>
        <w:t xml:space="preserve">Подпункт 7 изложен в редакции </w:t>
      </w:r>
      <w:hyperlink r:id="rId74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7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>7) аттестацию, подбор и расстановку кадров органов записи актов гражданского состоя</w:t>
      </w:r>
      <w:r>
        <w:t xml:space="preserve">ния, документирования, организационное, методическое руководство этими органами, обеспечение единой правоприменительной практики в их деятельности; </w:t>
      </w:r>
    </w:p>
    <w:p w:rsidR="00000000" w:rsidRDefault="004221CF">
      <w:pPr>
        <w:ind w:firstLine="400"/>
        <w:jc w:val="both"/>
      </w:pPr>
      <w:r>
        <w:t>8) проставление апостиля на официальных документах, исходящих из органов юстиции и иных государственных орг</w:t>
      </w:r>
      <w:r>
        <w:t xml:space="preserve">анов, а также от нотариусов. </w:t>
      </w:r>
    </w:p>
    <w:p w:rsidR="00000000" w:rsidRDefault="004221CF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4221CF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4221CF">
      <w:pPr>
        <w:ind w:firstLine="400"/>
        <w:jc w:val="both"/>
      </w:pPr>
      <w:r>
        <w:t>2) предоставление на договорной основе эт</w:t>
      </w:r>
      <w:r>
        <w:t xml:space="preserve">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4221CF">
      <w:pPr>
        <w:spacing w:after="240"/>
        <w:ind w:firstLine="400"/>
        <w:jc w:val="both"/>
      </w:pPr>
      <w:r>
        <w:t xml:space="preserve">3) заказчика юридической литературы, литературы по проблемам </w:t>
      </w:r>
      <w:r>
        <w:t>правовой пропаганды.</w:t>
      </w:r>
    </w:p>
    <w:p w:rsidR="00000000" w:rsidRDefault="004221CF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6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7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органов юстиции в сфере уголовно-исполнительной деятельности </w:t>
      </w:r>
    </w:p>
    <w:p w:rsidR="00000000" w:rsidRDefault="004221CF">
      <w:pPr>
        <w:ind w:firstLine="400"/>
        <w:jc w:val="both"/>
      </w:pPr>
      <w:r>
        <w:t>В сфере уголовно-исполнительной деятельности органы юстиции осуществляют сл</w:t>
      </w:r>
      <w:r>
        <w:t xml:space="preserve">едующие функции: </w:t>
      </w:r>
    </w:p>
    <w:p w:rsidR="00000000" w:rsidRDefault="004221CF">
      <w:pPr>
        <w:ind w:firstLine="400"/>
        <w:jc w:val="both"/>
      </w:pPr>
      <w:r>
        <w:t xml:space="preserve">1) исполнение приговоров, постановлений и определений судов в отношении осужденных, обеспечение соблюдения установленных законодательством порядка и условий отбывания наказаний в учреждениях уголовно-исполнительной системы; </w:t>
      </w:r>
    </w:p>
    <w:p w:rsidR="00000000" w:rsidRDefault="004221CF">
      <w:pPr>
        <w:ind w:firstLine="400"/>
        <w:jc w:val="both"/>
      </w:pPr>
      <w:r>
        <w:t>2) содержание</w:t>
      </w:r>
      <w:r>
        <w:t xml:space="preserve"> подозреваемых и обвиняемых; </w:t>
      </w:r>
    </w:p>
    <w:p w:rsidR="00000000" w:rsidRDefault="004221CF">
      <w:pPr>
        <w:ind w:firstLine="400"/>
        <w:jc w:val="both"/>
      </w:pPr>
      <w:r>
        <w:t xml:space="preserve">3) организацию размещения осужденных в учреждениях уголовно-исполнительной системы в соответствии с приговорами, постановлениями и определениями судов; </w:t>
      </w:r>
    </w:p>
    <w:p w:rsidR="00000000" w:rsidRDefault="004221CF">
      <w:pPr>
        <w:ind w:firstLine="400"/>
        <w:jc w:val="both"/>
      </w:pPr>
      <w:r>
        <w:t>4) организацию осуществления исправительного воздействия на осужденных, в</w:t>
      </w:r>
      <w:r>
        <w:t xml:space="preserve"> том числе с использованием психолого-педагогических методов; </w:t>
      </w:r>
    </w:p>
    <w:p w:rsidR="00000000" w:rsidRDefault="004221CF">
      <w:pPr>
        <w:ind w:firstLine="400"/>
        <w:jc w:val="both"/>
      </w:pPr>
      <w:r>
        <w:t xml:space="preserve">5) организацию трудовой занятости осужденных; </w:t>
      </w:r>
    </w:p>
    <w:p w:rsidR="00000000" w:rsidRDefault="004221CF">
      <w:pPr>
        <w:ind w:firstLine="400"/>
        <w:jc w:val="both"/>
      </w:pPr>
      <w:r>
        <w:t>6) охрану органов и учреждений уголовно-исполнительной системы, контроль за оперативной обстановкой в них, обеспечение безопасности персонала, под</w:t>
      </w:r>
      <w:r>
        <w:t xml:space="preserve">озреваемых, обвиняемых и осужденных, конвоирование; </w:t>
      </w:r>
    </w:p>
    <w:p w:rsidR="00000000" w:rsidRDefault="004221CF">
      <w:pPr>
        <w:ind w:firstLine="400"/>
        <w:jc w:val="both"/>
      </w:pPr>
      <w:r>
        <w:t>7) обеспечение организации работы по подготовке осужденных к освобождению, исполнение актов амнистии и помилования, взаимодействие учреждений и органов уголовно-исполнительной системы с другими правоохра</w:t>
      </w:r>
      <w:r>
        <w:t xml:space="preserve">нительными органами, органами государственного управления и общественными объединениями по закреплению результатов исправления осужденных, их трудовому и бытовому устройству; </w:t>
      </w:r>
    </w:p>
    <w:p w:rsidR="00000000" w:rsidRDefault="004221CF">
      <w:pPr>
        <w:ind w:firstLine="400"/>
        <w:jc w:val="both"/>
      </w:pPr>
      <w:r>
        <w:t>8) организацию и осуществление оперативно-розыскной деятельности и дознания в со</w:t>
      </w:r>
      <w:r>
        <w:t xml:space="preserve">ответствии с законодательством Республики Казахстан; </w:t>
      </w:r>
    </w:p>
    <w:p w:rsidR="00000000" w:rsidRDefault="004221CF">
      <w:pPr>
        <w:ind w:firstLine="400"/>
        <w:jc w:val="both"/>
      </w:pPr>
      <w:r>
        <w:t xml:space="preserve">9) организацию общеобразовательного и профессионального обучения осужденных; </w:t>
      </w:r>
    </w:p>
    <w:p w:rsidR="00000000" w:rsidRDefault="004221CF">
      <w:pPr>
        <w:ind w:firstLine="400"/>
        <w:jc w:val="both"/>
      </w:pPr>
      <w:r>
        <w:t xml:space="preserve">10) обеспечение санитарно-эпидемиологического благополучия и охраны здоровья лиц, содержащихся в учреждениях уголовно-исполнительной системы; </w:t>
      </w:r>
    </w:p>
    <w:p w:rsidR="00000000" w:rsidRDefault="004221CF">
      <w:pPr>
        <w:ind w:firstLine="400"/>
        <w:jc w:val="both"/>
      </w:pPr>
      <w:r>
        <w:t xml:space="preserve">11) организацию и осуществление социальной адаптации и реабилитации лиц, отбывших уголовные наказания; </w:t>
      </w:r>
    </w:p>
    <w:p w:rsidR="00000000" w:rsidRDefault="004221CF">
      <w:pPr>
        <w:ind w:firstLine="400"/>
        <w:jc w:val="both"/>
      </w:pPr>
      <w:r>
        <w:t>12) разра</w:t>
      </w:r>
      <w:r>
        <w:t xml:space="preserve">ботку и реализацию программ развития, укрепления и совершенствования уголовно-исполнительной системы; </w:t>
      </w:r>
    </w:p>
    <w:p w:rsidR="00000000" w:rsidRDefault="004221CF">
      <w:pPr>
        <w:ind w:firstLine="400"/>
        <w:jc w:val="both"/>
      </w:pPr>
      <w:r>
        <w:t xml:space="preserve">13) привлечение общественных и религиозных объединений к деятельности уголовно-исполнительной системы; </w:t>
      </w:r>
    </w:p>
    <w:p w:rsidR="00000000" w:rsidRDefault="004221CF">
      <w:pPr>
        <w:ind w:firstLine="400"/>
        <w:jc w:val="both"/>
      </w:pPr>
      <w:r>
        <w:t>14) обеспечение профессиональной подготовленности</w:t>
      </w:r>
      <w:r>
        <w:t xml:space="preserve">, правовой и социальной защиты персонала; </w:t>
      </w:r>
    </w:p>
    <w:p w:rsidR="00000000" w:rsidRDefault="004221CF">
      <w:pPr>
        <w:spacing w:after="240"/>
        <w:ind w:firstLine="400"/>
        <w:jc w:val="both"/>
      </w:pPr>
      <w:r>
        <w:t>15) координацию научных исследований государственных органов и организаций в сфере уголовно-исполнительной деятельности.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21.</w:t>
      </w:r>
      <w:r>
        <w:t xml:space="preserve"> Функции органов юстиции в сфере обеспечения прав интеллектуальной собственности </w:t>
      </w:r>
    </w:p>
    <w:p w:rsidR="00000000" w:rsidRDefault="004221CF">
      <w:pPr>
        <w:ind w:firstLine="400"/>
        <w:jc w:val="both"/>
      </w:pPr>
      <w:r>
        <w:t xml:space="preserve">В сфере обеспечения прав интеллектуальной собственности органы юстиции осуществляют следующие функции: </w:t>
      </w:r>
    </w:p>
    <w:p w:rsidR="00000000" w:rsidRDefault="004221CF">
      <w:pPr>
        <w:ind w:firstLine="400"/>
        <w:jc w:val="both"/>
      </w:pPr>
      <w:r>
        <w:t>1) обобщение практики применения законодательства в области охраны интеллектуальной собственности, а также выработку предложений по совершенствованию за</w:t>
      </w:r>
      <w:r>
        <w:t xml:space="preserve">конодательства в этой области; </w:t>
      </w:r>
    </w:p>
    <w:p w:rsidR="00000000" w:rsidRDefault="004221CF">
      <w:pPr>
        <w:ind w:firstLine="400"/>
        <w:jc w:val="both"/>
      </w:pPr>
      <w:r>
        <w:t xml:space="preserve">2) обеспечение организации и проведения научно-исследовательских и других работ в области правовой охраны и использования объектов интеллектуальной собственности; </w:t>
      </w:r>
    </w:p>
    <w:p w:rsidR="00000000" w:rsidRDefault="004221CF">
      <w:pPr>
        <w:ind w:firstLine="400"/>
        <w:jc w:val="both"/>
      </w:pPr>
      <w:r>
        <w:t>3) международное сотрудничество по вопросам охраны и использ</w:t>
      </w:r>
      <w:r>
        <w:t xml:space="preserve">ования объектов интеллектуальной собственности; </w:t>
      </w:r>
    </w:p>
    <w:p w:rsidR="00000000" w:rsidRDefault="004221CF">
      <w:pPr>
        <w:ind w:firstLine="400"/>
        <w:jc w:val="both"/>
      </w:pPr>
      <w:r>
        <w:t>4) государственное регулирование отношений, связанных с соблюдением норм авторского права и смежных прав пользователями произведений и с исполнением международных договоров в области охраны авторских и смежн</w:t>
      </w:r>
      <w:r>
        <w:t xml:space="preserve">ых прав; </w:t>
      </w:r>
    </w:p>
    <w:p w:rsidR="00000000" w:rsidRDefault="004221CF">
      <w:pPr>
        <w:ind w:firstLine="400"/>
        <w:jc w:val="both"/>
      </w:pPr>
      <w:r>
        <w:t xml:space="preserve">5) контроль за деятельностью организаций, управляющих имущественными правами на коллективной основе; </w:t>
      </w:r>
    </w:p>
    <w:p w:rsidR="00000000" w:rsidRDefault="004221CF">
      <w:pPr>
        <w:ind w:firstLine="400"/>
        <w:jc w:val="both"/>
      </w:pPr>
      <w:r>
        <w:t xml:space="preserve">6) </w:t>
      </w:r>
      <w:hyperlink r:id="rId80" w:anchor="sub_id=100" w:history="1">
        <w:r>
          <w:rPr>
            <w:rStyle w:val="a3"/>
          </w:rPr>
          <w:t>регистрацию авторского права в официальных реестрах</w:t>
        </w:r>
      </w:hyperlink>
      <w:r>
        <w:t xml:space="preserve">; </w:t>
      </w:r>
    </w:p>
    <w:p w:rsidR="00000000" w:rsidRDefault="004221CF">
      <w:pPr>
        <w:ind w:firstLine="400"/>
        <w:jc w:val="both"/>
      </w:pPr>
      <w:r>
        <w:t>7) реги</w:t>
      </w:r>
      <w:r>
        <w:t>страцию лицензионных договоров, заключенных между организациями, управляющими имущественными правами на коллективной основе, и пользователями, на соответствующие способы использования произведений и объектов смежных прав, выдачу государственных регистрацио</w:t>
      </w:r>
      <w:r>
        <w:t xml:space="preserve">нных удостоверений; </w:t>
      </w:r>
    </w:p>
    <w:p w:rsidR="00000000" w:rsidRDefault="004221CF">
      <w:pPr>
        <w:ind w:firstLine="400"/>
        <w:jc w:val="both"/>
      </w:pPr>
      <w:r>
        <w:t xml:space="preserve">8) содействие организации импорта и экспорта прав на использование произведений; </w:t>
      </w:r>
    </w:p>
    <w:p w:rsidR="00000000" w:rsidRDefault="004221CF">
      <w:pPr>
        <w:ind w:firstLine="400"/>
        <w:jc w:val="both"/>
      </w:pPr>
      <w:r>
        <w:t>9)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</w:t>
      </w:r>
      <w:r>
        <w:t xml:space="preserve">кросхем; </w:t>
      </w:r>
    </w:p>
    <w:p w:rsidR="00000000" w:rsidRDefault="004221CF">
      <w:pPr>
        <w:ind w:firstLine="400"/>
        <w:jc w:val="both"/>
      </w:pPr>
      <w:r>
        <w:t>10) организацию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</w:t>
      </w:r>
      <w:r>
        <w:t xml:space="preserve">е мер по поддержанию их в силе; </w:t>
      </w:r>
    </w:p>
    <w:p w:rsidR="00000000" w:rsidRDefault="004221CF">
      <w:pPr>
        <w:ind w:firstLine="400"/>
        <w:jc w:val="both"/>
      </w:pPr>
      <w:r>
        <w:t xml:space="preserve">11) контроль за деятельностью государственных организаций, осуществляющих экспертизу в сфере патентного дела; </w:t>
      </w:r>
    </w:p>
    <w:p w:rsidR="00000000" w:rsidRDefault="004221CF">
      <w:pPr>
        <w:ind w:firstLine="400"/>
        <w:jc w:val="both"/>
      </w:pPr>
      <w:r>
        <w:t>12) обеспечение регистрации лицензионных договоров на использование объектов промышленной собственности, селекци</w:t>
      </w:r>
      <w:r>
        <w:t xml:space="preserve">онных достижений, топологий интегральных микросхем, открытых лицензий и договоров уступки охранных документов; </w:t>
      </w:r>
    </w:p>
    <w:p w:rsidR="00000000" w:rsidRDefault="004221CF">
      <w:pPr>
        <w:spacing w:after="240"/>
        <w:ind w:firstLine="400"/>
        <w:jc w:val="both"/>
      </w:pPr>
      <w:r>
        <w:t xml:space="preserve">13) Исключен в соответствии с </w:t>
      </w:r>
      <w:hyperlink r:id="rId81" w:anchor="sub_id=10002" w:history="1">
        <w:r>
          <w:rPr>
            <w:rStyle w:val="a3"/>
          </w:rPr>
          <w:t>Законом</w:t>
        </w:r>
      </w:hyperlink>
      <w:r>
        <w:t xml:space="preserve"> РК от 20.12.04 г. № 13-I</w:t>
      </w:r>
      <w:r>
        <w:t xml:space="preserve">II </w:t>
      </w:r>
      <w:r>
        <w:rPr>
          <w:rStyle w:val="s3"/>
        </w:rPr>
        <w:t>(введен в действие с 01.01.2005 г.) (</w:t>
      </w:r>
      <w:hyperlink r:id="rId8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rPr>
          <w:b/>
          <w:bCs/>
        </w:rPr>
        <w:t>Статья 22.</w:t>
      </w:r>
      <w:r>
        <w:t xml:space="preserve"> Исключена в соответствии с </w:t>
      </w:r>
      <w:hyperlink r:id="rId83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8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0"/>
        </w:rPr>
        <w:t> 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22-1 в соответствии с </w:t>
      </w:r>
      <w:hyperlink r:id="rId85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221CF">
      <w:pPr>
        <w:ind w:firstLine="400"/>
        <w:jc w:val="both"/>
      </w:pPr>
      <w:r>
        <w:rPr>
          <w:b/>
          <w:bCs/>
        </w:rPr>
        <w:t>Статья 22-1.</w:t>
      </w:r>
      <w:r>
        <w:t xml:space="preserve"> Порядок организации проверок в области защиты прав интеллектуальной собственности</w:t>
      </w:r>
    </w:p>
    <w:p w:rsidR="00000000" w:rsidRDefault="004221CF">
      <w:pPr>
        <w:ind w:firstLine="400"/>
        <w:jc w:val="both"/>
      </w:pPr>
      <w:r>
        <w:t>1. Организация проведения проверок в области защиты прав интеллектуальной собственности осуществляется в соответствии с настоящим Законом.</w:t>
      </w:r>
    </w:p>
    <w:p w:rsidR="00000000" w:rsidRDefault="004221CF">
      <w:pPr>
        <w:ind w:firstLine="400"/>
        <w:jc w:val="both"/>
      </w:pPr>
      <w:r>
        <w:t xml:space="preserve">2. Порядок проведения и сроки проверок регулируются </w:t>
      </w:r>
      <w:hyperlink r:id="rId86" w:history="1">
        <w:r>
          <w:rPr>
            <w:rStyle w:val="a3"/>
          </w:rPr>
          <w:t>законом</w:t>
        </w:r>
      </w:hyperlink>
      <w:r>
        <w:t xml:space="preserve"> Республики Казахстан о частном предпринимательстве.</w:t>
      </w:r>
    </w:p>
    <w:p w:rsidR="00000000" w:rsidRDefault="004221CF">
      <w:pPr>
        <w:ind w:firstLine="400"/>
        <w:jc w:val="both"/>
      </w:pPr>
      <w:r>
        <w:t>3. Виды проверок:</w:t>
      </w:r>
    </w:p>
    <w:p w:rsidR="00000000" w:rsidRDefault="004221CF">
      <w:pPr>
        <w:ind w:firstLine="400"/>
        <w:jc w:val="both"/>
      </w:pPr>
      <w:r>
        <w:t>плановая — заранее запланированная органами юстиции проверка, проводимая с учетом установленных законодательством Республики Казахстан временных интервалов по отношению к предшес</w:t>
      </w:r>
      <w:r>
        <w:t>твующим проверкам;</w:t>
      </w:r>
    </w:p>
    <w:p w:rsidR="00000000" w:rsidRDefault="004221CF">
      <w:pPr>
        <w:ind w:firstLine="400"/>
        <w:jc w:val="both"/>
      </w:pPr>
      <w:r>
        <w:t>внеплановая — проверка, проводимая органами юстиции по обращениям и иной информации о нарушениях прав и законных интересов физических, юридических лиц и государства, в связи с непосредственным выявлением признаков нарушений законодательс</w:t>
      </w:r>
      <w:r>
        <w:t>тва Республики Казахстан, а также в целях контроля исполнения требований об устранении выявленных нарушений в результате плановой проверки;</w:t>
      </w:r>
    </w:p>
    <w:p w:rsidR="00000000" w:rsidRDefault="004221CF">
      <w:pPr>
        <w:ind w:firstLine="400"/>
        <w:jc w:val="both"/>
      </w:pPr>
      <w:r>
        <w:t>рейдовая — проверка, охватывающая одновременно деятельность нескольких субъектов предпринимательства по вопросам соб</w:t>
      </w:r>
      <w:r>
        <w:t>людения ими отдельных требований нормативных правовых актов в области защиты прав интеллектуальной собственности;</w:t>
      </w:r>
    </w:p>
    <w:p w:rsidR="00000000" w:rsidRDefault="004221CF">
      <w:pPr>
        <w:ind w:firstLine="400"/>
        <w:jc w:val="both"/>
      </w:pPr>
      <w:r>
        <w:t>встречная — проверка, проводимая органами юстиции во внеплановом порядке в целях перепроверки достоверности предоставленной либо получения доп</w:t>
      </w:r>
      <w:r>
        <w:t>олнительной информации в отношении физического или юридического лица, с которым проверяемый субъект имел договорные обязательства либо иные правовые отношения.</w:t>
      </w:r>
    </w:p>
    <w:p w:rsidR="00000000" w:rsidRDefault="004221CF">
      <w:pPr>
        <w:ind w:firstLine="400"/>
        <w:jc w:val="both"/>
      </w:pPr>
      <w:r>
        <w:t>Запрещается проведение иных видов проверок, не установленных настоящим Законом.</w:t>
      </w:r>
    </w:p>
    <w:p w:rsidR="00000000" w:rsidRDefault="004221CF">
      <w:pPr>
        <w:ind w:firstLine="400"/>
        <w:jc w:val="both"/>
      </w:pPr>
      <w:r>
        <w:t>4. Основаниями д</w:t>
      </w:r>
      <w:r>
        <w:t>ля проведения проверок являются:</w:t>
      </w:r>
    </w:p>
    <w:p w:rsidR="00000000" w:rsidRDefault="004221CF">
      <w:pPr>
        <w:ind w:firstLine="400"/>
        <w:jc w:val="both"/>
      </w:pPr>
      <w:r>
        <w:t>1) непосредственное обнаружение уполномоченным должностным лицом органов юстиции факта совершения правонарушения;</w:t>
      </w:r>
    </w:p>
    <w:p w:rsidR="00000000" w:rsidRDefault="004221CF">
      <w:pPr>
        <w:ind w:firstLine="400"/>
        <w:jc w:val="both"/>
      </w:pPr>
      <w:r>
        <w:t>2) материалы, поступившие из правоохранительных органов, а также других государственных органов;</w:t>
      </w:r>
    </w:p>
    <w:p w:rsidR="00000000" w:rsidRDefault="004221CF">
      <w:pPr>
        <w:ind w:firstLine="400"/>
        <w:jc w:val="both"/>
      </w:pPr>
      <w:r>
        <w:t>3) обращения</w:t>
      </w:r>
      <w:r>
        <w:t xml:space="preserve"> физических и юридических лиц, а также сообщения в средствах массовой информации;</w:t>
      </w:r>
    </w:p>
    <w:p w:rsidR="00000000" w:rsidRDefault="004221CF">
      <w:pPr>
        <w:ind w:firstLine="400"/>
        <w:jc w:val="both"/>
      </w:pPr>
      <w:r>
        <w:t>4) план работы органов юстиции в области защиты прав интеллектуальной собственности.</w:t>
      </w:r>
    </w:p>
    <w:p w:rsidR="00000000" w:rsidRDefault="004221CF">
      <w:pPr>
        <w:ind w:firstLine="400"/>
        <w:jc w:val="both"/>
      </w:pPr>
      <w:r>
        <w:t>5. В случаях обнаружения уполномоченным должностным лицом нарушений непосредственно в мом</w:t>
      </w:r>
      <w:r>
        <w:t>ент их совершения и необходимости проведения неотложных действий для закрепления доказательств акт о назначении проверки представляется в государственный орган, осуществляющий в пределах своей компетенции статистическую деятельность в области правовой стат</w:t>
      </w:r>
      <w:r>
        <w:t>истики и специальных учетов, в течение следующего рабочего дня.</w:t>
      </w:r>
    </w:p>
    <w:p w:rsidR="00000000" w:rsidRDefault="004221CF">
      <w:pPr>
        <w:ind w:firstLine="400"/>
        <w:jc w:val="both"/>
      </w:pPr>
      <w:r>
        <w:rPr>
          <w:rStyle w:val="s0"/>
        </w:rPr>
        <w:t> </w:t>
      </w:r>
    </w:p>
    <w:p w:rsidR="00000000" w:rsidRDefault="004221CF">
      <w:pPr>
        <w:jc w:val="both"/>
      </w:pPr>
      <w:r>
        <w:rPr>
          <w:rStyle w:val="s3"/>
        </w:rPr>
        <w:t xml:space="preserve">Статья 23 изложена в редакции </w:t>
      </w:r>
      <w:hyperlink r:id="rId87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23.</w:t>
      </w:r>
      <w:r>
        <w:t xml:space="preserve"> Иные функции органов юстиции </w:t>
      </w:r>
    </w:p>
    <w:p w:rsidR="00000000" w:rsidRDefault="004221CF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>, осуществляют следующие функции:</w:t>
      </w:r>
      <w:r>
        <w:t xml:space="preserve"> </w:t>
      </w:r>
    </w:p>
    <w:p w:rsidR="00000000" w:rsidRDefault="004221CF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4221CF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также свед</w:t>
      </w:r>
      <w:r>
        <w:t xml:space="preserve">ений, засекреченных ими; </w:t>
      </w:r>
    </w:p>
    <w:p w:rsidR="00000000" w:rsidRDefault="004221CF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</w:t>
      </w:r>
      <w:r>
        <w:t xml:space="preserve">азахстан; </w:t>
      </w:r>
    </w:p>
    <w:p w:rsidR="00000000" w:rsidRDefault="004221CF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</w:t>
      </w:r>
      <w:r>
        <w:t xml:space="preserve">спублики Казахстан; </w:t>
      </w:r>
    </w:p>
    <w:p w:rsidR="00000000" w:rsidRDefault="004221CF">
      <w:pPr>
        <w:ind w:firstLine="400"/>
        <w:jc w:val="both"/>
      </w:pPr>
      <w:r>
        <w:t xml:space="preserve">5) обеспечение реализации стратегий и программ; </w:t>
      </w:r>
    </w:p>
    <w:p w:rsidR="00000000" w:rsidRDefault="004221C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9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6) обеспечение законности и правопорядка в органах и учреждениях </w:t>
      </w:r>
      <w:r>
        <w:rPr>
          <w:rStyle w:val="s0"/>
        </w:rPr>
        <w:t>уголовно-исполнительной системы</w:t>
      </w:r>
      <w:r>
        <w:t xml:space="preserve">; </w:t>
      </w:r>
    </w:p>
    <w:p w:rsidR="00000000" w:rsidRDefault="004221CF">
      <w:pPr>
        <w:ind w:firstLine="400"/>
        <w:jc w:val="both"/>
      </w:pPr>
      <w:r>
        <w:t>7) оказание научно-методической и правовой помощи государственным органам в пр</w:t>
      </w:r>
      <w:r>
        <w:t xml:space="preserve">еделах своей компетенции; </w:t>
      </w:r>
    </w:p>
    <w:p w:rsidR="00000000" w:rsidRDefault="004221CF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4221CF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91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221CF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области последующего официального опубликования текстов нормативных право</w:t>
      </w:r>
      <w:r>
        <w:t>вых актов.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9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4221CF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3 в соответствии с </w:t>
      </w:r>
      <w:hyperlink r:id="rId93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4221CF">
      <w:pPr>
        <w:ind w:firstLine="400"/>
        <w:jc w:val="both"/>
      </w:pPr>
      <w:r>
        <w:rPr>
          <w:rStyle w:val="s0"/>
        </w:rPr>
        <w:t>3. Государственные учреждения уголовно-исполнительной системы реали</w:t>
      </w:r>
      <w:r>
        <w:rPr>
          <w:rStyle w:val="s0"/>
        </w:rPr>
        <w:t>зуют работы и услуги, не относящиеся к основной деятельности.</w:t>
      </w:r>
    </w:p>
    <w:p w:rsidR="00000000" w:rsidRDefault="004221CF">
      <w:pPr>
        <w:spacing w:after="240"/>
        <w:ind w:firstLine="400"/>
        <w:jc w:val="both"/>
      </w:pPr>
      <w:r>
        <w:rPr>
          <w:rStyle w:val="s0"/>
        </w:rPr>
        <w:t>К перечню работ и услуг, не относящихся к основной деятельности государственных учреждений уголовно-исполнительной системы, относятся работы и услуги, предоставляемые при организации деятельност</w:t>
      </w:r>
      <w:r>
        <w:rPr>
          <w:rStyle w:val="s0"/>
        </w:rPr>
        <w:t>и по обеспечению законных интересов подозреваемых, обвиняемых, осужденных, содержащихся в них, на дополнительное приобретение продуктов питания, предметов первой необходимости, одежды, обуви, газет, журналов, литературы, медикаментов и иных средств медицин</w:t>
      </w:r>
      <w:r>
        <w:rPr>
          <w:rStyle w:val="s0"/>
        </w:rPr>
        <w:t>ского назначения для оказания дополнительной лечебно-профилактической помощи, на предоставление длительных свиданий и дополнительные лечебно-профилактические и иные определяемые нормативными правовыми актами Республики Казахстан услуги, а также для подозре</w:t>
      </w:r>
      <w:r>
        <w:rPr>
          <w:rStyle w:val="s0"/>
        </w:rPr>
        <w:t>ваемых и обвиняемых создание дополнительных платных бытовых услуг.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органов юстиции и их должностных лиц </w:t>
      </w:r>
    </w:p>
    <w:p w:rsidR="00000000" w:rsidRDefault="004221CF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4221CF">
      <w:pPr>
        <w:ind w:firstLine="400"/>
        <w:jc w:val="both"/>
      </w:pPr>
      <w:r>
        <w:t>1) издавать нормативные правовые акты, подлежащие обязатель</w:t>
      </w:r>
      <w:r>
        <w:t xml:space="preserve">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4221CF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4221CF">
      <w:pPr>
        <w:ind w:firstLine="400"/>
        <w:jc w:val="both"/>
      </w:pPr>
      <w:r>
        <w:t>3) запрашивать и получать в порядке, устан</w:t>
      </w:r>
      <w:r>
        <w:t xml:space="preserve">овленном законодательством Республики Казахстан, от государственных органов, организаций, их должностных лиц необходимую информацию и материалы; </w:t>
      </w:r>
    </w:p>
    <w:p w:rsidR="00000000" w:rsidRDefault="004221CF">
      <w:pPr>
        <w:ind w:firstLine="400"/>
        <w:jc w:val="both"/>
      </w:pPr>
      <w:r>
        <w:t xml:space="preserve">4) осуществлять в центральных государственных органах, а также в маслихатах и акиматах </w:t>
      </w:r>
      <w:hyperlink r:id="rId94" w:history="1">
        <w:r>
          <w:rPr>
            <w:rStyle w:val="a3"/>
          </w:rPr>
          <w:t>проверку</w:t>
        </w:r>
      </w:hyperlink>
      <w:r>
        <w:t xml:space="preserve"> нормативных правовых актов, подлежащих государственной регистрации; </w:t>
      </w:r>
    </w:p>
    <w:p w:rsidR="00000000" w:rsidRDefault="004221CF">
      <w:pPr>
        <w:ind w:firstLine="400"/>
        <w:jc w:val="both"/>
      </w:pPr>
      <w:r>
        <w:t>5) обращаться с иском в суд в защиту прав, свобод и охраняемых законом интересов граждан, а также общественных или государственных ин</w:t>
      </w:r>
      <w:r>
        <w:t xml:space="preserve">тересов в порядке, установленном </w:t>
      </w:r>
      <w:hyperlink r:id="rId95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4221CF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4221CF">
      <w:pPr>
        <w:ind w:firstLine="400"/>
        <w:jc w:val="both"/>
      </w:pPr>
      <w:r>
        <w:t>7) осуществлять</w:t>
      </w:r>
      <w:r>
        <w:t xml:space="preserve"> лицензирование и контроль за деятельностью лицензиатов по соблюдению ими лицензионных требований; </w:t>
      </w:r>
    </w:p>
    <w:p w:rsidR="00000000" w:rsidRDefault="004221CF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9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4221CF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4221CF">
      <w:pPr>
        <w:ind w:firstLine="400"/>
        <w:jc w:val="both"/>
      </w:pPr>
      <w:r>
        <w:t xml:space="preserve">10) Исключен в соответствии с </w:t>
      </w:r>
      <w:hyperlink r:id="rId9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9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 xml:space="preserve">11) Исключен в соответствии с </w:t>
      </w:r>
      <w:hyperlink r:id="rId100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0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02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0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</w:t>
      </w:r>
      <w:r>
        <w:t xml:space="preserve">ания в пределах своей компетенции; </w:t>
      </w:r>
    </w:p>
    <w:p w:rsidR="00000000" w:rsidRDefault="004221CF">
      <w:pPr>
        <w:ind w:firstLine="400"/>
        <w:jc w:val="both"/>
      </w:pPr>
      <w:r>
        <w:t xml:space="preserve">13) Исключен в соответствии с </w:t>
      </w:r>
      <w:hyperlink r:id="rId104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0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spacing w:after="240"/>
        <w:ind w:firstLine="400"/>
        <w:jc w:val="both"/>
      </w:pPr>
      <w:r>
        <w:t>14) осуществлять иные полномочия, предоставленные законодательными актами Республики Казахстан.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06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25-III; в заголовок внесены изменения в соответствии с </w:t>
      </w:r>
      <w:hyperlink r:id="rId107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08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24-1.</w:t>
      </w:r>
      <w:r>
        <w:t xml:space="preserve"> Права и обязанности сотрудников уголовно-исполнительной системы </w:t>
      </w:r>
    </w:p>
    <w:p w:rsidR="00000000" w:rsidRDefault="004221C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26.03.07 г. № 240-III (</w:t>
      </w:r>
      <w:hyperlink r:id="rId110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1. Сотрудники уголовно-исполнительной системы вправе: </w:t>
      </w:r>
    </w:p>
    <w:p w:rsidR="00000000" w:rsidRDefault="004221CF">
      <w:pPr>
        <w:ind w:firstLine="400"/>
        <w:jc w:val="both"/>
      </w:pPr>
      <w:r>
        <w:t>1) проводить исследования индивидуально-психологических особенностей л</w:t>
      </w:r>
      <w:r>
        <w:t xml:space="preserve">ичности осужденного и оказывать исправительное воздействие, в том числе с использованием </w:t>
      </w:r>
      <w:hyperlink r:id="rId111" w:history="1">
        <w:r>
          <w:rPr>
            <w:rStyle w:val="a3"/>
          </w:rPr>
          <w:t>психолого-педагогических методов</w:t>
        </w:r>
      </w:hyperlink>
      <w:r>
        <w:t xml:space="preserve">; </w:t>
      </w:r>
    </w:p>
    <w:p w:rsidR="00000000" w:rsidRDefault="004221CF">
      <w:pPr>
        <w:ind w:firstLine="400"/>
        <w:jc w:val="both"/>
      </w:pPr>
      <w:r>
        <w:t>2) привлекать осужденных к труду на предприятиях исправительного уч</w:t>
      </w:r>
      <w:r>
        <w:t xml:space="preserve">реждения или в других организациях, а также к работам без оплаты труда в соответствии с законодательством Республики Казахстан; </w:t>
      </w:r>
    </w:p>
    <w:p w:rsidR="00000000" w:rsidRDefault="004221CF">
      <w:pPr>
        <w:ind w:firstLine="400"/>
        <w:jc w:val="both"/>
      </w:pPr>
      <w:r>
        <w:t>3) производить досмотр лиц, их вещей, транспортных средств, находящихся на территории учреждения и прилегающей к нему территори</w:t>
      </w:r>
      <w:r>
        <w:t xml:space="preserve">и, на которой установлены режимные требования, проверять документы, удостоверяющие личность граждан, а также изымать запрещенные вещи и документы, перечень которых устанавливается законодательством Республики Казахстан; </w:t>
      </w:r>
    </w:p>
    <w:p w:rsidR="00000000" w:rsidRDefault="004221CF">
      <w:pPr>
        <w:ind w:firstLine="400"/>
        <w:jc w:val="both"/>
      </w:pPr>
      <w:r>
        <w:t>4) временно ограничивать или запрещ</w:t>
      </w:r>
      <w:r>
        <w:t xml:space="preserve">ать движение транспорта, не допускать граждан на территорию учреждения, а также на прилегающую к нему территорию или обязывать их остаться либо покинуть ее при введении режима особых условий; </w:t>
      </w:r>
    </w:p>
    <w:p w:rsidR="00000000" w:rsidRDefault="004221CF">
      <w:pPr>
        <w:ind w:firstLine="400"/>
        <w:jc w:val="both"/>
      </w:pPr>
      <w:r>
        <w:t>5) в целях обеспечения наблюдения и контроля за лицами, состоящ</w:t>
      </w:r>
      <w:r>
        <w:t xml:space="preserve">ими на учете в уголовно-исполнительной инспекции, беспрепятственно входить в жилые помещения, где они проживают, на принадлежащие им земельные участки, в производственные и иные помещения организаций любых форм собственности по месту их работы или учебы; </w:t>
      </w:r>
    </w:p>
    <w:p w:rsidR="00000000" w:rsidRDefault="004221CF">
      <w:pPr>
        <w:ind w:firstLine="400"/>
        <w:jc w:val="both"/>
      </w:pPr>
      <w:r>
        <w:t xml:space="preserve">6) осуществлять привод лиц, состоящих на учете, в уголовно-исполнительную инспекцию; </w:t>
      </w:r>
    </w:p>
    <w:p w:rsidR="00000000" w:rsidRDefault="004221CF">
      <w:pPr>
        <w:ind w:firstLine="400"/>
        <w:jc w:val="both"/>
      </w:pPr>
      <w:r>
        <w:t>7) использовать средства массовой информации для освещения деятельности уголовно-исполнительной системы и розыска лиц, совершивших побег из мест лишения свободы, из-под а</w:t>
      </w:r>
      <w:r>
        <w:t xml:space="preserve">реста или из-под стражи; </w:t>
      </w:r>
    </w:p>
    <w:p w:rsidR="00000000" w:rsidRDefault="004221CF">
      <w:pPr>
        <w:ind w:firstLine="400"/>
        <w:jc w:val="both"/>
      </w:pPr>
      <w:r>
        <w:t xml:space="preserve">8) обращаться в суды, прокуратуру и иные органы и организации для решения вопросов, связанных с уголовно-исполнительной деятельностью. </w:t>
      </w:r>
    </w:p>
    <w:p w:rsidR="00000000" w:rsidRDefault="004221C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2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13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2. Сотрудники уголовно-исполнительной системы в пределах своей компетенции обязаны: </w:t>
      </w:r>
    </w:p>
    <w:p w:rsidR="00000000" w:rsidRDefault="004221CF">
      <w:pPr>
        <w:ind w:firstLine="400"/>
        <w:jc w:val="both"/>
      </w:pPr>
      <w:r>
        <w:t xml:space="preserve">1) осуществлять контроль и надзор за поведением лиц, содержащихся в учреждениях уголовно-исполнительной системы, и граждан, находящихся на их территории, а также на прилегающей к ним территории; </w:t>
      </w:r>
    </w:p>
    <w:p w:rsidR="00000000" w:rsidRDefault="004221CF">
      <w:pPr>
        <w:ind w:firstLine="400"/>
        <w:jc w:val="both"/>
      </w:pPr>
      <w:r>
        <w:t>2) требовать от лиц, содержащихся в учреждениях уголовно-ис</w:t>
      </w:r>
      <w:r>
        <w:t xml:space="preserve">полнительной системы, исполнения обязанностей, возложенных на них законодательством Республики Казахстан и приговором суда; </w:t>
      </w:r>
    </w:p>
    <w:p w:rsidR="00000000" w:rsidRDefault="004221CF">
      <w:pPr>
        <w:ind w:firstLine="400"/>
        <w:jc w:val="both"/>
      </w:pPr>
      <w:r>
        <w:t>3) осуществлять регистрацию лиц, содержащихся в учреждениях уголовно-исполнительной системы, а также их дактилоскопирование, фотогр</w:t>
      </w:r>
      <w:r>
        <w:t xml:space="preserve">афирование, видеосъемку, звукозапись в порядке, установленном законодательством Республики Казахстан; </w:t>
      </w:r>
    </w:p>
    <w:p w:rsidR="00000000" w:rsidRDefault="004221CF">
      <w:pPr>
        <w:ind w:firstLine="400"/>
        <w:jc w:val="both"/>
      </w:pPr>
      <w:r>
        <w:t xml:space="preserve">4) привлекать осужденных к обязательному участию в проводимых воспитательных мероприятиях; </w:t>
      </w:r>
    </w:p>
    <w:p w:rsidR="00000000" w:rsidRDefault="004221CF">
      <w:pPr>
        <w:ind w:firstLine="400"/>
        <w:jc w:val="both"/>
      </w:pPr>
      <w:r>
        <w:t>5) проводить в соответствии с законодательством Республики Ка</w:t>
      </w:r>
      <w:r>
        <w:t xml:space="preserve">захстан освидетельствование лиц, содержащихся в учреждениях уголовно-исполнительной системы, с целью выявления фактов употребления алкогольных напитков, токсичных, наркотических и иных психотропных средств; </w:t>
      </w:r>
    </w:p>
    <w:p w:rsidR="00000000" w:rsidRDefault="004221CF">
      <w:pPr>
        <w:ind w:firstLine="400"/>
        <w:jc w:val="both"/>
      </w:pPr>
      <w:r>
        <w:t>6) задерживать на территории, прилегающей к учре</w:t>
      </w:r>
      <w:r>
        <w:t xml:space="preserve">ждению уголовно-исполнительной системы, и доставлять в органы внутренних дел лиц, совершивших деяния, подпадающие под действие административного или уголовного законодательства, осуществлять их личный досмотр; </w:t>
      </w:r>
    </w:p>
    <w:p w:rsidR="00000000" w:rsidRDefault="004221CF">
      <w:pPr>
        <w:ind w:firstLine="400"/>
        <w:jc w:val="both"/>
      </w:pPr>
      <w:r>
        <w:t>7) осуществлять оперативно-розыскную деятельн</w:t>
      </w:r>
      <w:r>
        <w:t xml:space="preserve">ость; </w:t>
      </w:r>
    </w:p>
    <w:p w:rsidR="00000000" w:rsidRDefault="004221CF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4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15" w:anchor="sub_id=2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8) проводить служебные расследования случаев чрезвычайных происшествий в </w:t>
      </w:r>
      <w:r>
        <w:rPr>
          <w:rStyle w:val="s0"/>
        </w:rPr>
        <w:t>уголовно-исполнительной системе</w:t>
      </w:r>
      <w:r>
        <w:t xml:space="preserve">, устанавливать и анализировать их причины, принимать меры по предотвращению подобных случаев; </w:t>
      </w:r>
    </w:p>
    <w:p w:rsidR="00000000" w:rsidRDefault="004221CF">
      <w:pPr>
        <w:ind w:firstLine="400"/>
        <w:jc w:val="both"/>
      </w:pPr>
      <w:r>
        <w:rPr>
          <w:rStyle w:val="s0"/>
        </w:rPr>
        <w:t>9) в порядке, установленном законода</w:t>
      </w:r>
      <w:r>
        <w:rPr>
          <w:rStyle w:val="s0"/>
        </w:rPr>
        <w:t>тельством Республики Казахстан, осуществлять дознание.</w:t>
      </w:r>
    </w:p>
    <w:p w:rsidR="00000000" w:rsidRDefault="004221CF">
      <w:pPr>
        <w:ind w:firstLine="400"/>
        <w:jc w:val="both"/>
      </w:pPr>
      <w:r>
        <w:rPr>
          <w:rStyle w:val="s0"/>
        </w:rPr>
        <w:t> 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16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221CF">
      <w:pPr>
        <w:ind w:firstLine="400"/>
        <w:jc w:val="both"/>
      </w:pPr>
      <w:r>
        <w:rPr>
          <w:b/>
          <w:bCs/>
        </w:rPr>
        <w:t xml:space="preserve">Статья 24-2. </w:t>
      </w:r>
      <w:r>
        <w:t>Виды и порядок осуществ</w:t>
      </w:r>
      <w:r>
        <w:t>ления государственного контроля в области последующего опубликования официальных текстов нормативных правовых актов</w:t>
      </w:r>
    </w:p>
    <w:p w:rsidR="00000000" w:rsidRDefault="004221CF">
      <w:pPr>
        <w:ind w:firstLine="400"/>
        <w:jc w:val="both"/>
      </w:pPr>
      <w:r>
        <w:t>1. Контроль за соблюдением законодательства Республики Казахстан в области последующего опубликования официальных текстов нормативных правов</w:t>
      </w:r>
      <w:r>
        <w:t>ых актов осуществляется органами юстиции путем проведения проверок деятельности лиц, осуществляющих последующее опубликование официальных текстов нормативных правовых актов.</w:t>
      </w:r>
    </w:p>
    <w:p w:rsidR="00000000" w:rsidRDefault="004221CF">
      <w:pPr>
        <w:ind w:firstLine="400"/>
        <w:jc w:val="both"/>
      </w:pPr>
      <w:r>
        <w:t>2. Порядок проведения и сроки проверок субъектов частного предпринимательства регу</w:t>
      </w:r>
      <w:r>
        <w:t>лируются законами Республики Казахстан.</w:t>
      </w:r>
    </w:p>
    <w:p w:rsidR="00000000" w:rsidRDefault="004221CF">
      <w:pPr>
        <w:ind w:firstLine="400"/>
        <w:jc w:val="both"/>
      </w:pPr>
      <w:r>
        <w:t>3. Виды проверок:</w:t>
      </w:r>
    </w:p>
    <w:p w:rsidR="00000000" w:rsidRDefault="004221CF">
      <w:pPr>
        <w:ind w:firstLine="400"/>
        <w:jc w:val="both"/>
      </w:pPr>
      <w:r>
        <w:t>плановая — заранее запланированная органами юстиции проверка, проводимая с учетом установленных законами Республики Казахстан временных интервалов по отношению к предшествующим проверкам;</w:t>
      </w:r>
    </w:p>
    <w:p w:rsidR="00000000" w:rsidRDefault="004221CF">
      <w:pPr>
        <w:ind w:firstLine="400"/>
        <w:jc w:val="both"/>
      </w:pPr>
      <w:r>
        <w:t>внеплановая — проверка, проводимая органами юстиции по обращениям и иной информации о нарушениях законодательства Республики Казахстан в области последующего опубликования официальных текстов нормативных правовых актов, в связи с непосредственным выявление</w:t>
      </w:r>
      <w:r>
        <w:t>м признаков нарушений законодательства Республики Казахстан, а также в целях контроля исполнения требований об устранении выявленных нарушений в результате плановой проверки.</w:t>
      </w:r>
    </w:p>
    <w:p w:rsidR="00000000" w:rsidRDefault="004221CF">
      <w:pPr>
        <w:ind w:firstLine="400"/>
        <w:jc w:val="both"/>
      </w:pPr>
      <w:r>
        <w:t>4. В отношении одного проверяемого субъекта плановая проверка может быть проведен</w:t>
      </w:r>
      <w:r>
        <w:t>а не более чем один раз в год.</w:t>
      </w:r>
    </w:p>
    <w:p w:rsidR="00000000" w:rsidRDefault="004221CF">
      <w:pPr>
        <w:ind w:firstLine="400"/>
        <w:jc w:val="both"/>
      </w:pPr>
      <w:r>
        <w:t>Планы работ органов юстиции по проведению плановых проверок утверждаются Министром юстиции. План должен содержать перечень лиц, осуществляющих последующее опубликование официальных текстов нормативных правовых актов, в отноше</w:t>
      </w:r>
      <w:r>
        <w:t>нии которых предполагаются проведение проверок и период их проведения.</w:t>
      </w:r>
    </w:p>
    <w:p w:rsidR="00000000" w:rsidRDefault="004221CF">
      <w:pPr>
        <w:ind w:firstLine="400"/>
        <w:jc w:val="both"/>
      </w:pPr>
      <w:r>
        <w:t xml:space="preserve">5. В случае выявления нарушения законодательства Республики Казахстан в области последующего опубликования официальных текстов нормативных правовых актов органы юстиции возбуждают дело </w:t>
      </w:r>
      <w:r>
        <w:t>об административном правонарушении.</w:t>
      </w:r>
    </w:p>
    <w:p w:rsidR="00000000" w:rsidRDefault="004221CF">
      <w:pPr>
        <w:ind w:firstLine="400"/>
        <w:jc w:val="both"/>
      </w:pPr>
      <w:r>
        <w:rPr>
          <w:rStyle w:val="s0"/>
        </w:rPr>
        <w:t> </w:t>
      </w:r>
    </w:p>
    <w:p w:rsidR="00000000" w:rsidRDefault="004221CF">
      <w:pPr>
        <w:spacing w:after="240"/>
        <w:jc w:val="center"/>
      </w:pPr>
      <w:bookmarkStart w:id="4" w:name="SUB250000"/>
      <w:bookmarkEnd w:id="4"/>
      <w:r>
        <w:rPr>
          <w:rStyle w:val="s1"/>
        </w:rPr>
        <w:t>Глава 4. Кадры органов юстиции и их правовое положение</w:t>
      </w:r>
    </w:p>
    <w:p w:rsidR="00000000" w:rsidRDefault="004221CF">
      <w:pPr>
        <w:jc w:val="both"/>
      </w:pPr>
      <w:r>
        <w:rPr>
          <w:rStyle w:val="s3"/>
        </w:rPr>
        <w:t xml:space="preserve">Статья 25 изложена в редакции </w:t>
      </w:r>
      <w:hyperlink r:id="rId117" w:anchor="sub_id=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1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2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2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25.</w:t>
      </w:r>
      <w:r>
        <w:t xml:space="preserve"> Кадры органов юстиции </w:t>
      </w:r>
    </w:p>
    <w:p w:rsidR="00000000" w:rsidRDefault="004221CF">
      <w:pPr>
        <w:spacing w:after="240"/>
        <w:ind w:firstLine="400"/>
        <w:jc w:val="both"/>
      </w:pPr>
      <w:r>
        <w:t>Кадры органов юстиции составляют работники органов юстиции, являющиеся государственными служащими, сотрудники уголовно-исполнительной системы, обладающие в со</w:t>
      </w:r>
      <w:r>
        <w:t xml:space="preserve">ответствии с настоящим Законом иным правовым статусом, а также иные лица, трудовые отношения с которыми регулируются </w:t>
      </w:r>
      <w:hyperlink r:id="rId123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</w:t>
      </w:r>
      <w:r>
        <w:t>.</w:t>
      </w:r>
    </w:p>
    <w:p w:rsidR="00000000" w:rsidRDefault="004221CF">
      <w:pPr>
        <w:jc w:val="both"/>
      </w:pPr>
      <w:r>
        <w:rPr>
          <w:rStyle w:val="s3"/>
        </w:rPr>
        <w:t>Закон дополнен статьей 25</w:t>
      </w:r>
      <w:r>
        <w:rPr>
          <w:rStyle w:val="s3"/>
        </w:rPr>
        <w:t xml:space="preserve">-1 в соответствии с </w:t>
      </w:r>
      <w:hyperlink r:id="rId124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25-1.</w:t>
      </w:r>
      <w:r>
        <w:t xml:space="preserve"> Персонал уголовно-исполнительной системы </w:t>
      </w:r>
    </w:p>
    <w:p w:rsidR="00000000" w:rsidRDefault="004221CF">
      <w:pPr>
        <w:ind w:firstLine="400"/>
        <w:jc w:val="both"/>
      </w:pPr>
      <w:r>
        <w:t xml:space="preserve">Персонал уголовно-исполнительной системы составляют: </w:t>
      </w:r>
    </w:p>
    <w:p w:rsidR="00000000" w:rsidRDefault="004221CF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125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26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1) сотрудники уголовно-исполнительной системы, которым в установленном порядке присвоены специальные звания; </w:t>
      </w:r>
    </w:p>
    <w:p w:rsidR="00000000" w:rsidRDefault="004221C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7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26.03.07 г. № 240-III (</w:t>
      </w:r>
      <w:hyperlink r:id="rId128" w:anchor="sub_id=2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2) государственные служащие, занимающие должности в </w:t>
      </w:r>
      <w:r>
        <w:rPr>
          <w:rStyle w:val="s0"/>
        </w:rPr>
        <w:t>уголовно-исполнительной системе</w:t>
      </w:r>
      <w:r>
        <w:t xml:space="preserve">; </w:t>
      </w:r>
    </w:p>
    <w:p w:rsidR="00000000" w:rsidRDefault="004221CF">
      <w:pPr>
        <w:spacing w:after="240"/>
        <w:ind w:firstLine="400"/>
        <w:jc w:val="both"/>
      </w:pPr>
      <w:r>
        <w:t>3) работники уголовно-исполнительной системы</w:t>
      </w:r>
      <w:r>
        <w:t>, состоящие в трудовых отношениях с учреждениями и органами уголовно-исполнительной системы.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129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з</w:t>
      </w:r>
      <w:r>
        <w:rPr>
          <w:rStyle w:val="s3"/>
        </w:rPr>
        <w:t xml:space="preserve">аголовок изложен в редакции </w:t>
      </w:r>
      <w:hyperlink r:id="rId130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26.03.07 г. № 240-III (</w:t>
      </w:r>
      <w:hyperlink r:id="rId131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25-2. </w:t>
      </w:r>
      <w:r>
        <w:rPr>
          <w:rStyle w:val="s0"/>
        </w:rPr>
        <w:t>Прием на службу в уголовно-исполнительную систему</w:t>
      </w:r>
    </w:p>
    <w:p w:rsidR="00000000" w:rsidRDefault="004221C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2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3" w:anchor="sub_id=2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1. На службу в </w:t>
      </w:r>
      <w:r>
        <w:rPr>
          <w:rStyle w:val="s0"/>
        </w:rPr>
        <w:t>уголовно-исполнительную систему</w:t>
      </w:r>
      <w:r>
        <w:t xml:space="preserve"> принимаются граждане Республики Казахстан в возрасте не моложе восемнадцати лет, способные по своим личным, моральным, деловым, професси</w:t>
      </w:r>
      <w:r>
        <w:t xml:space="preserve">ональным качествам, состоянию здоровья и физическому развитию, уровню образования выполнять возложенные на них должностные обязанности. </w:t>
      </w:r>
    </w:p>
    <w:p w:rsidR="00000000" w:rsidRDefault="004221C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5" w:anchor="sub_id=25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2. На учебу в организации образования уголовно-исполнительной системы могут зачисляться лица, имеющие среднее</w:t>
      </w:r>
      <w:r>
        <w:t xml:space="preserve"> образование, по состоянию здоровья годные к прохождению службы в </w:t>
      </w:r>
      <w:r>
        <w:rPr>
          <w:rStyle w:val="s0"/>
        </w:rPr>
        <w:t>уголовно-исполнительной системе</w:t>
      </w:r>
      <w:r>
        <w:t xml:space="preserve">. Время обучения на очных отделениях организаций образования уголовно-исполнительной системы приравнивается к прохождению </w:t>
      </w:r>
      <w:r>
        <w:rPr>
          <w:rStyle w:val="s0"/>
        </w:rPr>
        <w:t>воинской службы</w:t>
      </w:r>
      <w:r>
        <w:t>. При этом с лицами, п</w:t>
      </w:r>
      <w:r>
        <w:t xml:space="preserve">оступившими на учебу в организации образования уголовно-исполнительной системы, заключается </w:t>
      </w:r>
      <w:r>
        <w:rPr>
          <w:rStyle w:val="s0"/>
        </w:rPr>
        <w:t>контракт</w:t>
      </w:r>
      <w:r>
        <w:t xml:space="preserve">, в котором предусматриваются условия и сроки дальнейшего прохождения службы в </w:t>
      </w:r>
      <w:r>
        <w:rPr>
          <w:rStyle w:val="s0"/>
        </w:rPr>
        <w:t>уголовно-исполнительной системе</w:t>
      </w:r>
      <w:r>
        <w:t xml:space="preserve"> после окончания организации образования. </w:t>
      </w:r>
    </w:p>
    <w:p w:rsidR="00000000" w:rsidRDefault="004221C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7" w:anchor="sub_id=2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3. На должности рядового и младшего начальствующего состава уголовно-исполнительной системы принимаются лица в возрасте не старше тридцати двух лет, среднего и старшего начальствующего состава - не старше сорока лет. В индивидуальных случаях этот</w:t>
      </w:r>
      <w:r>
        <w:t xml:space="preserve"> возрастной ценз может быть изменен решением Министра юстиции Республики Казахстан. </w:t>
      </w:r>
    </w:p>
    <w:p w:rsidR="00000000" w:rsidRDefault="004221CF">
      <w:pPr>
        <w:ind w:firstLine="400"/>
        <w:jc w:val="both"/>
      </w:pPr>
      <w:r>
        <w:t>4. Военнообязанные, назначенные на должности рядового и начальствующего состава или зачисленные в кадры уголовно-исполнительной системы, включая слушателей организаций обр</w:t>
      </w:r>
      <w:r>
        <w:t xml:space="preserve">азования уголовно-исполнительной системы, снимаются в установленном порядке с воинского учета и состоят на специальном учете уголовно-исполнительной системы. </w:t>
      </w:r>
    </w:p>
    <w:p w:rsidR="00000000" w:rsidRDefault="004221C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8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39" w:anchor="sub_id=250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5. Лица, впервые поступающие на службу в </w:t>
      </w:r>
      <w:r>
        <w:rPr>
          <w:rStyle w:val="s0"/>
        </w:rPr>
        <w:t>уголовно-исполнительную систему</w:t>
      </w:r>
      <w:r>
        <w:t>, в обязательно</w:t>
      </w:r>
      <w:r>
        <w:t xml:space="preserve">м порядке проходят специальное первоначальное обучение и стажировку. </w:t>
      </w:r>
      <w:hyperlink r:id="rId140" w:history="1">
        <w:r>
          <w:rPr>
            <w:rStyle w:val="a3"/>
          </w:rPr>
          <w:t>Порядок и условия прохождения стажировки</w:t>
        </w:r>
      </w:hyperlink>
      <w:r>
        <w:t xml:space="preserve"> определяются уполномоченным органом. </w:t>
      </w:r>
    </w:p>
    <w:p w:rsidR="00000000" w:rsidRDefault="004221C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1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2" w:anchor="sub_id=250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6. Граждане, поступившие на службу в </w:t>
      </w:r>
      <w:r>
        <w:rPr>
          <w:rStyle w:val="s0"/>
        </w:rPr>
        <w:t>уголовно-исполнительную систему</w:t>
      </w:r>
      <w:r>
        <w:t xml:space="preserve">, принимают присягу, </w:t>
      </w:r>
      <w:hyperlink r:id="rId143" w:history="1">
        <w:r>
          <w:rPr>
            <w:rStyle w:val="a3"/>
          </w:rPr>
          <w:t>текст</w:t>
        </w:r>
      </w:hyperlink>
      <w:r>
        <w:t xml:space="preserve"> которой утверждается Президентом Республики Казахстан. </w:t>
      </w:r>
    </w:p>
    <w:p w:rsidR="00000000" w:rsidRDefault="004221CF">
      <w:pPr>
        <w:jc w:val="both"/>
      </w:pPr>
      <w:r>
        <w:rPr>
          <w:rStyle w:val="s3"/>
        </w:rPr>
        <w:t xml:space="preserve">В пункт 7 внесены изменения в </w:t>
      </w:r>
      <w:r>
        <w:rPr>
          <w:rStyle w:val="s3"/>
        </w:rPr>
        <w:t xml:space="preserve">соответствии с </w:t>
      </w:r>
      <w:hyperlink r:id="rId144" w:anchor="sub_id=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5" w:anchor="sub_id=2502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spacing w:after="240"/>
        <w:ind w:firstLine="400"/>
        <w:jc w:val="both"/>
      </w:pPr>
      <w:r>
        <w:t>7. Не могут быть при</w:t>
      </w:r>
      <w:r>
        <w:t xml:space="preserve">няты на службу в </w:t>
      </w:r>
      <w:r>
        <w:rPr>
          <w:rStyle w:val="s0"/>
        </w:rPr>
        <w:t xml:space="preserve">уголовно-исполнительную систему </w:t>
      </w:r>
      <w:r>
        <w:t>лица, не годные по состоянию здоровья, ранее судимые и освобожденные от уголовной ответственности по нереабилитирующим основаниям, а также уволенные по отрицательным мотивам с государственной службы, из прав</w:t>
      </w:r>
      <w:r>
        <w:t>оохранительных органов, судов и органов юстиции.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25-3 в соответствии с </w:t>
      </w:r>
      <w:hyperlink r:id="rId146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47" w:anchor="sub_id=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48" w:anchor="sub_id=2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25-3.</w:t>
      </w:r>
      <w:r>
        <w:t xml:space="preserve"> Предельный возраст службы в </w:t>
      </w:r>
      <w:r>
        <w:rPr>
          <w:rStyle w:val="s0"/>
        </w:rPr>
        <w:t>угол</w:t>
      </w:r>
      <w:r>
        <w:rPr>
          <w:rStyle w:val="s0"/>
        </w:rPr>
        <w:t>овно-исполнительной системе</w:t>
      </w:r>
    </w:p>
    <w:p w:rsidR="00000000" w:rsidRDefault="004221CF">
      <w:pPr>
        <w:ind w:firstLine="400"/>
        <w:jc w:val="both"/>
      </w:pPr>
      <w:r>
        <w:t>1. Сотрудники уголовно-исполнительной системы могут находиться на службе до предельных возрастов состояния на воинской службе, установленных законодательством Республики Казахстан. Отдельным категориям сотрудников уголовно-испол</w:t>
      </w:r>
      <w:r>
        <w:t xml:space="preserve">нительной системы срок службы может быть продлен решением Министра юстиции Республики Казахстан. </w:t>
      </w:r>
    </w:p>
    <w:p w:rsidR="00000000" w:rsidRDefault="004221CF">
      <w:pPr>
        <w:spacing w:after="240"/>
        <w:ind w:firstLine="400"/>
        <w:jc w:val="both"/>
      </w:pPr>
      <w:r>
        <w:t>2. Продление службы не исключает возможности увольнения сотрудника уголовно-исполнительной системы по основаниям, предусмотренным настоящим Законом и Положени</w:t>
      </w:r>
      <w:r>
        <w:t>ем о прохождении службы лицами рядового и начальствующего состава уголовно-исполнительной системы Республики Казахстан, утверждаемым Правительством Республики Казахстан.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25-4 в соответствии с </w:t>
      </w:r>
      <w:hyperlink r:id="rId149" w:anchor="sub_id=62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50" w:anchor="sub_id=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1" w:anchor="sub_id=25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25-4.</w:t>
      </w:r>
      <w:r>
        <w:t xml:space="preserve"> Увольнение со службы в </w:t>
      </w:r>
      <w:r>
        <w:rPr>
          <w:rStyle w:val="s0"/>
        </w:rPr>
        <w:t>уголовно-исполнительной системе</w:t>
      </w:r>
    </w:p>
    <w:p w:rsidR="00000000" w:rsidRDefault="004221CF">
      <w:pPr>
        <w:ind w:firstLine="400"/>
        <w:jc w:val="both"/>
      </w:pPr>
      <w:r>
        <w:t>Сотрудник уголовно-исполнительной системы увольняется со службы по следующим основания</w:t>
      </w:r>
      <w:r>
        <w:t xml:space="preserve">м: </w:t>
      </w:r>
    </w:p>
    <w:p w:rsidR="00000000" w:rsidRDefault="004221CF">
      <w:pPr>
        <w:ind w:firstLine="400"/>
        <w:jc w:val="both"/>
      </w:pPr>
      <w:r>
        <w:t xml:space="preserve">1) по выслуге лет (срока службы) или достижении им предельного возраста пребывания на </w:t>
      </w:r>
      <w:r>
        <w:rPr>
          <w:rStyle w:val="s0"/>
        </w:rPr>
        <w:t>воинской службе</w:t>
      </w:r>
      <w:r>
        <w:t xml:space="preserve">, дающим право на пенсию; </w:t>
      </w:r>
    </w:p>
    <w:p w:rsidR="00000000" w:rsidRDefault="004221CF">
      <w:pPr>
        <w:ind w:firstLine="400"/>
        <w:jc w:val="both"/>
      </w:pPr>
      <w:r>
        <w:t xml:space="preserve">2) по состоянию здоровья на основании заключения (постановления) военно-врачебной комиссии о непригодности или ограниченной </w:t>
      </w:r>
      <w:r>
        <w:t xml:space="preserve">пригодности к </w:t>
      </w:r>
      <w:r>
        <w:rPr>
          <w:rStyle w:val="s0"/>
        </w:rPr>
        <w:t>воинской службе</w:t>
      </w:r>
      <w:r>
        <w:t xml:space="preserve">; </w:t>
      </w:r>
    </w:p>
    <w:p w:rsidR="00000000" w:rsidRDefault="004221CF">
      <w:pPr>
        <w:ind w:firstLine="400"/>
        <w:jc w:val="both"/>
      </w:pPr>
      <w:r>
        <w:t xml:space="preserve">3) в связи с сокращением штатов или реорганизацией учреждений и органов уголовно-исполнительной системы в случае невозможности использования в другой должности; </w:t>
      </w:r>
    </w:p>
    <w:p w:rsidR="00000000" w:rsidRDefault="004221CF">
      <w:pPr>
        <w:ind w:firstLine="400"/>
        <w:jc w:val="both"/>
      </w:pPr>
      <w:r>
        <w:t xml:space="preserve">4) по собственному желанию; </w:t>
      </w:r>
    </w:p>
    <w:p w:rsidR="00000000" w:rsidRDefault="004221CF">
      <w:pPr>
        <w:ind w:firstLine="400"/>
        <w:jc w:val="both"/>
      </w:pPr>
      <w:r>
        <w:t>5) в случае непригодности к служб</w:t>
      </w:r>
      <w:r>
        <w:t xml:space="preserve">е в течение испытательного срока; </w:t>
      </w:r>
    </w:p>
    <w:p w:rsidR="00000000" w:rsidRDefault="004221CF">
      <w:pPr>
        <w:ind w:firstLine="400"/>
        <w:jc w:val="both"/>
      </w:pPr>
      <w:r>
        <w:t xml:space="preserve">6) по служебному несоответствию, выявившемуся по итогам аттестации; </w:t>
      </w:r>
    </w:p>
    <w:p w:rsidR="00000000" w:rsidRDefault="004221CF">
      <w:pPr>
        <w:ind w:firstLine="400"/>
        <w:jc w:val="both"/>
      </w:pPr>
      <w:r>
        <w:t xml:space="preserve">7) за систематическое нарушение служебной дисциплины; </w:t>
      </w:r>
    </w:p>
    <w:p w:rsidR="00000000" w:rsidRDefault="004221CF">
      <w:pPr>
        <w:ind w:firstLine="400"/>
        <w:jc w:val="both"/>
      </w:pPr>
      <w:r>
        <w:t xml:space="preserve">8) за совершение дискредитирующего проступка; </w:t>
      </w:r>
    </w:p>
    <w:p w:rsidR="00000000" w:rsidRDefault="004221CF">
      <w:pPr>
        <w:ind w:firstLine="400"/>
        <w:jc w:val="both"/>
      </w:pPr>
      <w:r>
        <w:t>9) при вступлении в законную силу обвинительного п</w:t>
      </w:r>
      <w:r>
        <w:t xml:space="preserve">риговора суда или при прекращении уголовного дела по нереабилитирующим основаниям; </w:t>
      </w:r>
    </w:p>
    <w:p w:rsidR="00000000" w:rsidRDefault="004221CF">
      <w:pPr>
        <w:spacing w:after="240"/>
        <w:ind w:firstLine="400"/>
        <w:jc w:val="both"/>
      </w:pPr>
      <w:r>
        <w:t>10) в случае прекращения гражданства Республики Казахстан.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25-5 в соответствии с </w:t>
      </w:r>
      <w:hyperlink r:id="rId152" w:anchor="sub_id=2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25-5. </w:t>
      </w:r>
      <w:r>
        <w:rPr>
          <w:rStyle w:val="s0"/>
        </w:rPr>
        <w:t xml:space="preserve">Возмещение затрат в связи с отказом от прохождения службы </w:t>
      </w:r>
    </w:p>
    <w:p w:rsidR="00000000" w:rsidRDefault="004221CF">
      <w:pPr>
        <w:ind w:firstLine="400"/>
        <w:jc w:val="both"/>
      </w:pPr>
      <w:r>
        <w:rPr>
          <w:rStyle w:val="s0"/>
        </w:rPr>
        <w:t>1. Сотрудники уголовно-исполнительной системы, окончившие очные о</w:t>
      </w:r>
      <w:r>
        <w:rPr>
          <w:rStyle w:val="s0"/>
        </w:rPr>
        <w:t>тделения организаций образования уголовно-исполнительной системы Министерства юстиции Республики Казахстан, обязаны проработать в уголовно-исполнительной системе не менее пяти лет.</w:t>
      </w:r>
    </w:p>
    <w:p w:rsidR="00000000" w:rsidRDefault="004221CF">
      <w:pPr>
        <w:ind w:firstLine="400"/>
        <w:jc w:val="both"/>
      </w:pPr>
      <w:r>
        <w:rPr>
          <w:rStyle w:val="s0"/>
        </w:rPr>
        <w:t>В случае отказа сотрудника уголовно-исполнительной системы от дальнейшего п</w:t>
      </w:r>
      <w:r>
        <w:rPr>
          <w:rStyle w:val="s0"/>
        </w:rPr>
        <w:t>рохождения службы в уголовно-исполнительной системе после окончания им организации образования уголовно-исполнительной системы Министерства юстиции Республики Казахстан либо досрочного расторжения им контракта он обязан возместить государству бюджетные сре</w:t>
      </w:r>
      <w:r>
        <w:rPr>
          <w:rStyle w:val="s0"/>
        </w:rPr>
        <w:t>дства, затраченные на выплату стипендии, питание, вещевое довольствие в период его обучения. Сумма, подлежащая удержанию, рассчитывается пропорционально за каждый полный недослуженный месяц до окончания срока контракта.</w:t>
      </w:r>
    </w:p>
    <w:p w:rsidR="00000000" w:rsidRDefault="004221CF">
      <w:pPr>
        <w:ind w:firstLine="400"/>
        <w:jc w:val="both"/>
      </w:pPr>
      <w:r>
        <w:rPr>
          <w:rStyle w:val="s0"/>
        </w:rPr>
        <w:t>2. Курсанты (слушатели) очных отделе</w:t>
      </w:r>
      <w:r>
        <w:rPr>
          <w:rStyle w:val="s0"/>
        </w:rPr>
        <w:t>ний организаций образования уголовно-исполнительной системы Министерства юстиции Республики Казахстан, достигшие призывного возраста и отчисленные по неуспеваемости, недисциплинированности, а также по собственному желанию, если они до поступления в организ</w:t>
      </w:r>
      <w:r>
        <w:rPr>
          <w:rStyle w:val="s0"/>
        </w:rPr>
        <w:t>ацию образования не выслужили установленный срок срочной воинской службы, направляются в органы военного управления по месту жительства для снятия со специального учета. Они обязаны возместить государству бюджетные средства, затраченные на выплату стипенди</w:t>
      </w:r>
      <w:r>
        <w:rPr>
          <w:rStyle w:val="s0"/>
        </w:rPr>
        <w:t>и, питание, вещевое довольствие в период их обучения. Сумма, подлежащая удержанию, рассчитывается пропорционально за каждый полный месяц нахождения в организации образования.</w:t>
      </w:r>
    </w:p>
    <w:p w:rsidR="00000000" w:rsidRDefault="004221CF">
      <w:pPr>
        <w:ind w:firstLine="400"/>
        <w:jc w:val="both"/>
      </w:pPr>
      <w:r>
        <w:t> </w:t>
      </w:r>
    </w:p>
    <w:p w:rsidR="00000000" w:rsidRDefault="004221CF">
      <w:pPr>
        <w:jc w:val="both"/>
      </w:pPr>
      <w:r>
        <w:rPr>
          <w:rStyle w:val="s3"/>
        </w:rPr>
        <w:t xml:space="preserve">Статья 26 изложена в редакции </w:t>
      </w:r>
      <w:hyperlink r:id="rId153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5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5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26.</w:t>
      </w:r>
      <w:r>
        <w:t xml:space="preserve"> Правовое положение сотрудников уголовно-исполнительной системы </w:t>
      </w:r>
    </w:p>
    <w:p w:rsidR="00000000" w:rsidRDefault="004221CF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15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5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1</w:t>
      </w:r>
      <w:r>
        <w:t xml:space="preserve">. Сотрудники уголовно-исполнительной системы являются представителями государственной власти и находятся под защитой государства. </w:t>
      </w:r>
    </w:p>
    <w:p w:rsidR="00000000" w:rsidRDefault="004221C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0" w:anchor="sub_id=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2. Законные требования сотрудника уголовно-исполнительной системы обязательны для исполнения должностными лицами и гражданами. </w:t>
      </w:r>
    </w:p>
    <w:p w:rsidR="00000000" w:rsidRDefault="004221C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1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26.03.07 г. № 240-III (</w:t>
      </w:r>
      <w:hyperlink r:id="rId162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3. Невыполнение законных требований сотрудника уголовно-исполнительной системы; оскорбление, сопротивление, угроза насилие</w:t>
      </w:r>
      <w:r>
        <w:t xml:space="preserve">м или иное посягательство на жизнь, здоровье, честь, достоинство и имущество сотрудника или его близких родственников в связи с выполнением им служебного долга влекут установленную законом ответственность. </w:t>
      </w:r>
    </w:p>
    <w:p w:rsidR="00000000" w:rsidRDefault="004221C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3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4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4. Порядок приема на службу, прохождения сл</w:t>
      </w:r>
      <w:r>
        <w:t>ужбы и увольнения со службы сотрудников уголовно-исполнительной системы регулируется настоящим Законом, Положением о прохождении службы лицами рядового и начальствующего состава уголовно-исполнительной системы Республики Казахстан, утверждаемым Правительст</w:t>
      </w:r>
      <w:r>
        <w:t xml:space="preserve">вом Республики Казахстан. </w:t>
      </w:r>
      <w:r>
        <w:rPr>
          <w:rStyle w:val="s0"/>
        </w:rPr>
        <w:t>При прохождении службы в уголовно-исполнительной системе может осуществляться ротация сотрудников, условия и порядок которой определяются Положением о прохождении службы лицами рядового и начальствующего состава уголовно-исполните</w:t>
      </w:r>
      <w:r>
        <w:rPr>
          <w:rStyle w:val="s0"/>
        </w:rPr>
        <w:t>льной системы Республики Казахстан.</w:t>
      </w:r>
    </w:p>
    <w:p w:rsidR="00000000" w:rsidRDefault="004221C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5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6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5. Сотрудникам уголовно-исполнительной системы в подтверждение их личности и полномочий выдаются служебное удостоверение и жетон установленного образца. </w:t>
      </w:r>
    </w:p>
    <w:p w:rsidR="00000000" w:rsidRDefault="004221C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7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68" w:anchor="sub_id=26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6. Сотрудник уголовно-исполнительной системы в знак пр</w:t>
      </w:r>
      <w:r>
        <w:t xml:space="preserve">изнания заслуг за плодотворную трудовую деятельность и подвиги может быть представлен к государственной награде. </w:t>
      </w:r>
    </w:p>
    <w:p w:rsidR="00000000" w:rsidRDefault="004221CF">
      <w:pPr>
        <w:spacing w:after="240"/>
        <w:ind w:firstLine="400"/>
        <w:jc w:val="both"/>
      </w:pPr>
      <w:r>
        <w:t xml:space="preserve">За достигнутые успехи сотрудник уголовно-исполнительной системы может быть награжден ведомственными наградами. </w:t>
      </w:r>
      <w:hyperlink r:id="rId169" w:history="1">
        <w:r>
          <w:rPr>
            <w:rStyle w:val="a3"/>
          </w:rPr>
          <w:t>Описание ведомственных наград уголовно-исполнительной системы и порядок награждения ими</w:t>
        </w:r>
      </w:hyperlink>
      <w:r>
        <w:rPr>
          <w:rStyle w:val="s0"/>
        </w:rPr>
        <w:t xml:space="preserve"> определяются Президентом Республики Казахстан.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26-1 в соответствии с </w:t>
      </w:r>
      <w:hyperlink r:id="rId170" w:anchor="sub_id=6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71" w:anchor="sub_id=2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2" w:anchor="sub_id=2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26-1. </w:t>
      </w:r>
      <w:r>
        <w:t xml:space="preserve">Ограничения, связанные с пребыванием лица на службе в </w:t>
      </w:r>
      <w:r>
        <w:rPr>
          <w:rStyle w:val="s0"/>
        </w:rPr>
        <w:t>уголовно-исполнительной системе</w:t>
      </w:r>
    </w:p>
    <w:p w:rsidR="00000000" w:rsidRDefault="004221CF">
      <w:pPr>
        <w:ind w:firstLine="400"/>
        <w:jc w:val="both"/>
      </w:pPr>
      <w:r>
        <w:t>1. Должность сотрудника уголовно-исполнительной системы не совместима с депутатским мандатом, осуществлением предпринимательской деятельности, вхождением в состав руководящего органа или наблюдательного совета коммерческой организации, занятием иной оплачи</w:t>
      </w:r>
      <w:r>
        <w:t xml:space="preserve">ваемой должности, кроме преподавательской, научной и иной творческой деятельности. </w:t>
      </w:r>
    </w:p>
    <w:p w:rsidR="00000000" w:rsidRDefault="004221CF">
      <w:pPr>
        <w:ind w:firstLine="400"/>
        <w:jc w:val="both"/>
      </w:pPr>
      <w:r>
        <w:t xml:space="preserve">2. Сотруднику уголовно-исполнительной системы запрещаются организация забастовок и участие в их проведении. </w:t>
      </w:r>
    </w:p>
    <w:p w:rsidR="00000000" w:rsidRDefault="004221CF">
      <w:pPr>
        <w:ind w:firstLine="400"/>
        <w:jc w:val="both"/>
      </w:pPr>
      <w:r>
        <w:t xml:space="preserve">3. Сотрудники уголовно-исполнительной системы не должны состоять в каких-либо политических партиях и выступать в их поддержку. </w:t>
      </w:r>
    </w:p>
    <w:p w:rsidR="00000000" w:rsidRDefault="004221CF">
      <w:pPr>
        <w:spacing w:after="240"/>
        <w:ind w:firstLine="400"/>
        <w:jc w:val="both"/>
      </w:pPr>
      <w:r>
        <w:t xml:space="preserve">4. Сотрудник уголовно-исполнительной системы не вправе использовать, распространять сведения о частной жизни, личной и семейной </w:t>
      </w:r>
      <w:r>
        <w:t>тайне или имеющие отношение к коммерческой, банковской или иной тайне, охраняемой законом, ставшие ему известными в ходе выполнения служебного долга.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26-2 в соответствии с </w:t>
      </w:r>
      <w:hyperlink r:id="rId173" w:anchor="sub_id=2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26-2. </w:t>
      </w:r>
      <w:r>
        <w:rPr>
          <w:rStyle w:val="s0"/>
        </w:rPr>
        <w:t>Взыскания, применяемые к сотрудникам уголовно-исполнительной системы</w:t>
      </w:r>
    </w:p>
    <w:p w:rsidR="00000000" w:rsidRDefault="004221CF">
      <w:pPr>
        <w:ind w:firstLine="400"/>
        <w:jc w:val="both"/>
      </w:pPr>
      <w:r>
        <w:rPr>
          <w:rStyle w:val="s0"/>
        </w:rPr>
        <w:t>1. На сотрудников уголовно-исполнительной системы могут налагаться следующие дисциплинарные взыскания:</w:t>
      </w:r>
    </w:p>
    <w:p w:rsidR="00000000" w:rsidRDefault="004221CF">
      <w:pPr>
        <w:ind w:firstLine="400"/>
        <w:jc w:val="both"/>
      </w:pPr>
      <w:r>
        <w:rPr>
          <w:rStyle w:val="s0"/>
        </w:rPr>
        <w:t>1) замечание;</w:t>
      </w:r>
    </w:p>
    <w:p w:rsidR="00000000" w:rsidRDefault="004221CF">
      <w:pPr>
        <w:ind w:firstLine="400"/>
        <w:jc w:val="both"/>
      </w:pPr>
      <w:r>
        <w:rPr>
          <w:rStyle w:val="s0"/>
        </w:rPr>
        <w:t>2) выговор;</w:t>
      </w:r>
    </w:p>
    <w:p w:rsidR="00000000" w:rsidRDefault="004221CF">
      <w:pPr>
        <w:ind w:firstLine="400"/>
        <w:jc w:val="both"/>
      </w:pPr>
      <w:r>
        <w:rPr>
          <w:rStyle w:val="s0"/>
        </w:rPr>
        <w:t>3) строгий выговор;</w:t>
      </w:r>
    </w:p>
    <w:p w:rsidR="00000000" w:rsidRDefault="004221CF">
      <w:pPr>
        <w:ind w:firstLine="400"/>
        <w:jc w:val="both"/>
      </w:pPr>
      <w:r>
        <w:rPr>
          <w:rStyle w:val="s0"/>
        </w:rPr>
        <w:t>4) предупреждение о неполном служебном соответствии;</w:t>
      </w:r>
    </w:p>
    <w:p w:rsidR="00000000" w:rsidRDefault="004221CF">
      <w:pPr>
        <w:ind w:firstLine="400"/>
        <w:jc w:val="both"/>
      </w:pPr>
      <w:r>
        <w:rPr>
          <w:rStyle w:val="s0"/>
        </w:rPr>
        <w:t>5) освобождение от занимаемой должности;</w:t>
      </w:r>
    </w:p>
    <w:p w:rsidR="00000000" w:rsidRDefault="004221CF">
      <w:pPr>
        <w:ind w:firstLine="400"/>
        <w:jc w:val="both"/>
      </w:pPr>
      <w:r>
        <w:rPr>
          <w:rStyle w:val="s0"/>
        </w:rPr>
        <w:t>6) понижение в специальном звании на одну ступень;</w:t>
      </w:r>
    </w:p>
    <w:p w:rsidR="00000000" w:rsidRDefault="004221CF">
      <w:pPr>
        <w:ind w:firstLine="400"/>
        <w:jc w:val="both"/>
      </w:pPr>
      <w:r>
        <w:rPr>
          <w:rStyle w:val="s0"/>
        </w:rPr>
        <w:t>7) увольнение из уголовно-исполнительной системы.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2. Дисциплинарное взыскание </w:t>
      </w:r>
      <w:r>
        <w:rPr>
          <w:rStyle w:val="s0"/>
        </w:rPr>
        <w:t>на сотрудников уголовно-исполнительной системы налагается не позднее одного месяца со дня обнаружения проступка и не может быть наложено позднее шести месяцев со дня совершения проступка.</w:t>
      </w:r>
    </w:p>
    <w:p w:rsidR="00000000" w:rsidRDefault="004221CF">
      <w:pPr>
        <w:ind w:firstLine="400"/>
        <w:jc w:val="both"/>
      </w:pPr>
      <w:r>
        <w:t> </w:t>
      </w:r>
    </w:p>
    <w:p w:rsidR="00000000" w:rsidRDefault="004221CF">
      <w:pPr>
        <w:jc w:val="both"/>
      </w:pPr>
      <w:r>
        <w:rPr>
          <w:rStyle w:val="s3"/>
        </w:rPr>
        <w:t xml:space="preserve">Заголовок изложен в редакции </w:t>
      </w:r>
      <w:hyperlink r:id="rId174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7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17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7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27.</w:t>
      </w:r>
      <w:r>
        <w:t xml:space="preserve"> Специальные звания сотрудников уголовно-исполнительной сист</w:t>
      </w:r>
      <w:r>
        <w:t xml:space="preserve">емы </w:t>
      </w:r>
    </w:p>
    <w:p w:rsidR="00000000" w:rsidRDefault="004221C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7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80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8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1. Сотрудникам уголовно-исполнительной системы в соответствии с занимаемой должностью, квалификацией и выслугой лет в установленном порядке присваиваются следующие специальные звания: </w:t>
      </w:r>
    </w:p>
    <w:p w:rsidR="00000000" w:rsidRDefault="004221CF">
      <w:pPr>
        <w:ind w:firstLine="400"/>
        <w:jc w:val="both"/>
      </w:pPr>
      <w:r>
        <w:t xml:space="preserve">1) рядовой состав: </w:t>
      </w:r>
    </w:p>
    <w:p w:rsidR="00000000" w:rsidRDefault="004221CF">
      <w:pPr>
        <w:ind w:firstLine="400"/>
        <w:jc w:val="both"/>
      </w:pPr>
      <w:r>
        <w:t xml:space="preserve">рядовой юстиции; </w:t>
      </w:r>
    </w:p>
    <w:p w:rsidR="00000000" w:rsidRDefault="004221CF">
      <w:pPr>
        <w:ind w:firstLine="400"/>
        <w:jc w:val="both"/>
      </w:pPr>
      <w:r>
        <w:t>2) младший начальствующий состав:</w:t>
      </w:r>
      <w:r>
        <w:t xml:space="preserve"> </w:t>
      </w:r>
    </w:p>
    <w:p w:rsidR="00000000" w:rsidRDefault="004221CF">
      <w:pPr>
        <w:ind w:firstLine="400"/>
        <w:jc w:val="both"/>
      </w:pPr>
      <w:r>
        <w:t xml:space="preserve">младший сержант юстиции, сержант юстиции, старший сержант юстиции, старшина юстиции, прапорщик юстиции, старший прапорщик юстиции; </w:t>
      </w:r>
    </w:p>
    <w:p w:rsidR="00000000" w:rsidRDefault="004221CF">
      <w:pPr>
        <w:ind w:firstLine="400"/>
        <w:jc w:val="both"/>
      </w:pPr>
      <w:r>
        <w:t xml:space="preserve">3) средний начальствующий состав: </w:t>
      </w:r>
    </w:p>
    <w:p w:rsidR="00000000" w:rsidRDefault="004221CF">
      <w:pPr>
        <w:ind w:firstLine="400"/>
        <w:jc w:val="both"/>
      </w:pPr>
      <w:r>
        <w:t>младший лейтенант юстиции, лейтенант юстиции, старший лейтенант юстиции, капитан юстици</w:t>
      </w:r>
      <w:r>
        <w:t xml:space="preserve">и; </w:t>
      </w:r>
    </w:p>
    <w:p w:rsidR="00000000" w:rsidRDefault="004221CF">
      <w:pPr>
        <w:ind w:firstLine="400"/>
        <w:jc w:val="both"/>
      </w:pPr>
      <w:r>
        <w:t xml:space="preserve">4) старший начальствующий состав: </w:t>
      </w:r>
    </w:p>
    <w:p w:rsidR="00000000" w:rsidRDefault="004221CF">
      <w:pPr>
        <w:ind w:firstLine="400"/>
        <w:jc w:val="both"/>
      </w:pPr>
      <w:r>
        <w:t xml:space="preserve">майор юстиции, подполковник юстиции, полковник юстиции; </w:t>
      </w:r>
    </w:p>
    <w:p w:rsidR="00000000" w:rsidRDefault="004221CF">
      <w:pPr>
        <w:ind w:firstLine="400"/>
        <w:jc w:val="both"/>
      </w:pPr>
      <w:r>
        <w:t xml:space="preserve">5) высший начальствующий состав: </w:t>
      </w:r>
    </w:p>
    <w:p w:rsidR="00000000" w:rsidRDefault="004221CF">
      <w:pPr>
        <w:ind w:firstLine="400"/>
        <w:jc w:val="both"/>
      </w:pPr>
      <w:r>
        <w:t xml:space="preserve">генерал-майор юстиции. </w:t>
      </w:r>
    </w:p>
    <w:p w:rsidR="00000000" w:rsidRDefault="004221CF">
      <w:pPr>
        <w:ind w:firstLine="400"/>
        <w:jc w:val="both"/>
      </w:pPr>
      <w:r>
        <w:t xml:space="preserve">Порядок присвоения специальных званий сотрудникам уголовно-исполнительной системы определяется законодательством. </w:t>
      </w:r>
    </w:p>
    <w:p w:rsidR="00000000" w:rsidRDefault="004221CF">
      <w:pPr>
        <w:ind w:firstLine="400"/>
        <w:jc w:val="both"/>
      </w:pPr>
      <w:r>
        <w:t xml:space="preserve">2. Исключен в соответствии с </w:t>
      </w:r>
      <w:hyperlink r:id="rId182" w:anchor="sub_id=627" w:history="1">
        <w:r>
          <w:rPr>
            <w:rStyle w:val="a3"/>
          </w:rPr>
          <w:t>Законом</w:t>
        </w:r>
      </w:hyperlink>
      <w:r>
        <w:t xml:space="preserve"> РК от 29.12.04 г. № 25-I</w:t>
      </w:r>
      <w:r>
        <w:t xml:space="preserve">II </w:t>
      </w:r>
      <w:r>
        <w:rPr>
          <w:rStyle w:val="s3"/>
        </w:rPr>
        <w:t>(</w:t>
      </w:r>
      <w:hyperlink r:id="rId18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221CF">
      <w:pPr>
        <w:spacing w:after="240"/>
        <w:ind w:firstLine="400"/>
        <w:jc w:val="both"/>
      </w:pPr>
      <w:r>
        <w:t xml:space="preserve">3. Исключен в соответствии с </w:t>
      </w:r>
      <w:hyperlink r:id="rId184" w:anchor="sub_id=627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18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86" w:anchor="sub_id=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8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" w:anchor="sub_id=4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18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Правовое регулирование труда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Трудовые отношения сотрудников органов юстиции регулируются </w:t>
      </w:r>
      <w:hyperlink r:id="rId190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</w:t>
      </w:r>
      <w:r>
        <w:rPr>
          <w:rStyle w:val="s0"/>
        </w:rPr>
        <w:t>аконодательством Республики Казахстан, законодательством Республики Казахстан о государственной службе с особенностями, предусмотренными настоящим Законом.</w:t>
      </w:r>
    </w:p>
    <w:p w:rsidR="00000000" w:rsidRDefault="004221CF">
      <w:pPr>
        <w:ind w:firstLine="400"/>
        <w:jc w:val="both"/>
      </w:pPr>
      <w:r>
        <w:t> 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191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192" w:anchor="sub_id=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3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28-1. </w:t>
      </w:r>
      <w:r>
        <w:t xml:space="preserve">Оплата труда, пенсионное и иное обеспечение сотрудников уголовно-исполнительной системы </w:t>
      </w:r>
    </w:p>
    <w:p w:rsidR="00000000" w:rsidRDefault="004221CF">
      <w:pPr>
        <w:ind w:firstLine="400"/>
        <w:jc w:val="both"/>
      </w:pPr>
      <w:r>
        <w:t>1. Денежное довольствие сотрудников уголовно-исполнительной системы устанавливается на основании единой системы оплаты труда работников органов Республики Казахстан, содержащихся за счет государственного бюджета, утверждаемой Президентом Республики Казахст</w:t>
      </w:r>
      <w:r>
        <w:t xml:space="preserve">ан, и включает в себя денежное содержание и надбавки за особые условия прохождения службы. </w:t>
      </w:r>
    </w:p>
    <w:p w:rsidR="00000000" w:rsidRDefault="004221CF">
      <w:pPr>
        <w:ind w:firstLine="400"/>
        <w:jc w:val="both"/>
      </w:pPr>
      <w:r>
        <w:t xml:space="preserve">2. Денежное содержание сотрудников уголовно-исполнительной системы состоит из должностного оклада и доплаты за специальное звание. </w:t>
      </w:r>
    </w:p>
    <w:p w:rsidR="00000000" w:rsidRDefault="004221CF">
      <w:pPr>
        <w:ind w:firstLine="400"/>
        <w:jc w:val="both"/>
      </w:pPr>
      <w:r>
        <w:t>3. Сотрудники уголовно-исполните</w:t>
      </w:r>
      <w:r>
        <w:t xml:space="preserve">льной системы обеспечиваются бесплатно форменным обмундированием, образцы и нормы положенности которого устанавливаются Правительством Республики Казахстан. </w:t>
      </w:r>
    </w:p>
    <w:p w:rsidR="00000000" w:rsidRDefault="004221CF">
      <w:pPr>
        <w:spacing w:after="240"/>
        <w:ind w:firstLine="400"/>
        <w:jc w:val="both"/>
      </w:pPr>
      <w:r>
        <w:t>4. Пенсионное обеспечение сотрудников уголовно-исполнительной системы, выплата государственных соц</w:t>
      </w:r>
      <w:r>
        <w:t xml:space="preserve">иальных пособий по инвалидности осуществляются в соответствии с </w:t>
      </w:r>
      <w:hyperlink r:id="rId19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195" w:anchor="sub_id=6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28-2.</w:t>
      </w:r>
      <w:r>
        <w:t xml:space="preserve"> Особые условия несения службы в уголовно-исполнительной системе </w:t>
      </w:r>
    </w:p>
    <w:p w:rsidR="00000000" w:rsidRDefault="004221CF">
      <w:pPr>
        <w:ind w:firstLine="400"/>
        <w:jc w:val="both"/>
      </w:pPr>
      <w:r>
        <w:t>1. Под особыми условиями несения службы в уголовно-исполнительной системе понимается работа персонала уч</w:t>
      </w:r>
      <w:r>
        <w:t>реждений при введении режима чрезвычайного или военного положения, побеге подозреваемого, обвиняемого и осужденного, захвате заложника, массовых беспорядках, групповых неповиновениях либо при угрозе возникновения таковых в течение срока, необходимого для и</w:t>
      </w:r>
      <w:r>
        <w:t xml:space="preserve">х устранения. </w:t>
      </w:r>
    </w:p>
    <w:p w:rsidR="00000000" w:rsidRDefault="004221C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6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197" w:anchor="sub_id=280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2. Работа сотрудников уголовно-исполнительной системы в режиме особых условий несения службы не должна превышать три месяца и компенсируется днями отдыха. Порядок и предельная длительность привлечения сотрудников к работе в особых </w:t>
      </w:r>
      <w:r>
        <w:rPr>
          <w:rStyle w:val="s0"/>
        </w:rPr>
        <w:t>условиях несения службы определяются нормативными правовыми актами Республики Казахстан.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98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4221CF">
      <w:pPr>
        <w:ind w:firstLine="400"/>
        <w:jc w:val="both"/>
      </w:pPr>
      <w:r>
        <w:rPr>
          <w:rStyle w:val="s0"/>
        </w:rPr>
        <w:t>3. С</w:t>
      </w:r>
      <w:r>
        <w:rPr>
          <w:rStyle w:val="s0"/>
        </w:rPr>
        <w:t>отрудники уголовно-исполнительной системы в целях обеспечения выполнения задач в сфере уголовно-исполнительной деятельности могут быть прикомандированы к государственным органам и международным организациям с оставлением в кадрах уголовно-исполнительной си</w:t>
      </w:r>
      <w:r>
        <w:rPr>
          <w:rStyle w:val="s0"/>
        </w:rPr>
        <w:t xml:space="preserve">стемы в </w:t>
      </w:r>
      <w:hyperlink r:id="rId19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4221CF">
      <w:pPr>
        <w:ind w:firstLine="400"/>
        <w:jc w:val="both"/>
      </w:pPr>
      <w:r>
        <w:t> 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29.</w:t>
      </w:r>
      <w:r>
        <w:t xml:space="preserve"> Материальное и социальное обеспечение работников органов юстиции </w:t>
      </w:r>
    </w:p>
    <w:p w:rsidR="00000000" w:rsidRDefault="004221CF">
      <w:pPr>
        <w:ind w:firstLine="400"/>
        <w:jc w:val="both"/>
      </w:pPr>
      <w:r>
        <w:t xml:space="preserve">1. Оплата труда работников органов юстиции осуществляется в соответствии с </w:t>
      </w:r>
      <w:hyperlink r:id="rId200" w:history="1">
        <w:r>
          <w:rPr>
            <w:rStyle w:val="a3"/>
          </w:rPr>
          <w:t>единой системой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4221CF">
      <w:pPr>
        <w:ind w:firstLine="400"/>
        <w:jc w:val="both"/>
      </w:pPr>
      <w:r>
        <w:t>2. Работникам органов юстиции предостав</w:t>
      </w:r>
      <w:r>
        <w:t xml:space="preserve">ляются ежегодные отпуска продолжительностью тридцать календарных дней. </w:t>
      </w:r>
    </w:p>
    <w:p w:rsidR="00000000" w:rsidRDefault="004221CF">
      <w:pPr>
        <w:spacing w:after="240"/>
        <w:ind w:firstLine="400"/>
        <w:jc w:val="both"/>
      </w:pPr>
      <w:r>
        <w:t xml:space="preserve">3. Материальное обеспечение и социальная защита работников органов юстиции, имеющих правовой статус, отличающийся от статуса государственных служащих, предусмотренного </w:t>
      </w:r>
      <w:hyperlink r:id="rId201" w:anchor="sub_id=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Казахстан.</w:t>
      </w:r>
    </w:p>
    <w:p w:rsidR="00000000" w:rsidRDefault="004221CF">
      <w:pPr>
        <w:jc w:val="both"/>
      </w:pPr>
      <w:r>
        <w:rPr>
          <w:rStyle w:val="s3"/>
        </w:rPr>
        <w:t>Закон дополнен статьей 29-1 в соответств</w:t>
      </w:r>
      <w:r>
        <w:rPr>
          <w:rStyle w:val="s3"/>
        </w:rPr>
        <w:t xml:space="preserve">ии с </w:t>
      </w:r>
      <w:hyperlink r:id="rId202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03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26.03.07 г. № 240-III (</w:t>
      </w:r>
      <w:hyperlink r:id="rId204" w:anchor="sub_id=2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29-1.</w:t>
      </w:r>
      <w:r>
        <w:t xml:space="preserve"> Отпуска сотрудников уголовно-исполнительной системы </w:t>
      </w:r>
    </w:p>
    <w:p w:rsidR="00000000" w:rsidRDefault="004221CF">
      <w:pPr>
        <w:ind w:firstLine="400"/>
        <w:jc w:val="both"/>
      </w:pPr>
      <w:r>
        <w:t>1. Сотрудникам уголовно-исполнительной системы предоставляю</w:t>
      </w:r>
      <w:r>
        <w:t xml:space="preserve">тся отпуска продолжительностью тридцать суток без учета времени, затраченного на проезд к месту проведения отпуска и обратно, а также иные отпуска, предусмотренные законодательством Республики Казахстан. </w:t>
      </w:r>
    </w:p>
    <w:p w:rsidR="00000000" w:rsidRDefault="004221CF">
      <w:pPr>
        <w:ind w:firstLine="400"/>
        <w:jc w:val="both"/>
      </w:pPr>
      <w:r>
        <w:t>2. Дополнительный оплачиваемый отпуск в зависимости</w:t>
      </w:r>
      <w:r>
        <w:t xml:space="preserve"> от выслуги лет (в календарном исчислении) сотрудникам уголовно-исполнительной системы предоставляется: </w:t>
      </w:r>
    </w:p>
    <w:p w:rsidR="00000000" w:rsidRDefault="004221CF">
      <w:pPr>
        <w:ind w:firstLine="400"/>
        <w:jc w:val="both"/>
      </w:pPr>
      <w:r>
        <w:t xml:space="preserve">1) имеющим выслугу более десяти лет, - продолжительностью пять суток; </w:t>
      </w:r>
    </w:p>
    <w:p w:rsidR="00000000" w:rsidRDefault="004221CF">
      <w:pPr>
        <w:ind w:firstLine="400"/>
        <w:jc w:val="both"/>
      </w:pPr>
      <w:r>
        <w:t xml:space="preserve">2) имеющим выслугу более пятнадцати лет, - продолжительностью десять суток; </w:t>
      </w:r>
    </w:p>
    <w:p w:rsidR="00000000" w:rsidRDefault="004221CF">
      <w:pPr>
        <w:ind w:firstLine="400"/>
        <w:jc w:val="both"/>
      </w:pPr>
      <w:r>
        <w:t xml:space="preserve">3) </w:t>
      </w:r>
      <w:r>
        <w:t xml:space="preserve">имеющим выслугу более двадцати лет, - продолжительностью пятнадцать суток, но не более сорока пяти суток. 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3. Сотрудникам уголовно-исполнительной системы, проходящим службу в высокогорных местностях, местностях с тяжелыми и неблагоприятными климатическими </w:t>
      </w:r>
      <w:r>
        <w:rPr>
          <w:rStyle w:val="s0"/>
        </w:rPr>
        <w:t>условиями, перечень которых определяется Правительством Республики Казахстан, очередной отпуск предоставляется продолжительностью сорок пять суток независимо от выслуги лет.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05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</w:t>
      </w:r>
    </w:p>
    <w:p w:rsidR="00000000" w:rsidRDefault="004221CF">
      <w:pPr>
        <w:ind w:firstLine="400"/>
        <w:jc w:val="both"/>
      </w:pPr>
      <w:r>
        <w:rPr>
          <w:rStyle w:val="s0"/>
        </w:rPr>
        <w:t>4. Сотрудникам уголовно-исполнительной системы за время очередных, краткосрочных, дополнительных отпусков, отпусков по болезни, по беременности и родам, включая время, предост</w:t>
      </w:r>
      <w:r>
        <w:rPr>
          <w:rStyle w:val="s0"/>
        </w:rPr>
        <w:t>авленное на проезд к месту проведения отпуска и обратно, денежное довольствие выплачивается в размере, получаемом ими ко дню убытия в отпуск по занимаемой должности.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06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</w:t>
      </w:r>
    </w:p>
    <w:p w:rsidR="00000000" w:rsidRDefault="004221CF">
      <w:pPr>
        <w:ind w:firstLine="400"/>
        <w:jc w:val="both"/>
      </w:pPr>
      <w:r>
        <w:rPr>
          <w:rStyle w:val="s0"/>
        </w:rPr>
        <w:t>5. Курсантам (слушателям) очных отделений организаций образования уголовно-исполнительной системы предоставляются следующие отпуска:</w:t>
      </w:r>
    </w:p>
    <w:p w:rsidR="00000000" w:rsidRDefault="004221CF">
      <w:pPr>
        <w:ind w:firstLine="400"/>
        <w:jc w:val="both"/>
      </w:pPr>
      <w:r>
        <w:rPr>
          <w:rStyle w:val="s0"/>
        </w:rPr>
        <w:t xml:space="preserve">1) зимний каникулярный отпуск — продолжительностью </w:t>
      </w:r>
      <w:r>
        <w:rPr>
          <w:rStyle w:val="s0"/>
        </w:rPr>
        <w:t>14 суток;</w:t>
      </w:r>
    </w:p>
    <w:p w:rsidR="00000000" w:rsidRDefault="004221CF">
      <w:pPr>
        <w:ind w:firstLine="400"/>
        <w:jc w:val="both"/>
      </w:pPr>
      <w:r>
        <w:rPr>
          <w:rStyle w:val="s0"/>
        </w:rPr>
        <w:t>2) летний каникулярный отпуск — продолжительностью 30 суток;</w:t>
      </w:r>
    </w:p>
    <w:p w:rsidR="00000000" w:rsidRDefault="004221CF">
      <w:pPr>
        <w:ind w:firstLine="400"/>
        <w:jc w:val="both"/>
      </w:pPr>
      <w:r>
        <w:rPr>
          <w:rStyle w:val="s0"/>
        </w:rPr>
        <w:t>3) в связи с окончанием учебного заведения — продолжительностью 30 суток.</w:t>
      </w:r>
    </w:p>
    <w:p w:rsidR="00000000" w:rsidRDefault="004221CF">
      <w:pPr>
        <w:ind w:firstLine="400"/>
        <w:jc w:val="both"/>
      </w:pPr>
      <w:r>
        <w:rPr>
          <w:rStyle w:val="s0"/>
        </w:rPr>
        <w:t> 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29-2 в соответствии с </w:t>
      </w:r>
      <w:hyperlink r:id="rId207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08" w:anchor="sub_id=2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09" w:anchor="sub_id=2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29-2. </w:t>
      </w:r>
      <w:r>
        <w:t xml:space="preserve">Гарантии в случае гибели (смерти), увечья или заболевания сотрудников уголовно-исполнительной системы </w:t>
      </w:r>
    </w:p>
    <w:p w:rsidR="00000000" w:rsidRDefault="004221CF">
      <w:pPr>
        <w:ind w:firstLine="400"/>
        <w:jc w:val="both"/>
      </w:pPr>
      <w:r>
        <w:t>1. Сотрудникам уголовно-исполнительной системы при получении увечья в период исполнения</w:t>
      </w:r>
      <w:r>
        <w:t xml:space="preserve"> служебных обязанностей или служебного долга производится выплата единовременной компенсации, а в случае его гибели (смерти) - лицам, имеющим право на ее получение в соответствии с законодательством Республики Казахстан. </w:t>
      </w:r>
    </w:p>
    <w:p w:rsidR="00000000" w:rsidRDefault="004221CF">
      <w:pPr>
        <w:ind w:firstLine="400"/>
        <w:jc w:val="both"/>
      </w:pPr>
      <w:r>
        <w:t xml:space="preserve">2. </w:t>
      </w:r>
      <w:hyperlink r:id="rId210" w:history="1">
        <w:r>
          <w:rPr>
            <w:rStyle w:val="a3"/>
          </w:rPr>
          <w:t>Порядок выплаты единовременной компенсации</w:t>
        </w:r>
      </w:hyperlink>
      <w:r>
        <w:t xml:space="preserve"> устанавливается Правительством Республики Казахстан. </w:t>
      </w:r>
    </w:p>
    <w:p w:rsidR="00000000" w:rsidRDefault="004221CF">
      <w:pPr>
        <w:ind w:firstLine="400"/>
        <w:jc w:val="both"/>
      </w:pPr>
      <w:r>
        <w:t>3. В случае гибели (смерти) сотрудника уголовно-исполнительной системы при исполнении служебных обязанностей или служебного д</w:t>
      </w:r>
      <w:r>
        <w:t>олга либо в течение года после увольнения со службы вследствие травмы, полученной при исполнении служебных обязанностей или служебного долга, семье погибшего выплачивается единовременная компенсация в размере шестидесятимесячного денежного содержания по по</w:t>
      </w:r>
      <w:r>
        <w:t xml:space="preserve">следней занимаемой должности. </w:t>
      </w:r>
    </w:p>
    <w:p w:rsidR="00000000" w:rsidRDefault="004221CF">
      <w:pPr>
        <w:ind w:firstLine="400"/>
        <w:jc w:val="both"/>
      </w:pPr>
      <w:r>
        <w:t>4. При установлении сотрудникам уголовно-исполнительной системы инвалидности, наступившей в результате травмы, ранения (контузии), увечья, заболевания, полученных при исполнении служебных обязанностей или служебного долга, им</w:t>
      </w:r>
      <w:r>
        <w:t xml:space="preserve"> выплачивается единовременная компенсация в размерах: </w:t>
      </w:r>
    </w:p>
    <w:p w:rsidR="00000000" w:rsidRDefault="004221CF">
      <w:pPr>
        <w:ind w:firstLine="400"/>
        <w:jc w:val="both"/>
      </w:pPr>
      <w:r>
        <w:t xml:space="preserve">1) инвалиду I группы - тридцатимесячного денежного содержания; </w:t>
      </w:r>
    </w:p>
    <w:p w:rsidR="00000000" w:rsidRDefault="004221CF">
      <w:pPr>
        <w:ind w:firstLine="400"/>
        <w:jc w:val="both"/>
      </w:pPr>
      <w:r>
        <w:t xml:space="preserve">2) инвалиду II группы - восемнадцатимесячного денежного содержания; </w:t>
      </w:r>
    </w:p>
    <w:p w:rsidR="00000000" w:rsidRDefault="004221CF">
      <w:pPr>
        <w:ind w:firstLine="400"/>
        <w:jc w:val="both"/>
      </w:pPr>
      <w:r>
        <w:t xml:space="preserve">3) инвалиду III группы - шестимесячного денежного содержания. </w:t>
      </w:r>
    </w:p>
    <w:p w:rsidR="00000000" w:rsidRDefault="004221CF">
      <w:pPr>
        <w:ind w:firstLine="400"/>
        <w:jc w:val="both"/>
      </w:pPr>
      <w:r>
        <w:t>5. В случае получения сотрудниками уголовно-исполнительной системы при исполнении служебных обязанностей или служебного долга тяжелого увечья (травмы, ранения, контузии), не повлекшего инвалидности, им выплачивается единовременная компенсация в размере пол</w:t>
      </w:r>
      <w:r>
        <w:t xml:space="preserve">уторамесячного денежного содержания, среднего увечья - в размере месячного денежного содержания, легкого увечья или заболевания - половины месячного денежного содержания. </w:t>
      </w:r>
    </w:p>
    <w:p w:rsidR="00000000" w:rsidRDefault="004221CF">
      <w:pPr>
        <w:spacing w:after="240"/>
        <w:ind w:firstLine="400"/>
        <w:jc w:val="both"/>
      </w:pPr>
      <w:r>
        <w:t>6. Единовременная компенсация не выплачивается, если в установленном порядке доказан</w:t>
      </w:r>
      <w:r>
        <w:t>о, что гибель (смерть), травма, ранение (увечье), заболевание сотрудника уголовно-исполнительной системы наступили в связи с обстоятельствами, не связанными с исполнением служебных обязанностей или служебного долга.</w:t>
      </w:r>
    </w:p>
    <w:p w:rsidR="00000000" w:rsidRDefault="004221CF">
      <w:pPr>
        <w:jc w:val="both"/>
      </w:pPr>
      <w:r>
        <w:rPr>
          <w:rStyle w:val="s3"/>
        </w:rPr>
        <w:t>Закон дополнен статьей 29-3 в соответств</w:t>
      </w:r>
      <w:r>
        <w:rPr>
          <w:rStyle w:val="s3"/>
        </w:rPr>
        <w:t xml:space="preserve">ии с </w:t>
      </w:r>
      <w:hyperlink r:id="rId211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12" w:anchor="sub_id=2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03.07 г. № 240-III (</w:t>
      </w:r>
      <w:hyperlink r:id="rId213" w:anchor="sub_id=29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29-3.</w:t>
      </w:r>
      <w:r>
        <w:t xml:space="preserve"> Компенсация расходов на погребение </w:t>
      </w:r>
    </w:p>
    <w:p w:rsidR="00000000" w:rsidRDefault="004221CF">
      <w:pPr>
        <w:spacing w:after="240"/>
        <w:ind w:firstLine="400"/>
        <w:jc w:val="both"/>
      </w:pPr>
      <w:r>
        <w:t>Для погребения умерших или погибших сотрудников и пенсионеров уголовно-исполнительной системы выплачивается единовременная денежная компенсация в размере трехмесячного денежного содержания.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29-4 в соответствии с </w:t>
      </w:r>
      <w:hyperlink r:id="rId214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15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6" w:anchor="sub_id=29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29-4. </w:t>
      </w:r>
      <w:r>
        <w:t xml:space="preserve">Жилищные права сотрудников и пенсионеров уголовно-исполнительной системы </w:t>
      </w:r>
    </w:p>
    <w:p w:rsidR="00000000" w:rsidRDefault="004221CF">
      <w:pPr>
        <w:ind w:firstLine="400"/>
        <w:jc w:val="both"/>
      </w:pPr>
      <w:r>
        <w:t>1. Сотрудники уголовно-исполнительной системы пользуются правом первоочер</w:t>
      </w:r>
      <w:r>
        <w:t xml:space="preserve">едного обеспечения жилой площадью из служебного жилищного фонда. </w:t>
      </w:r>
    </w:p>
    <w:p w:rsidR="00000000" w:rsidRDefault="004221C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2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18" w:anchor="sub_id=290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2. Сотрудники, состоящие на службе в уголовно-исполнительной системе более десяти календарных лет, могут приватизировать занимаемое ими жилище, приравненное к служебному, в порядке</w:t>
      </w:r>
      <w:r>
        <w:t xml:space="preserve">, установленном </w:t>
      </w:r>
      <w:hyperlink r:id="rId219" w:anchor="sub_id=10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221CF">
      <w:pPr>
        <w:ind w:firstLine="400"/>
        <w:jc w:val="both"/>
      </w:pPr>
      <w:r>
        <w:t>3. Сотрудники и пенсионеры уголовно-исполнительной системы, а также семья погибшего сотрудника уголовно-исполнитель</w:t>
      </w:r>
      <w:r>
        <w:t xml:space="preserve">ной системы не подлежат выселению из служебного жилища или жилища, приравненного к служебному, без предоставления другого жилища. </w:t>
      </w:r>
    </w:p>
    <w:p w:rsidR="00000000" w:rsidRDefault="004221CF">
      <w:pPr>
        <w:ind w:firstLine="400"/>
        <w:jc w:val="both"/>
      </w:pPr>
      <w:r>
        <w:t>4. Сотрудники и пенсионеры уголовно-исполнительной системы могут обеспечиваться жилищем из жилищного фонда государственных пр</w:t>
      </w:r>
      <w:r>
        <w:t xml:space="preserve">едприятий уголовно-исполнительной системы в соответствии с </w:t>
      </w:r>
      <w:hyperlink r:id="rId2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жилищных отношениях. </w:t>
      </w:r>
    </w:p>
    <w:p w:rsidR="00000000" w:rsidRDefault="004221CF">
      <w:pPr>
        <w:spacing w:after="240"/>
        <w:ind w:firstLine="400"/>
        <w:jc w:val="both"/>
      </w:pPr>
      <w:r>
        <w:t xml:space="preserve">5. Сотрудники уголовно-исполнительной системы по </w:t>
      </w:r>
      <w:hyperlink r:id="rId221" w:history="1">
        <w:r>
          <w:rPr>
            <w:rStyle w:val="a3"/>
          </w:rPr>
          <w:t>перечню</w:t>
        </w:r>
      </w:hyperlink>
      <w:r>
        <w:t>, установленному Правительством Республики Казахстан, имеют право на денежную компенсацию в размере, определяемом законом о республиканском бюджете на соответствующий финансовый год.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</w:t>
      </w:r>
      <w:r>
        <w:rPr>
          <w:rStyle w:val="s3"/>
        </w:rPr>
        <w:t xml:space="preserve">29-5 в соответствии с </w:t>
      </w:r>
      <w:hyperlink r:id="rId222" w:anchor="sub_id=6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23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4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left="1200" w:hanging="800"/>
        <w:jc w:val="both"/>
      </w:pPr>
      <w:r>
        <w:rPr>
          <w:rStyle w:val="s1"/>
        </w:rPr>
        <w:t xml:space="preserve">Статья 29-5. </w:t>
      </w:r>
      <w:r>
        <w:t xml:space="preserve">Иные меры социальной защиты сотрудников и пенсионеров уголовно-исполнительной системы и членов их семей </w:t>
      </w:r>
    </w:p>
    <w:p w:rsidR="00000000" w:rsidRDefault="004221C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5" w:anchor="sub_id=2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6" w:anchor="sub_id=29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1. На сотрудников, проходящих службу в уголовно-исполнительной системе, дислоцирующихся в отдаленных местностях, в местностях с тяжелыми и неблагоприятными климатическими условиями, распространяются льготы и преимущества, установленные зако</w:t>
      </w:r>
      <w:r>
        <w:t xml:space="preserve">нодательством Республики Казахстан. </w:t>
      </w:r>
    </w:p>
    <w:p w:rsidR="00000000" w:rsidRDefault="004221CF">
      <w:pPr>
        <w:ind w:firstLine="400"/>
        <w:jc w:val="both"/>
      </w:pPr>
      <w:r>
        <w:t xml:space="preserve">2. На сотрудников уголовно-исполнительной системы, несущих службу в туберкулезных учреждениях и других специализированных участках и учреждениях уголовно-исполнительной системы, распространяются льготы, устанавливаемые </w:t>
      </w:r>
      <w:r>
        <w:t xml:space="preserve">законодательством для данной категории медицинских работников. </w:t>
      </w:r>
    </w:p>
    <w:p w:rsidR="00000000" w:rsidRDefault="004221CF">
      <w:pPr>
        <w:spacing w:after="240"/>
        <w:ind w:firstLine="400"/>
        <w:jc w:val="both"/>
      </w:pPr>
      <w:r>
        <w:t xml:space="preserve">3. Сотрудники уголовно-исполнительной системы и члены их семей, проживающие совместно с ними, а также пенсионеры уголовно-исполнительной системы пользуются в </w:t>
      </w:r>
      <w:hyperlink r:id="rId227" w:history="1">
        <w:r>
          <w:rPr>
            <w:rStyle w:val="a3"/>
          </w:rPr>
          <w:t>установленном Правительством Республики Казахстан порядке</w:t>
        </w:r>
      </w:hyperlink>
      <w:r>
        <w:t xml:space="preserve"> медицинским обслуживанием в соответствующих государственных учреждениях здравоохранения органов внутренних дел.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30.</w:t>
      </w:r>
      <w:r>
        <w:t xml:space="preserve"> Применение мер принуждения </w:t>
      </w:r>
    </w:p>
    <w:p w:rsidR="00000000" w:rsidRDefault="004221CF">
      <w:pPr>
        <w:ind w:firstLine="400"/>
        <w:jc w:val="both"/>
      </w:pPr>
      <w:r>
        <w:t>1. В случаях и п</w:t>
      </w:r>
      <w:r>
        <w:t xml:space="preserve">орядке, предусмотренных настоящим Законом, для выполнения возложенных задач отдельные категории должностных лиц органов юстиции имеют право применять меры принуждения, в том числе специальные средства, физическую силу и огнестрельное оружие. </w:t>
      </w:r>
    </w:p>
    <w:p w:rsidR="00000000" w:rsidRDefault="004221CF">
      <w:pPr>
        <w:jc w:val="both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228" w:anchor="sub_id=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2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230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1" w:anchor="sub_id=3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spacing w:after="240"/>
        <w:ind w:firstLine="400"/>
        <w:jc w:val="both"/>
      </w:pPr>
      <w:r>
        <w:t>2. Сотрудники уголовно-исполнительной системы имеют право на ношение и хранение специальных средств, огнестрельного оружия и боеприпасов.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31.</w:t>
      </w:r>
      <w:r>
        <w:t xml:space="preserve"> Применение специальных средств и физической силы </w:t>
      </w:r>
    </w:p>
    <w:p w:rsidR="00000000" w:rsidRDefault="004221C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2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3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1. Сотрудники уголовно-исполнительной системы имеют</w:t>
      </w:r>
      <w:r>
        <w:t xml:space="preserve"> право применять физическую силу и специальные средства, в том числе боевые приемы борьбы, наручники, резиновые палки, слезоточивые вещества, светозвуковые устройства отвлекающего воздействия, устройства для вскрытия помещений, принудительной остановки тра</w:t>
      </w:r>
      <w:r>
        <w:t xml:space="preserve">нспорта, водометы, служебных животных, бронемашины и другие специальные и транспортные средства, перечень которых определяется Правительством, для: </w:t>
      </w:r>
    </w:p>
    <w:p w:rsidR="00000000" w:rsidRDefault="004221CF">
      <w:pPr>
        <w:ind w:firstLine="400"/>
        <w:jc w:val="both"/>
      </w:pPr>
      <w:r>
        <w:t>1) отражения нападений на граждан, находящихся на территории исправительных учреждений, организаций и орган</w:t>
      </w:r>
      <w:r>
        <w:t xml:space="preserve">ов уголовно-исполнительной системы, сотрудников уголовно-исполнительной системы и иных лиц, работающих в уголовно-исполнительной системе; </w:t>
      </w:r>
    </w:p>
    <w:p w:rsidR="00000000" w:rsidRDefault="004221CF">
      <w:pPr>
        <w:ind w:firstLine="400"/>
        <w:jc w:val="both"/>
      </w:pPr>
      <w:r>
        <w:t>2) освобождения заложников, пресечения массовых беспорядков, групповых нарушений установленного порядка отбывания нак</w:t>
      </w:r>
      <w:r>
        <w:t xml:space="preserve">азания в исправительных учреждениях; </w:t>
      </w:r>
    </w:p>
    <w:p w:rsidR="00000000" w:rsidRDefault="004221CF">
      <w:pPr>
        <w:ind w:firstLine="400"/>
        <w:jc w:val="both"/>
      </w:pPr>
      <w:r>
        <w:t>3) отражения нападения на здания, помещения, сооружения, транспортные средства, земельные участки, принадлежащие исправительным учреждениям, организациям и органам уголовно-исполнительной системы, а равно для освобожде</w:t>
      </w:r>
      <w:r>
        <w:t xml:space="preserve">ния их от захвата; </w:t>
      </w:r>
    </w:p>
    <w:p w:rsidR="00000000" w:rsidRDefault="004221CF">
      <w:pPr>
        <w:ind w:firstLine="400"/>
        <w:jc w:val="both"/>
      </w:pPr>
      <w:r>
        <w:t xml:space="preserve">4) конвоирования и охраны осужденных, если имеется достаточно оснований полагать, что они могут совершить побег; </w:t>
      </w:r>
    </w:p>
    <w:p w:rsidR="00000000" w:rsidRDefault="004221CF">
      <w:pPr>
        <w:ind w:firstLine="400"/>
        <w:jc w:val="both"/>
      </w:pPr>
      <w:r>
        <w:t>5) задержания осужденных, если они оказывают неповиновение или сопротивление персоналу исправительных учреждений уголовно-</w:t>
      </w:r>
      <w:r>
        <w:t xml:space="preserve">исполнительной системы, злостное неповиновение их законным требованиям, проявляют буйство, участвуют в массовых беспорядках, захвате заложников, нападают на граждан или совершают иные подобные действия; </w:t>
      </w:r>
    </w:p>
    <w:p w:rsidR="00000000" w:rsidRDefault="004221CF">
      <w:pPr>
        <w:ind w:firstLine="400"/>
        <w:jc w:val="both"/>
      </w:pPr>
      <w:r>
        <w:t>6) пресечения противоправных действий при побеге или</w:t>
      </w:r>
      <w:r>
        <w:t xml:space="preserve"> задержании бежавших из исправительных учреждений осужденных; </w:t>
      </w:r>
    </w:p>
    <w:p w:rsidR="00000000" w:rsidRDefault="004221CF">
      <w:pPr>
        <w:ind w:firstLine="400"/>
        <w:jc w:val="both"/>
      </w:pPr>
      <w:r>
        <w:t xml:space="preserve">7) предотвращения причинения задержанными и осужденными лицами вреда окружающим или самим себе; </w:t>
      </w:r>
    </w:p>
    <w:p w:rsidR="00000000" w:rsidRDefault="004221CF">
      <w:pPr>
        <w:ind w:firstLine="400"/>
        <w:jc w:val="both"/>
      </w:pPr>
      <w:r>
        <w:t>8) пресечения противоправных действий лиц, умышленно препятствующих сотрудникам уголовно-исполни</w:t>
      </w:r>
      <w:r>
        <w:t xml:space="preserve">тельной системы в осуществлении возложенных на них законом обязанностей. </w:t>
      </w:r>
    </w:p>
    <w:p w:rsidR="00000000" w:rsidRDefault="004221CF">
      <w:pPr>
        <w:spacing w:after="240"/>
        <w:ind w:firstLine="400"/>
        <w:jc w:val="both"/>
      </w:pPr>
      <w:r>
        <w:t>2. Запрещается применять специальные средства и приемы в отношении женщин, лиц с явными признаками инвалидности и малолетних, кроме случаев совершения ими нападения, угрожающего жизн</w:t>
      </w:r>
      <w:r>
        <w:t>и и здоровью окружающих, группового нападения либо оказания вооруженного сопротивления.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32.</w:t>
      </w:r>
      <w:r>
        <w:t xml:space="preserve"> Применение огнестрельного оружия </w:t>
      </w:r>
    </w:p>
    <w:p w:rsidR="00000000" w:rsidRDefault="004221C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4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5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1. Сотрудники уголовно-исполнительной системы имеют право применять огнестрельное оружие для: </w:t>
      </w:r>
    </w:p>
    <w:p w:rsidR="00000000" w:rsidRDefault="004221CF">
      <w:pPr>
        <w:ind w:firstLine="400"/>
        <w:jc w:val="both"/>
      </w:pPr>
      <w:r>
        <w:t>1) защиты граждан от п</w:t>
      </w:r>
      <w:r>
        <w:t xml:space="preserve">реступного посягательства, а равно освобождения заложников; </w:t>
      </w:r>
    </w:p>
    <w:p w:rsidR="00000000" w:rsidRDefault="004221CF">
      <w:pPr>
        <w:ind w:firstLine="400"/>
        <w:jc w:val="both"/>
      </w:pPr>
      <w:r>
        <w:t xml:space="preserve">2) отражения нападения на сотрудников органов, организаций и учреждений уголовно-исполнительной системы и членов их семей, лиц, работающих в уголовно-исполнительной системе; </w:t>
      </w:r>
    </w:p>
    <w:p w:rsidR="00000000" w:rsidRDefault="004221CF">
      <w:pPr>
        <w:ind w:firstLine="400"/>
        <w:jc w:val="both"/>
      </w:pPr>
      <w:r>
        <w:t>3) отражения нападен</w:t>
      </w:r>
      <w:r>
        <w:t xml:space="preserve">ия на служебный наряд, помещения органов, организаций и учреждений уголовно-исполнительной системы, на охраняемые сотрудниками уголовно-исполнительной системы объекты; </w:t>
      </w:r>
    </w:p>
    <w:p w:rsidR="00000000" w:rsidRDefault="004221CF">
      <w:pPr>
        <w:ind w:firstLine="400"/>
        <w:jc w:val="both"/>
      </w:pPr>
      <w:r>
        <w:t>4) задержания лиц, осужденных, оказывающих сопротивление либо застигнутых при совершени</w:t>
      </w:r>
      <w:r>
        <w:t xml:space="preserve">и преступления, совершающих побег из исправительного учреждения; </w:t>
      </w:r>
    </w:p>
    <w:p w:rsidR="00000000" w:rsidRDefault="004221CF">
      <w:pPr>
        <w:ind w:firstLine="400"/>
        <w:jc w:val="both"/>
      </w:pPr>
      <w:r>
        <w:t>5) остановки транспортных средств путем их повреждения, если водитель не подчиняется законным требованиям сотрудников уголовно-исполнительной системы, осуществляющих оперативно-розыскные мер</w:t>
      </w:r>
      <w:r>
        <w:t xml:space="preserve">оприятия; </w:t>
      </w:r>
    </w:p>
    <w:p w:rsidR="00000000" w:rsidRDefault="004221CF">
      <w:pPr>
        <w:ind w:firstLine="400"/>
        <w:jc w:val="both"/>
      </w:pPr>
      <w:r>
        <w:t xml:space="preserve">6) защиты от нападения животных; </w:t>
      </w:r>
    </w:p>
    <w:p w:rsidR="00000000" w:rsidRDefault="004221CF">
      <w:pPr>
        <w:ind w:firstLine="400"/>
        <w:jc w:val="both"/>
      </w:pPr>
      <w:r>
        <w:t xml:space="preserve">7) подачи сигналов тревоги или вызова помощи; </w:t>
      </w:r>
    </w:p>
    <w:p w:rsidR="00000000" w:rsidRDefault="004221CF">
      <w:pPr>
        <w:ind w:firstLine="400"/>
        <w:jc w:val="both"/>
      </w:pPr>
      <w:r>
        <w:t xml:space="preserve">8) а также во всех иных случаях необходимой обороны и крайней необходимости. </w:t>
      </w:r>
    </w:p>
    <w:p w:rsidR="00000000" w:rsidRDefault="004221CF">
      <w:pPr>
        <w:ind w:firstLine="400"/>
        <w:jc w:val="both"/>
      </w:pPr>
      <w:r>
        <w:t>2. Запрещается применять оружие в отношении женщин и несовершеннолетних, кроме случаев</w:t>
      </w:r>
      <w:r>
        <w:t xml:space="preserve"> совершения ими вооруженного нападения, оказания вооруженного сопротивления, захвата заложников, транспортных средств, в том числе воздушного судна, либо группового нападения. </w:t>
      </w:r>
    </w:p>
    <w:p w:rsidR="00000000" w:rsidRDefault="004221C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6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7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 xml:space="preserve">3. В случаях применения оружия, специальных средств </w:t>
      </w:r>
      <w:r>
        <w:rPr>
          <w:rStyle w:val="s0"/>
        </w:rPr>
        <w:t xml:space="preserve">сотрудник уголовно-исполнительной системы </w:t>
      </w:r>
      <w:r>
        <w:t xml:space="preserve">обязан принять необходимые меры для обеспечения безопасности окружающих граждан, оказания неотложной медицинской помощи пострадавшим и информирования вышестоящих органов юстиции и прокурора. </w:t>
      </w:r>
    </w:p>
    <w:p w:rsidR="00000000" w:rsidRDefault="004221CF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4 в соответствии с </w:t>
      </w:r>
      <w:hyperlink r:id="rId238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239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26.03.07 г. № 240-III (</w:t>
      </w:r>
      <w:hyperlink r:id="rId240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t>4. Сотрудники уголовно-исполнительной системы не несут ответственности за вред, причиненный применением специальных средст</w:t>
      </w:r>
      <w:r>
        <w:t xml:space="preserve">в и приемов, оружия, если их действия осуществлены в соответствии с законодательством Республики Казахстан. </w:t>
      </w:r>
    </w:p>
    <w:p w:rsidR="00000000" w:rsidRDefault="004221C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41" w:anchor="sub_id=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</w:t>
      </w:r>
      <w:r>
        <w:rPr>
          <w:rStyle w:val="s3"/>
        </w:rPr>
        <w:t xml:space="preserve">г. № 25-III; внесены изменения в соответствии с </w:t>
      </w:r>
      <w:hyperlink r:id="rId242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3" w:anchor="sub_id=3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221CF">
      <w:pPr>
        <w:spacing w:after="240"/>
        <w:ind w:firstLine="400"/>
        <w:jc w:val="both"/>
      </w:pPr>
      <w:r>
        <w:t>5. Сотрудники уголовно-исполнительной системы обеспечиваются оружием, боеприпасами, военной техникой и специальными средствами, перечень и нормы которых устанавливаются Правительством Республики Казахстан.</w:t>
      </w:r>
    </w:p>
    <w:p w:rsidR="00000000" w:rsidRDefault="004221CF">
      <w:pPr>
        <w:spacing w:after="240"/>
        <w:jc w:val="center"/>
      </w:pPr>
      <w:bookmarkStart w:id="5" w:name="SUB330000"/>
      <w:bookmarkEnd w:id="5"/>
      <w:r>
        <w:rPr>
          <w:rStyle w:val="s1"/>
        </w:rPr>
        <w:t>Глава 5. Иные вопросы организации и деяте</w:t>
      </w:r>
      <w:r>
        <w:rPr>
          <w:rStyle w:val="s1"/>
        </w:rPr>
        <w:t>льности органов юстиции</w:t>
      </w:r>
    </w:p>
    <w:p w:rsidR="00000000" w:rsidRDefault="004221CF">
      <w:pPr>
        <w:jc w:val="both"/>
      </w:pPr>
      <w:r>
        <w:rPr>
          <w:rStyle w:val="s3"/>
        </w:rPr>
        <w:t xml:space="preserve">Статья 33 изложена в редакции </w:t>
      </w:r>
      <w:hyperlink r:id="rId244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4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4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33.</w:t>
      </w:r>
      <w:r>
        <w:t xml:space="preserve"> Финансирование, материально-техническое обеспечение органов юстиции </w:t>
      </w:r>
    </w:p>
    <w:p w:rsidR="00000000" w:rsidRDefault="004221CF">
      <w:pPr>
        <w:ind w:firstLine="400"/>
        <w:jc w:val="both"/>
      </w:pPr>
      <w:r>
        <w:t xml:space="preserve">Финансирование, материально-техническое обеспечение органов юстиции осуществляются за счет бюджетных средств. </w:t>
      </w:r>
    </w:p>
    <w:p w:rsidR="00000000" w:rsidRDefault="004221CF">
      <w:pPr>
        <w:ind w:firstLine="400"/>
        <w:jc w:val="both"/>
      </w:pPr>
      <w:r>
        <w:t>Порядок и нормы ма</w:t>
      </w:r>
      <w:r>
        <w:t xml:space="preserve">териально-технического обеспечения органов и учреждений уголовно-исполнительной системы устанавливаются Правительством Республики Казахстан. </w:t>
      </w:r>
    </w:p>
    <w:p w:rsidR="00000000" w:rsidRDefault="004221CF">
      <w:pPr>
        <w:ind w:firstLine="400"/>
        <w:jc w:val="both"/>
      </w:pPr>
      <w:r>
        <w:t> </w:t>
      </w:r>
    </w:p>
    <w:p w:rsidR="00000000" w:rsidRDefault="004221CF">
      <w:pPr>
        <w:jc w:val="both"/>
      </w:pPr>
      <w:r>
        <w:rPr>
          <w:rStyle w:val="s3"/>
        </w:rPr>
        <w:t xml:space="preserve">Закон дополнен статьей 34 в соответствии с </w:t>
      </w:r>
      <w:hyperlink r:id="rId248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4221CF">
      <w:pPr>
        <w:ind w:firstLine="400"/>
        <w:jc w:val="both"/>
      </w:pPr>
      <w:r>
        <w:rPr>
          <w:rStyle w:val="s1"/>
        </w:rPr>
        <w:t>Статья 34.</w:t>
      </w:r>
      <w:r>
        <w:t xml:space="preserve"> Заключительные и переходные положения </w:t>
      </w:r>
    </w:p>
    <w:p w:rsidR="00000000" w:rsidRDefault="004221CF">
      <w:pPr>
        <w:ind w:firstLine="400"/>
        <w:jc w:val="both"/>
      </w:pPr>
      <w:r>
        <w:t xml:space="preserve">1. Положения настоящего Закона в части осуществления документирования и выдачи гражданам Республики Казахстан удостоверений личности и паспортов вводятся в действие с 1 января 2005 года. </w:t>
      </w:r>
    </w:p>
    <w:p w:rsidR="00000000" w:rsidRDefault="004221C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50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21CF">
      <w:pPr>
        <w:spacing w:after="240"/>
        <w:ind w:firstLine="400"/>
        <w:jc w:val="both"/>
      </w:pPr>
      <w:r>
        <w:t>2. Положения настоящего Закона в части исполнения задач по охр</w:t>
      </w:r>
      <w:r>
        <w:t>ане учреждений уголовно-исполнительной системы, а также организации деятельности центров реабилитации вводятся в действие по мере создания необходимых условий, но не позднее 1 января 2009 года.</w:t>
      </w:r>
    </w:p>
    <w:p w:rsidR="00000000" w:rsidRDefault="004221CF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221CF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221CF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221C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221CF">
      <w:r>
        <w:t> </w:t>
      </w:r>
    </w:p>
    <w:sectPr w:rsidR="00000000">
      <w:headerReference w:type="even" r:id="rId251"/>
      <w:headerReference w:type="default" r:id="rId252"/>
      <w:footerReference w:type="even" r:id="rId253"/>
      <w:footerReference w:type="default" r:id="rId254"/>
      <w:headerReference w:type="first" r:id="rId255"/>
      <w:footerReference w:type="first" r:id="rId2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1CF" w:rsidRDefault="004221CF" w:rsidP="004221CF">
      <w:r>
        <w:separator/>
      </w:r>
    </w:p>
  </w:endnote>
  <w:endnote w:type="continuationSeparator" w:id="0">
    <w:p w:rsidR="004221CF" w:rsidRDefault="004221CF" w:rsidP="00422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CF" w:rsidRDefault="004221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CF" w:rsidRDefault="004221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CF" w:rsidRDefault="004221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1CF" w:rsidRDefault="004221CF" w:rsidP="004221CF">
      <w:r>
        <w:separator/>
      </w:r>
    </w:p>
  </w:footnote>
  <w:footnote w:type="continuationSeparator" w:id="0">
    <w:p w:rsidR="004221CF" w:rsidRDefault="004221CF" w:rsidP="004221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CF" w:rsidRDefault="004221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CF" w:rsidRDefault="004221CF" w:rsidP="004221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1CF" w:rsidRPr="004221CF" w:rsidRDefault="004221CF" w:rsidP="004221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1CF" w:rsidRDefault="004221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1CF"/>
    <w:rsid w:val="00422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1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1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1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1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1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1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1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1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510" TargetMode="External"/><Relationship Id="rId21" Type="http://schemas.openxmlformats.org/officeDocument/2006/relationships/hyperlink" Target="http://online.zakon.kz/Document/?doc_id=1052510" TargetMode="External"/><Relationship Id="rId42" Type="http://schemas.openxmlformats.org/officeDocument/2006/relationships/hyperlink" Target="http://online.zakon.kz/Document/?doc_id=1051315" TargetMode="External"/><Relationship Id="rId63" Type="http://schemas.openxmlformats.org/officeDocument/2006/relationships/hyperlink" Target="http://online.zakon.kz/Document/?doc_id=3129934" TargetMode="External"/><Relationship Id="rId84" Type="http://schemas.openxmlformats.org/officeDocument/2006/relationships/hyperlink" Target="http://online.zakon.kz/Document/?doc_id=3129934" TargetMode="External"/><Relationship Id="rId138" Type="http://schemas.openxmlformats.org/officeDocument/2006/relationships/hyperlink" Target="http://online.zakon.kz/Document/?doc_id=30095423" TargetMode="External"/><Relationship Id="rId159" Type="http://schemas.openxmlformats.org/officeDocument/2006/relationships/hyperlink" Target="http://online.zakon.kz/Document/?doc_id=30095423" TargetMode="External"/><Relationship Id="rId170" Type="http://schemas.openxmlformats.org/officeDocument/2006/relationships/hyperlink" Target="http://online.zakon.kz/Document/?doc_id=1052510" TargetMode="External"/><Relationship Id="rId191" Type="http://schemas.openxmlformats.org/officeDocument/2006/relationships/hyperlink" Target="http://online.zakon.kz/Document/?doc_id=1052510" TargetMode="External"/><Relationship Id="rId205" Type="http://schemas.openxmlformats.org/officeDocument/2006/relationships/hyperlink" Target="http://online.zakon.kz/Document/?doc_id=30095423" TargetMode="External"/><Relationship Id="rId226" Type="http://schemas.openxmlformats.org/officeDocument/2006/relationships/hyperlink" Target="http://online.zakon.kz/Document/?doc_id=30095459" TargetMode="External"/><Relationship Id="rId247" Type="http://schemas.openxmlformats.org/officeDocument/2006/relationships/hyperlink" Target="http://online.zakon.kz/Document/?doc_id=30061980" TargetMode="External"/><Relationship Id="rId107" Type="http://schemas.openxmlformats.org/officeDocument/2006/relationships/hyperlink" Target="http://online.zakon.kz/Document/?doc_id=30095423" TargetMode="External"/><Relationship Id="rId11" Type="http://schemas.openxmlformats.org/officeDocument/2006/relationships/hyperlink" Target="http://online.zakon.kz/Document/?doc_id=30104923" TargetMode="External"/><Relationship Id="rId32" Type="http://schemas.openxmlformats.org/officeDocument/2006/relationships/hyperlink" Target="http://online.zakon.kz/Document/?doc_id=1052510" TargetMode="External"/><Relationship Id="rId53" Type="http://schemas.openxmlformats.org/officeDocument/2006/relationships/hyperlink" Target="http://online.zakon.kz/Document/?doc_id=1030665" TargetMode="External"/><Relationship Id="rId74" Type="http://schemas.openxmlformats.org/officeDocument/2006/relationships/hyperlink" Target="http://online.zakon.kz/Document/?doc_id=1052510" TargetMode="External"/><Relationship Id="rId128" Type="http://schemas.openxmlformats.org/officeDocument/2006/relationships/hyperlink" Target="http://online.zakon.kz/Document/?doc_id=30095459" TargetMode="External"/><Relationship Id="rId149" Type="http://schemas.openxmlformats.org/officeDocument/2006/relationships/hyperlink" Target="http://online.zakon.kz/Document/?doc_id=105251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3921" TargetMode="External"/><Relationship Id="rId160" Type="http://schemas.openxmlformats.org/officeDocument/2006/relationships/hyperlink" Target="http://online.zakon.kz/Document/?doc_id=30095459" TargetMode="External"/><Relationship Id="rId181" Type="http://schemas.openxmlformats.org/officeDocument/2006/relationships/hyperlink" Target="http://online.zakon.kz/Document/?doc_id=30095459" TargetMode="External"/><Relationship Id="rId216" Type="http://schemas.openxmlformats.org/officeDocument/2006/relationships/hyperlink" Target="http://online.zakon.kz/Document/?doc_id=30095459" TargetMode="External"/><Relationship Id="rId237" Type="http://schemas.openxmlformats.org/officeDocument/2006/relationships/hyperlink" Target="http://online.zakon.kz/Document/?doc_id=30095459" TargetMode="External"/><Relationship Id="rId258" Type="http://schemas.openxmlformats.org/officeDocument/2006/relationships/theme" Target="theme/theme1.xml"/><Relationship Id="rId22" Type="http://schemas.openxmlformats.org/officeDocument/2006/relationships/hyperlink" Target="http://online.zakon.kz/Document/?doc_id=3129934" TargetMode="External"/><Relationship Id="rId43" Type="http://schemas.openxmlformats.org/officeDocument/2006/relationships/hyperlink" Target="http://online.zakon.kz/Document/?doc_id=1008443" TargetMode="External"/><Relationship Id="rId64" Type="http://schemas.openxmlformats.org/officeDocument/2006/relationships/hyperlink" Target="http://online.zakon.kz/Document/?doc_id=1011851" TargetMode="External"/><Relationship Id="rId118" Type="http://schemas.openxmlformats.org/officeDocument/2006/relationships/hyperlink" Target="http://online.zakon.kz/Document/?doc_id=3129934" TargetMode="External"/><Relationship Id="rId139" Type="http://schemas.openxmlformats.org/officeDocument/2006/relationships/hyperlink" Target="http://online.zakon.kz/Document/?doc_id=30095459" TargetMode="External"/><Relationship Id="rId85" Type="http://schemas.openxmlformats.org/officeDocument/2006/relationships/hyperlink" Target="http://online.zakon.kz/Document/?doc_id=30045013" TargetMode="External"/><Relationship Id="rId150" Type="http://schemas.openxmlformats.org/officeDocument/2006/relationships/hyperlink" Target="http://online.zakon.kz/Document/?doc_id=30095423" TargetMode="External"/><Relationship Id="rId171" Type="http://schemas.openxmlformats.org/officeDocument/2006/relationships/hyperlink" Target="http://online.zakon.kz/Document/?doc_id=30095423" TargetMode="External"/><Relationship Id="rId192" Type="http://schemas.openxmlformats.org/officeDocument/2006/relationships/hyperlink" Target="http://online.zakon.kz/Document/?doc_id=30095423" TargetMode="External"/><Relationship Id="rId206" Type="http://schemas.openxmlformats.org/officeDocument/2006/relationships/hyperlink" Target="http://online.zakon.kz/Document/?doc_id=30095423" TargetMode="External"/><Relationship Id="rId227" Type="http://schemas.openxmlformats.org/officeDocument/2006/relationships/hyperlink" Target="http://online.zakon.kz/Document/?doc_id=30025209" TargetMode="External"/><Relationship Id="rId248" Type="http://schemas.openxmlformats.org/officeDocument/2006/relationships/hyperlink" Target="http://online.zakon.kz/Document/?doc_id=1052510" TargetMode="External"/><Relationship Id="rId12" Type="http://schemas.openxmlformats.org/officeDocument/2006/relationships/hyperlink" Target="http://online.zakon.kz/Document/?doc_id=30105053" TargetMode="External"/><Relationship Id="rId33" Type="http://schemas.openxmlformats.org/officeDocument/2006/relationships/hyperlink" Target="http://online.zakon.kz/Document/?doc_id=3129934" TargetMode="External"/><Relationship Id="rId108" Type="http://schemas.openxmlformats.org/officeDocument/2006/relationships/hyperlink" Target="http://online.zakon.kz/Document/?doc_id=30095459" TargetMode="External"/><Relationship Id="rId129" Type="http://schemas.openxmlformats.org/officeDocument/2006/relationships/hyperlink" Target="http://online.zakon.kz/Document/?doc_id=1052510" TargetMode="External"/><Relationship Id="rId54" Type="http://schemas.openxmlformats.org/officeDocument/2006/relationships/hyperlink" Target="http://online.zakon.kz/Document/?doc_id=30012948" TargetMode="External"/><Relationship Id="rId75" Type="http://schemas.openxmlformats.org/officeDocument/2006/relationships/hyperlink" Target="http://online.zakon.kz/Document/?doc_id=3129934" TargetMode="External"/><Relationship Id="rId96" Type="http://schemas.openxmlformats.org/officeDocument/2006/relationships/hyperlink" Target="http://online.zakon.kz/Document/?doc_id=30085764" TargetMode="External"/><Relationship Id="rId140" Type="http://schemas.openxmlformats.org/officeDocument/2006/relationships/hyperlink" Target="http://online.zakon.kz/Document/?doc_id=30011266" TargetMode="External"/><Relationship Id="rId161" Type="http://schemas.openxmlformats.org/officeDocument/2006/relationships/hyperlink" Target="http://online.zakon.kz/Document/?doc_id=30095423" TargetMode="External"/><Relationship Id="rId182" Type="http://schemas.openxmlformats.org/officeDocument/2006/relationships/hyperlink" Target="http://online.zakon.kz/Document/?doc_id=1052510" TargetMode="External"/><Relationship Id="rId217" Type="http://schemas.openxmlformats.org/officeDocument/2006/relationships/hyperlink" Target="http://online.zakon.kz/Document/?doc_id=3009542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52510" TargetMode="External"/><Relationship Id="rId23" Type="http://schemas.openxmlformats.org/officeDocument/2006/relationships/hyperlink" Target="http://online.zakon.kz/Document/?doc_id=1052510" TargetMode="External"/><Relationship Id="rId119" Type="http://schemas.openxmlformats.org/officeDocument/2006/relationships/hyperlink" Target="http://online.zakon.kz/Document/?doc_id=30095423" TargetMode="External"/><Relationship Id="rId44" Type="http://schemas.openxmlformats.org/officeDocument/2006/relationships/hyperlink" Target="http://online.zakon.kz/Document/?doc_id=1044424" TargetMode="External"/><Relationship Id="rId65" Type="http://schemas.openxmlformats.org/officeDocument/2006/relationships/hyperlink" Target="http://online.zakon.kz/Document/?doc_id=1004033" TargetMode="External"/><Relationship Id="rId86" Type="http://schemas.openxmlformats.org/officeDocument/2006/relationships/hyperlink" Target="http://online.zakon.kz/Document/?doc_id=30044096" TargetMode="External"/><Relationship Id="rId130" Type="http://schemas.openxmlformats.org/officeDocument/2006/relationships/hyperlink" Target="http://online.zakon.kz/Document/?doc_id=30095423" TargetMode="External"/><Relationship Id="rId151" Type="http://schemas.openxmlformats.org/officeDocument/2006/relationships/hyperlink" Target="http://online.zakon.kz/Document/?doc_id=30095459" TargetMode="External"/><Relationship Id="rId172" Type="http://schemas.openxmlformats.org/officeDocument/2006/relationships/hyperlink" Target="http://online.zakon.kz/Document/?doc_id=30095459" TargetMode="External"/><Relationship Id="rId193" Type="http://schemas.openxmlformats.org/officeDocument/2006/relationships/hyperlink" Target="http://online.zakon.kz/Document/?doc_id=30095459" TargetMode="External"/><Relationship Id="rId207" Type="http://schemas.openxmlformats.org/officeDocument/2006/relationships/hyperlink" Target="http://online.zakon.kz/Document/?doc_id=1052510" TargetMode="External"/><Relationship Id="rId228" Type="http://schemas.openxmlformats.org/officeDocument/2006/relationships/hyperlink" Target="http://online.zakon.kz/Document/?doc_id=1052510" TargetMode="External"/><Relationship Id="rId249" Type="http://schemas.openxmlformats.org/officeDocument/2006/relationships/hyperlink" Target="http://online.zakon.kz/Document/?doc_id=30095423" TargetMode="External"/><Relationship Id="rId13" Type="http://schemas.openxmlformats.org/officeDocument/2006/relationships/hyperlink" Target="http://online.zakon.kz/Document/?doc_id=1045913" TargetMode="External"/><Relationship Id="rId109" Type="http://schemas.openxmlformats.org/officeDocument/2006/relationships/hyperlink" Target="http://online.zakon.kz/Document/?doc_id=30095423" TargetMode="External"/><Relationship Id="rId34" Type="http://schemas.openxmlformats.org/officeDocument/2006/relationships/hyperlink" Target="http://online.zakon.kz/Document/?doc_id=1033773" TargetMode="External"/><Relationship Id="rId55" Type="http://schemas.openxmlformats.org/officeDocument/2006/relationships/hyperlink" Target="http://online.zakon.kz/Document/?doc_id=30009106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0085759" TargetMode="External"/><Relationship Id="rId120" Type="http://schemas.openxmlformats.org/officeDocument/2006/relationships/hyperlink" Target="http://online.zakon.kz/Document/?doc_id=30095459" TargetMode="External"/><Relationship Id="rId141" Type="http://schemas.openxmlformats.org/officeDocument/2006/relationships/hyperlink" Target="http://online.zakon.kz/Document/?doc_id=30095423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95459" TargetMode="External"/><Relationship Id="rId183" Type="http://schemas.openxmlformats.org/officeDocument/2006/relationships/hyperlink" Target="http://online.zakon.kz/Document/?doc_id=3129934" TargetMode="External"/><Relationship Id="rId218" Type="http://schemas.openxmlformats.org/officeDocument/2006/relationships/hyperlink" Target="http://online.zakon.kz/Document/?doc_id=30095459" TargetMode="External"/><Relationship Id="rId239" Type="http://schemas.openxmlformats.org/officeDocument/2006/relationships/hyperlink" Target="http://online.zakon.kz/Document/?doc_id=30095423" TargetMode="External"/><Relationship Id="rId250" Type="http://schemas.openxmlformats.org/officeDocument/2006/relationships/hyperlink" Target="http://online.zakon.kz/Document/?doc_id=30095459" TargetMode="External"/><Relationship Id="rId24" Type="http://schemas.openxmlformats.org/officeDocument/2006/relationships/hyperlink" Target="http://online.zakon.kz/Document/?doc_id=30007677" TargetMode="External"/><Relationship Id="rId45" Type="http://schemas.openxmlformats.org/officeDocument/2006/relationships/hyperlink" Target="http://online.zakon.kz/Document/?doc_id=1045310" TargetMode="External"/><Relationship Id="rId66" Type="http://schemas.openxmlformats.org/officeDocument/2006/relationships/hyperlink" Target="http://online.zakon.kz/Document/?doc_id=30087340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095459" TargetMode="External"/><Relationship Id="rId131" Type="http://schemas.openxmlformats.org/officeDocument/2006/relationships/hyperlink" Target="http://online.zakon.kz/Document/?doc_id=30095459" TargetMode="External"/><Relationship Id="rId152" Type="http://schemas.openxmlformats.org/officeDocument/2006/relationships/hyperlink" Target="http://online.zakon.kz/Document/?doc_id=30095423" TargetMode="External"/><Relationship Id="rId173" Type="http://schemas.openxmlformats.org/officeDocument/2006/relationships/hyperlink" Target="http://online.zakon.kz/Document/?doc_id=30095423" TargetMode="External"/><Relationship Id="rId194" Type="http://schemas.openxmlformats.org/officeDocument/2006/relationships/hyperlink" Target="http://online.zakon.kz/Document/?doc_id=1007971" TargetMode="External"/><Relationship Id="rId208" Type="http://schemas.openxmlformats.org/officeDocument/2006/relationships/hyperlink" Target="http://online.zakon.kz/Document/?doc_id=30095423" TargetMode="External"/><Relationship Id="rId229" Type="http://schemas.openxmlformats.org/officeDocument/2006/relationships/hyperlink" Target="http://online.zakon.kz/Document/?doc_id=3129934" TargetMode="External"/><Relationship Id="rId240" Type="http://schemas.openxmlformats.org/officeDocument/2006/relationships/hyperlink" Target="http://online.zakon.kz/Document/?doc_id=30095459" TargetMode="External"/><Relationship Id="rId14" Type="http://schemas.openxmlformats.org/officeDocument/2006/relationships/hyperlink" Target="http://online.zakon.kz/Document/?doc_id=1005029" TargetMode="External"/><Relationship Id="rId35" Type="http://schemas.openxmlformats.org/officeDocument/2006/relationships/hyperlink" Target="http://online.zakon.kz/Document/?doc_id=1052510" TargetMode="External"/><Relationship Id="rId56" Type="http://schemas.openxmlformats.org/officeDocument/2006/relationships/hyperlink" Target="http://online.zakon.kz/Document/?doc_id=30009122" TargetMode="External"/><Relationship Id="rId77" Type="http://schemas.openxmlformats.org/officeDocument/2006/relationships/hyperlink" Target="http://online.zakon.kz/Document/?doc_id=3029934" TargetMode="External"/><Relationship Id="rId100" Type="http://schemas.openxmlformats.org/officeDocument/2006/relationships/hyperlink" Target="http://online.zakon.kz/Document/?doc_id=1052510" TargetMode="External"/><Relationship Id="rId8" Type="http://schemas.openxmlformats.org/officeDocument/2006/relationships/hyperlink" Target="http://online.zakon.kz/Document/?link_id=1000582439" TargetMode="External"/><Relationship Id="rId98" Type="http://schemas.openxmlformats.org/officeDocument/2006/relationships/hyperlink" Target="http://online.zakon.kz/Document/?doc_id=1052510" TargetMode="External"/><Relationship Id="rId121" Type="http://schemas.openxmlformats.org/officeDocument/2006/relationships/hyperlink" Target="http://online.zakon.kz/Document/?doc_id=30103619" TargetMode="External"/><Relationship Id="rId142" Type="http://schemas.openxmlformats.org/officeDocument/2006/relationships/hyperlink" Target="http://online.zakon.kz/Document/?doc_id=30095459" TargetMode="External"/><Relationship Id="rId163" Type="http://schemas.openxmlformats.org/officeDocument/2006/relationships/hyperlink" Target="http://online.zakon.kz/Document/?doc_id=30095423" TargetMode="External"/><Relationship Id="rId184" Type="http://schemas.openxmlformats.org/officeDocument/2006/relationships/hyperlink" Target="http://online.zakon.kz/Document/?doc_id=1052510" TargetMode="External"/><Relationship Id="rId219" Type="http://schemas.openxmlformats.org/officeDocument/2006/relationships/hyperlink" Target="http://online.zakon.kz/Document/?doc_id=1007658" TargetMode="External"/><Relationship Id="rId230" Type="http://schemas.openxmlformats.org/officeDocument/2006/relationships/hyperlink" Target="http://online.zakon.kz/Document/?doc_id=30095423" TargetMode="External"/><Relationship Id="rId251" Type="http://schemas.openxmlformats.org/officeDocument/2006/relationships/header" Target="header1.xml"/><Relationship Id="rId25" Type="http://schemas.openxmlformats.org/officeDocument/2006/relationships/hyperlink" Target="http://online.zakon.kz/Document/?doc_id=1052510" TargetMode="External"/><Relationship Id="rId46" Type="http://schemas.openxmlformats.org/officeDocument/2006/relationships/hyperlink" Target="http://online.zakon.kz/Document/?doc_id=1052510" TargetMode="External"/><Relationship Id="rId67" Type="http://schemas.openxmlformats.org/officeDocument/2006/relationships/hyperlink" Target="http://online.zakon.kz/Document/?doc_id=30009106" TargetMode="External"/><Relationship Id="rId88" Type="http://schemas.openxmlformats.org/officeDocument/2006/relationships/hyperlink" Target="http://online.zakon.kz/Document/?doc_id=3029934" TargetMode="External"/><Relationship Id="rId111" Type="http://schemas.openxmlformats.org/officeDocument/2006/relationships/hyperlink" Target="http://online.zakon.kz/Document/?doc_id=30043024" TargetMode="External"/><Relationship Id="rId132" Type="http://schemas.openxmlformats.org/officeDocument/2006/relationships/hyperlink" Target="http://online.zakon.kz/Document/?doc_id=30095423" TargetMode="External"/><Relationship Id="rId153" Type="http://schemas.openxmlformats.org/officeDocument/2006/relationships/hyperlink" Target="http://online.zakon.kz/Document/?doc_id=1052510" TargetMode="External"/><Relationship Id="rId174" Type="http://schemas.openxmlformats.org/officeDocument/2006/relationships/hyperlink" Target="http://online.zakon.kz/Document/?doc_id=1052510" TargetMode="External"/><Relationship Id="rId195" Type="http://schemas.openxmlformats.org/officeDocument/2006/relationships/hyperlink" Target="http://online.zakon.kz/Document/?doc_id=1052510" TargetMode="External"/><Relationship Id="rId209" Type="http://schemas.openxmlformats.org/officeDocument/2006/relationships/hyperlink" Target="http://online.zakon.kz/Document/?doc_id=30095459" TargetMode="External"/><Relationship Id="rId220" Type="http://schemas.openxmlformats.org/officeDocument/2006/relationships/hyperlink" Target="http://online.zakon.kz/Document/?doc_id=1007658" TargetMode="External"/><Relationship Id="rId241" Type="http://schemas.openxmlformats.org/officeDocument/2006/relationships/hyperlink" Target="http://online.zakon.kz/Document/?doc_id=1052510" TargetMode="External"/><Relationship Id="rId15" Type="http://schemas.openxmlformats.org/officeDocument/2006/relationships/hyperlink" Target="http://online.zakon.kz/Document/?doc_id=30095423" TargetMode="External"/><Relationship Id="rId36" Type="http://schemas.openxmlformats.org/officeDocument/2006/relationships/hyperlink" Target="http://online.zakon.kz/Document/?doc_id=3129934" TargetMode="External"/><Relationship Id="rId57" Type="http://schemas.openxmlformats.org/officeDocument/2006/relationships/hyperlink" Target="http://online.zakon.kz/Document/?doc_id=1008127" TargetMode="External"/><Relationship Id="rId78" Type="http://schemas.openxmlformats.org/officeDocument/2006/relationships/hyperlink" Target="http://online.zakon.kz/Document/?doc_id=1052510" TargetMode="External"/><Relationship Id="rId99" Type="http://schemas.openxmlformats.org/officeDocument/2006/relationships/hyperlink" Target="http://online.zakon.kz/Document/?doc_id=3129934" TargetMode="External"/><Relationship Id="rId101" Type="http://schemas.openxmlformats.org/officeDocument/2006/relationships/hyperlink" Target="http://online.zakon.kz/Document/?doc_id=3129934" TargetMode="External"/><Relationship Id="rId122" Type="http://schemas.openxmlformats.org/officeDocument/2006/relationships/hyperlink" Target="http://online.zakon.kz/Document/?doc_id=30103818" TargetMode="External"/><Relationship Id="rId143" Type="http://schemas.openxmlformats.org/officeDocument/2006/relationships/hyperlink" Target="http://online.zakon.kz/Document/?doc_id=30008137" TargetMode="External"/><Relationship Id="rId164" Type="http://schemas.openxmlformats.org/officeDocument/2006/relationships/hyperlink" Target="http://online.zakon.kz/Document/?doc_id=30095459" TargetMode="External"/><Relationship Id="rId185" Type="http://schemas.openxmlformats.org/officeDocument/2006/relationships/hyperlink" Target="http://online.zakon.kz/Document/?doc_id=3129934" TargetMode="External"/><Relationship Id="rId9" Type="http://schemas.openxmlformats.org/officeDocument/2006/relationships/hyperlink" Target="http://online.zakon.kz/Document/?doc_id=30086150" TargetMode="External"/><Relationship Id="rId210" Type="http://schemas.openxmlformats.org/officeDocument/2006/relationships/hyperlink" Target="http://online.zakon.kz/Document/?doc_id=30008069" TargetMode="External"/><Relationship Id="rId26" Type="http://schemas.openxmlformats.org/officeDocument/2006/relationships/hyperlink" Target="http://online.zakon.kz/Document/?doc_id=1018964" TargetMode="External"/><Relationship Id="rId231" Type="http://schemas.openxmlformats.org/officeDocument/2006/relationships/hyperlink" Target="http://online.zakon.kz/Document/?doc_id=30095459" TargetMode="External"/><Relationship Id="rId252" Type="http://schemas.openxmlformats.org/officeDocument/2006/relationships/header" Target="header2.xml"/><Relationship Id="rId47" Type="http://schemas.openxmlformats.org/officeDocument/2006/relationships/hyperlink" Target="http://online.zakon.kz/Document/?doc_id=30026270" TargetMode="External"/><Relationship Id="rId68" Type="http://schemas.openxmlformats.org/officeDocument/2006/relationships/hyperlink" Target="http://online.zakon.kz/Document/?doc_id=30009122" TargetMode="External"/><Relationship Id="rId89" Type="http://schemas.openxmlformats.org/officeDocument/2006/relationships/hyperlink" Target="http://online.zakon.kz/Document/?doc_id=30095423" TargetMode="External"/><Relationship Id="rId112" Type="http://schemas.openxmlformats.org/officeDocument/2006/relationships/hyperlink" Target="http://online.zakon.kz/Document/?doc_id=30095423" TargetMode="External"/><Relationship Id="rId133" Type="http://schemas.openxmlformats.org/officeDocument/2006/relationships/hyperlink" Target="http://online.zakon.kz/Document/?doc_id=30095459" TargetMode="External"/><Relationship Id="rId154" Type="http://schemas.openxmlformats.org/officeDocument/2006/relationships/hyperlink" Target="http://online.zakon.kz/Document/?doc_id=3129934" TargetMode="External"/><Relationship Id="rId175" Type="http://schemas.openxmlformats.org/officeDocument/2006/relationships/hyperlink" Target="http://online.zakon.kz/Document/?doc_id=3129934" TargetMode="External"/><Relationship Id="rId196" Type="http://schemas.openxmlformats.org/officeDocument/2006/relationships/hyperlink" Target="http://online.zakon.kz/Document/?doc_id=30095423" TargetMode="External"/><Relationship Id="rId200" Type="http://schemas.openxmlformats.org/officeDocument/2006/relationships/hyperlink" Target="http://online.zakon.kz/Document/?doc_id=1046153" TargetMode="External"/><Relationship Id="rId16" Type="http://schemas.openxmlformats.org/officeDocument/2006/relationships/hyperlink" Target="http://online.zakon.kz/Document/?doc_id=30095459" TargetMode="External"/><Relationship Id="rId221" Type="http://schemas.openxmlformats.org/officeDocument/2006/relationships/hyperlink" Target="http://online.zakon.kz/Document/?doc_id=1017720" TargetMode="External"/><Relationship Id="rId242" Type="http://schemas.openxmlformats.org/officeDocument/2006/relationships/hyperlink" Target="http://online.zakon.kz/Document/?doc_id=30095423" TargetMode="External"/><Relationship Id="rId37" Type="http://schemas.openxmlformats.org/officeDocument/2006/relationships/hyperlink" Target="http://online.zakon.kz/Document/?doc_id=30095423" TargetMode="External"/><Relationship Id="rId58" Type="http://schemas.openxmlformats.org/officeDocument/2006/relationships/hyperlink" Target="http://online.zakon.kz/Document/?doc_id=1009108" TargetMode="External"/><Relationship Id="rId79" Type="http://schemas.openxmlformats.org/officeDocument/2006/relationships/hyperlink" Target="http://online.zakon.kz/Document/?doc_id=3129934" TargetMode="External"/><Relationship Id="rId102" Type="http://schemas.openxmlformats.org/officeDocument/2006/relationships/hyperlink" Target="http://online.zakon.kz/Document/?doc_id=1052510" TargetMode="External"/><Relationship Id="rId123" Type="http://schemas.openxmlformats.org/officeDocument/2006/relationships/hyperlink" Target="http://online.zakon.kz/Document/?doc_id=30103567" TargetMode="External"/><Relationship Id="rId144" Type="http://schemas.openxmlformats.org/officeDocument/2006/relationships/hyperlink" Target="http://online.zakon.kz/Document/?doc_id=30095423" TargetMode="External"/><Relationship Id="rId90" Type="http://schemas.openxmlformats.org/officeDocument/2006/relationships/hyperlink" Target="http://online.zakon.kz/Document/?doc_id=30095459" TargetMode="External"/><Relationship Id="rId165" Type="http://schemas.openxmlformats.org/officeDocument/2006/relationships/hyperlink" Target="http://online.zakon.kz/Document/?doc_id=30095423" TargetMode="External"/><Relationship Id="rId186" Type="http://schemas.openxmlformats.org/officeDocument/2006/relationships/hyperlink" Target="http://online.zakon.kz/Document/?doc_id=1052510" TargetMode="External"/><Relationship Id="rId211" Type="http://schemas.openxmlformats.org/officeDocument/2006/relationships/hyperlink" Target="http://online.zakon.kz/Document/?doc_id=1052510" TargetMode="External"/><Relationship Id="rId232" Type="http://schemas.openxmlformats.org/officeDocument/2006/relationships/hyperlink" Target="http://online.zakon.kz/Document/?doc_id=30095423" TargetMode="External"/><Relationship Id="rId253" Type="http://schemas.openxmlformats.org/officeDocument/2006/relationships/footer" Target="footer1.xml"/><Relationship Id="rId27" Type="http://schemas.openxmlformats.org/officeDocument/2006/relationships/hyperlink" Target="http://online.zakon.kz/Document/?doc_id=30095423" TargetMode="External"/><Relationship Id="rId48" Type="http://schemas.openxmlformats.org/officeDocument/2006/relationships/hyperlink" Target="http://online.zakon.kz/Document/?doc_id=1052510" TargetMode="External"/><Relationship Id="rId69" Type="http://schemas.openxmlformats.org/officeDocument/2006/relationships/hyperlink" Target="http://online.zakon.kz/Document/?doc_id=1008127" TargetMode="External"/><Relationship Id="rId113" Type="http://schemas.openxmlformats.org/officeDocument/2006/relationships/hyperlink" Target="http://online.zakon.kz/Document/?doc_id=30095459" TargetMode="External"/><Relationship Id="rId134" Type="http://schemas.openxmlformats.org/officeDocument/2006/relationships/hyperlink" Target="http://online.zakon.kz/Document/?doc_id=30095423" TargetMode="External"/><Relationship Id="rId80" Type="http://schemas.openxmlformats.org/officeDocument/2006/relationships/hyperlink" Target="http://online.zakon.kz/Document/?doc_id=1033768" TargetMode="External"/><Relationship Id="rId155" Type="http://schemas.openxmlformats.org/officeDocument/2006/relationships/hyperlink" Target="http://online.zakon.kz/Document/?doc_id=30095423" TargetMode="External"/><Relationship Id="rId176" Type="http://schemas.openxmlformats.org/officeDocument/2006/relationships/hyperlink" Target="http://online.zakon.kz/Document/?doc_id=30095423" TargetMode="External"/><Relationship Id="rId197" Type="http://schemas.openxmlformats.org/officeDocument/2006/relationships/hyperlink" Target="http://online.zakon.kz/Document/?doc_id=30095459" TargetMode="External"/><Relationship Id="rId201" Type="http://schemas.openxmlformats.org/officeDocument/2006/relationships/hyperlink" Target="http://online.zakon.kz/Document/?doc_id=1013958" TargetMode="External"/><Relationship Id="rId222" Type="http://schemas.openxmlformats.org/officeDocument/2006/relationships/hyperlink" Target="http://online.zakon.kz/Document/?doc_id=1052510" TargetMode="External"/><Relationship Id="rId243" Type="http://schemas.openxmlformats.org/officeDocument/2006/relationships/hyperlink" Target="http://online.zakon.kz/Document/?doc_id=30095459" TargetMode="External"/><Relationship Id="rId17" Type="http://schemas.openxmlformats.org/officeDocument/2006/relationships/hyperlink" Target="http://online.zakon.kz/Document/?doc_id=1052510" TargetMode="External"/><Relationship Id="rId38" Type="http://schemas.openxmlformats.org/officeDocument/2006/relationships/hyperlink" Target="http://online.zakon.kz/Document/?doc_id=30095459" TargetMode="External"/><Relationship Id="rId59" Type="http://schemas.openxmlformats.org/officeDocument/2006/relationships/hyperlink" Target="http://online.zakon.kz/Document/?doc_id=30058257" TargetMode="External"/><Relationship Id="rId103" Type="http://schemas.openxmlformats.org/officeDocument/2006/relationships/hyperlink" Target="http://online.zakon.kz/Document/?doc_id=3129934" TargetMode="External"/><Relationship Id="rId124" Type="http://schemas.openxmlformats.org/officeDocument/2006/relationships/hyperlink" Target="http://online.zakon.kz/Document/?doc_id=1052510" TargetMode="External"/><Relationship Id="rId70" Type="http://schemas.openxmlformats.org/officeDocument/2006/relationships/hyperlink" Target="http://online.zakon.kz/Document/?doc_id=30009106" TargetMode="External"/><Relationship Id="rId91" Type="http://schemas.openxmlformats.org/officeDocument/2006/relationships/hyperlink" Target="http://online.zakon.kz/Document/?doc_id=30045013" TargetMode="External"/><Relationship Id="rId145" Type="http://schemas.openxmlformats.org/officeDocument/2006/relationships/hyperlink" Target="http://online.zakon.kz/Document/?doc_id=30095459" TargetMode="External"/><Relationship Id="rId166" Type="http://schemas.openxmlformats.org/officeDocument/2006/relationships/hyperlink" Target="http://online.zakon.kz/Document/?doc_id=30095459" TargetMode="External"/><Relationship Id="rId187" Type="http://schemas.openxmlformats.org/officeDocument/2006/relationships/hyperlink" Target="http://online.zakon.kz/Document/?doc_id=31299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95423" TargetMode="External"/><Relationship Id="rId233" Type="http://schemas.openxmlformats.org/officeDocument/2006/relationships/hyperlink" Target="http://online.zakon.kz/Document/?doc_id=30095459" TargetMode="External"/><Relationship Id="rId254" Type="http://schemas.openxmlformats.org/officeDocument/2006/relationships/footer" Target="footer2.xml"/><Relationship Id="rId28" Type="http://schemas.openxmlformats.org/officeDocument/2006/relationships/hyperlink" Target="http://online.zakon.kz/Document/?doc_id=30095459" TargetMode="External"/><Relationship Id="rId49" Type="http://schemas.openxmlformats.org/officeDocument/2006/relationships/hyperlink" Target="http://online.zakon.kz/Document/?doc_id=1009108" TargetMode="External"/><Relationship Id="rId114" Type="http://schemas.openxmlformats.org/officeDocument/2006/relationships/hyperlink" Target="http://online.zakon.kz/Document/?doc_id=30095423" TargetMode="External"/><Relationship Id="rId60" Type="http://schemas.openxmlformats.org/officeDocument/2006/relationships/hyperlink" Target="http://online.zakon.kz/Document/?doc_id=1003592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095459" TargetMode="External"/><Relationship Id="rId156" Type="http://schemas.openxmlformats.org/officeDocument/2006/relationships/hyperlink" Target="http://online.zakon.kz/Document/?doc_id=30095459" TargetMode="External"/><Relationship Id="rId177" Type="http://schemas.openxmlformats.org/officeDocument/2006/relationships/hyperlink" Target="http://online.zakon.kz/Document/?doc_id=30095459" TargetMode="External"/><Relationship Id="rId198" Type="http://schemas.openxmlformats.org/officeDocument/2006/relationships/hyperlink" Target="http://online.zakon.kz/Document/?doc_id=30095423" TargetMode="External"/><Relationship Id="rId202" Type="http://schemas.openxmlformats.org/officeDocument/2006/relationships/hyperlink" Target="http://online.zakon.kz/Document/?doc_id=1052510" TargetMode="External"/><Relationship Id="rId223" Type="http://schemas.openxmlformats.org/officeDocument/2006/relationships/hyperlink" Target="http://online.zakon.kz/Document/?doc_id=30095423" TargetMode="External"/><Relationship Id="rId244" Type="http://schemas.openxmlformats.org/officeDocument/2006/relationships/hyperlink" Target="http://online.zakon.kz/Document/?doc_id=1052510" TargetMode="External"/><Relationship Id="rId18" Type="http://schemas.openxmlformats.org/officeDocument/2006/relationships/hyperlink" Target="http://online.zakon.kz/Document/?doc_id=1052510" TargetMode="External"/><Relationship Id="rId39" Type="http://schemas.openxmlformats.org/officeDocument/2006/relationships/hyperlink" Target="http://online.zakon.kz/Document/?doc_id=30084629" TargetMode="External"/><Relationship Id="rId50" Type="http://schemas.openxmlformats.org/officeDocument/2006/relationships/hyperlink" Target="http://online.zakon.kz/Document/?doc_id=30066889" TargetMode="External"/><Relationship Id="rId104" Type="http://schemas.openxmlformats.org/officeDocument/2006/relationships/hyperlink" Target="http://online.zakon.kz/Document/?doc_id=1052510" TargetMode="External"/><Relationship Id="rId125" Type="http://schemas.openxmlformats.org/officeDocument/2006/relationships/hyperlink" Target="http://online.zakon.kz/Document/?doc_id=30095423" TargetMode="External"/><Relationship Id="rId146" Type="http://schemas.openxmlformats.org/officeDocument/2006/relationships/hyperlink" Target="http://online.zakon.kz/Document/?doc_id=1052510" TargetMode="External"/><Relationship Id="rId167" Type="http://schemas.openxmlformats.org/officeDocument/2006/relationships/hyperlink" Target="http://online.zakon.kz/Document/?doc_id=30095423" TargetMode="External"/><Relationship Id="rId188" Type="http://schemas.openxmlformats.org/officeDocument/2006/relationships/hyperlink" Target="http://online.zakon.kz/Document/?doc_id=30103619" TargetMode="External"/><Relationship Id="rId71" Type="http://schemas.openxmlformats.org/officeDocument/2006/relationships/hyperlink" Target="http://online.zakon.kz/Document/?doc_id=30009122" TargetMode="External"/><Relationship Id="rId92" Type="http://schemas.openxmlformats.org/officeDocument/2006/relationships/hyperlink" Target="http://online.zakon.kz/Document/?doc_id=1005798" TargetMode="External"/><Relationship Id="rId213" Type="http://schemas.openxmlformats.org/officeDocument/2006/relationships/hyperlink" Target="http://online.zakon.kz/Document/?doc_id=30095459" TargetMode="External"/><Relationship Id="rId234" Type="http://schemas.openxmlformats.org/officeDocument/2006/relationships/hyperlink" Target="http://online.zakon.kz/Document/?doc_id=300954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423" TargetMode="External"/><Relationship Id="rId255" Type="http://schemas.openxmlformats.org/officeDocument/2006/relationships/header" Target="header3.xml"/><Relationship Id="rId40" Type="http://schemas.openxmlformats.org/officeDocument/2006/relationships/hyperlink" Target="http://online.zakon.kz/Document/?doc_id=1052510" TargetMode="External"/><Relationship Id="rId115" Type="http://schemas.openxmlformats.org/officeDocument/2006/relationships/hyperlink" Target="http://online.zakon.kz/Document/?doc_id=30095459" TargetMode="External"/><Relationship Id="rId136" Type="http://schemas.openxmlformats.org/officeDocument/2006/relationships/hyperlink" Target="http://online.zakon.kz/Document/?doc_id=30095423" TargetMode="External"/><Relationship Id="rId157" Type="http://schemas.openxmlformats.org/officeDocument/2006/relationships/hyperlink" Target="http://online.zakon.kz/Document/?doc_id=30095423" TargetMode="External"/><Relationship Id="rId178" Type="http://schemas.openxmlformats.org/officeDocument/2006/relationships/hyperlink" Target="http://online.zakon.kz/Document/?doc_id=1052510" TargetMode="External"/><Relationship Id="rId61" Type="http://schemas.openxmlformats.org/officeDocument/2006/relationships/hyperlink" Target="http://online.zakon.kz/Document/?doc_id=30058246" TargetMode="External"/><Relationship Id="rId82" Type="http://schemas.openxmlformats.org/officeDocument/2006/relationships/hyperlink" Target="http://online.zakon.kz/Document/?doc_id=3029934" TargetMode="External"/><Relationship Id="rId199" Type="http://schemas.openxmlformats.org/officeDocument/2006/relationships/hyperlink" Target="http://online.zakon.kz/Document/?doc_id=30113070" TargetMode="External"/><Relationship Id="rId203" Type="http://schemas.openxmlformats.org/officeDocument/2006/relationships/hyperlink" Target="http://online.zakon.kz/Document/?doc_id=30095423" TargetMode="External"/><Relationship Id="rId19" Type="http://schemas.openxmlformats.org/officeDocument/2006/relationships/hyperlink" Target="http://online.zakon.kz/Document/?doc_id=30095423" TargetMode="External"/><Relationship Id="rId224" Type="http://schemas.openxmlformats.org/officeDocument/2006/relationships/hyperlink" Target="http://online.zakon.kz/Document/?doc_id=30095459" TargetMode="External"/><Relationship Id="rId245" Type="http://schemas.openxmlformats.org/officeDocument/2006/relationships/hyperlink" Target="http://online.zakon.kz/Document/?doc_id=3129934" TargetMode="External"/><Relationship Id="rId30" Type="http://schemas.openxmlformats.org/officeDocument/2006/relationships/hyperlink" Target="http://online.zakon.kz/Document/?doc_id=30095459" TargetMode="External"/><Relationship Id="rId105" Type="http://schemas.openxmlformats.org/officeDocument/2006/relationships/hyperlink" Target="http://online.zakon.kz/Document/?doc_id=3129934" TargetMode="External"/><Relationship Id="rId126" Type="http://schemas.openxmlformats.org/officeDocument/2006/relationships/hyperlink" Target="http://online.zakon.kz/Document/?doc_id=30095459" TargetMode="External"/><Relationship Id="rId147" Type="http://schemas.openxmlformats.org/officeDocument/2006/relationships/hyperlink" Target="http://online.zakon.kz/Document/?doc_id=30095423" TargetMode="External"/><Relationship Id="rId168" Type="http://schemas.openxmlformats.org/officeDocument/2006/relationships/hyperlink" Target="http://online.zakon.kz/Document/?doc_id=30095459" TargetMode="External"/><Relationship Id="rId51" Type="http://schemas.openxmlformats.org/officeDocument/2006/relationships/hyperlink" Target="http://online.zakon.kz/Document/?doc_id=1009108" TargetMode="External"/><Relationship Id="rId72" Type="http://schemas.openxmlformats.org/officeDocument/2006/relationships/hyperlink" Target="http://online.zakon.kz/Document/?doc_id=1052510" TargetMode="External"/><Relationship Id="rId93" Type="http://schemas.openxmlformats.org/officeDocument/2006/relationships/hyperlink" Target="http://online.zakon.kz/Document/?doc_id=30061909" TargetMode="External"/><Relationship Id="rId189" Type="http://schemas.openxmlformats.org/officeDocument/2006/relationships/hyperlink" Target="http://online.zakon.kz/Document/?doc_id=301038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510" TargetMode="External"/><Relationship Id="rId235" Type="http://schemas.openxmlformats.org/officeDocument/2006/relationships/hyperlink" Target="http://online.zakon.kz/Document/?doc_id=30095459" TargetMode="External"/><Relationship Id="rId256" Type="http://schemas.openxmlformats.org/officeDocument/2006/relationships/footer" Target="footer3.xml"/><Relationship Id="rId116" Type="http://schemas.openxmlformats.org/officeDocument/2006/relationships/hyperlink" Target="http://online.zakon.kz/Document/?doc_id=30045013" TargetMode="External"/><Relationship Id="rId137" Type="http://schemas.openxmlformats.org/officeDocument/2006/relationships/hyperlink" Target="http://online.zakon.kz/Document/?doc_id=30095459" TargetMode="External"/><Relationship Id="rId158" Type="http://schemas.openxmlformats.org/officeDocument/2006/relationships/hyperlink" Target="http://online.zakon.kz/Document/?doc_id=30095459" TargetMode="External"/><Relationship Id="rId20" Type="http://schemas.openxmlformats.org/officeDocument/2006/relationships/hyperlink" Target="http://online.zakon.kz/Document/?doc_id=30095459" TargetMode="External"/><Relationship Id="rId41" Type="http://schemas.openxmlformats.org/officeDocument/2006/relationships/hyperlink" Target="http://online.zakon.kz/Document/?doc_id=3129934" TargetMode="External"/><Relationship Id="rId62" Type="http://schemas.openxmlformats.org/officeDocument/2006/relationships/hyperlink" Target="http://online.zakon.kz/Document/?doc_id=1052510" TargetMode="External"/><Relationship Id="rId83" Type="http://schemas.openxmlformats.org/officeDocument/2006/relationships/hyperlink" Target="http://online.zakon.kz/Document/?doc_id=1052510" TargetMode="External"/><Relationship Id="rId179" Type="http://schemas.openxmlformats.org/officeDocument/2006/relationships/hyperlink" Target="http://online.zakon.kz/Document/?doc_id=3129934" TargetMode="External"/><Relationship Id="rId190" Type="http://schemas.openxmlformats.org/officeDocument/2006/relationships/hyperlink" Target="http://online.zakon.kz/Document/?doc_id=30103567" TargetMode="External"/><Relationship Id="rId204" Type="http://schemas.openxmlformats.org/officeDocument/2006/relationships/hyperlink" Target="http://online.zakon.kz/Document/?doc_id=30095459" TargetMode="External"/><Relationship Id="rId225" Type="http://schemas.openxmlformats.org/officeDocument/2006/relationships/hyperlink" Target="http://online.zakon.kz/Document/?doc_id=30095423" TargetMode="External"/><Relationship Id="rId246" Type="http://schemas.openxmlformats.org/officeDocument/2006/relationships/hyperlink" Target="http://online.zakon.kz/Document/?doc_id=30061909" TargetMode="External"/><Relationship Id="rId106" Type="http://schemas.openxmlformats.org/officeDocument/2006/relationships/hyperlink" Target="http://online.zakon.kz/Document/?doc_id=1052510" TargetMode="External"/><Relationship Id="rId127" Type="http://schemas.openxmlformats.org/officeDocument/2006/relationships/hyperlink" Target="http://online.zakon.kz/Document/?doc_id=30095423" TargetMode="External"/><Relationship Id="rId10" Type="http://schemas.openxmlformats.org/officeDocument/2006/relationships/hyperlink" Target="http://online.zakon.kz/Document/?link_id=1000582439" TargetMode="External"/><Relationship Id="rId31" Type="http://schemas.openxmlformats.org/officeDocument/2006/relationships/hyperlink" Target="http://online.zakon.kz/Document/?doc_id=30003539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129934" TargetMode="External"/><Relationship Id="rId94" Type="http://schemas.openxmlformats.org/officeDocument/2006/relationships/hyperlink" Target="http://online.zakon.kz/Document/?link_id=1000099052" TargetMode="External"/><Relationship Id="rId148" Type="http://schemas.openxmlformats.org/officeDocument/2006/relationships/hyperlink" Target="http://online.zakon.kz/Document/?doc_id=30095459" TargetMode="External"/><Relationship Id="rId169" Type="http://schemas.openxmlformats.org/officeDocument/2006/relationships/hyperlink" Target="http://online.zakon.kz/Document/?doc_id=3011116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95423" TargetMode="External"/><Relationship Id="rId215" Type="http://schemas.openxmlformats.org/officeDocument/2006/relationships/hyperlink" Target="http://online.zakon.kz/Document/?doc_id=30095423" TargetMode="External"/><Relationship Id="rId236" Type="http://schemas.openxmlformats.org/officeDocument/2006/relationships/hyperlink" Target="http://online.zakon.kz/Document/?doc_id=30095423" TargetMode="External"/><Relationship Id="rId25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9065</Words>
  <Characters>85660</Characters>
  <Application>Microsoft Office Word</Application>
  <DocSecurity>0</DocSecurity>
  <Lines>713</Lines>
  <Paragraphs>189</Paragraphs>
  <ScaleCrop>false</ScaleCrop>
  <Company/>
  <LinksUpToDate>false</LinksUpToDate>
  <CharactersWithSpaces>94536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2023-11-12T19:47:00Z</dcterms:created>
  <dcterms:modified xsi:type="dcterms:W3CDTF">2023-11-12T19:47:00Z</dcterms:modified>
</cp:coreProperties>
</file>