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24D4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21 января 1997 года № 67-I</w:t>
      </w:r>
      <w:r>
        <w:br/>
      </w:r>
      <w:r>
        <w:rPr>
          <w:rStyle w:val="s1"/>
        </w:rPr>
        <w:t>О банкротстве</w:t>
      </w:r>
    </w:p>
    <w:p w:rsidR="00000000" w:rsidRDefault="00E524D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15.05.2007 г.)</w:t>
      </w:r>
    </w:p>
    <w:p w:rsidR="00000000" w:rsidRDefault="00E524D4">
      <w:pPr>
        <w:jc w:val="center"/>
      </w:pPr>
      <w:r>
        <w:t> </w:t>
      </w:r>
    </w:p>
    <w:p w:rsidR="00000000" w:rsidRDefault="00E524D4">
      <w:pPr>
        <w:jc w:val="both"/>
      </w:pPr>
      <w:r>
        <w:rPr>
          <w:rStyle w:val="s3"/>
        </w:rPr>
        <w:t xml:space="preserve">Данная редакция действовала до внесения изменений от 12 января 2007 г. (введены в действие по истечении шести месяцев со дня его официального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E524D4">
      <w:pPr>
        <w:jc w:val="center"/>
      </w:pPr>
      <w:r>
        <w:t> </w:t>
      </w:r>
    </w:p>
    <w:tbl>
      <w:tblPr>
        <w:tblW w:w="3556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66"/>
        <w:gridCol w:w="1541"/>
      </w:tblGrid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24D4">
            <w:pPr>
              <w:pStyle w:val="s8"/>
              <w:spacing w:line="20" w:lineRule="atLeast"/>
            </w:pPr>
            <w:hyperlink w:anchor="sub10000" w:history="1">
              <w:r>
                <w:rPr>
                  <w:rStyle w:val="a3"/>
                </w:rPr>
                <w:t>Глава 1. Общие положения</w:t>
              </w:r>
            </w:hyperlink>
            <w:r>
              <w:t xml:space="preserve"> </w:t>
            </w:r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24D4">
            <w:pPr>
              <w:pStyle w:val="s8"/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</w:rPr>
                <w:t>(статьи 1 - 10-3)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24D4">
            <w:pPr>
              <w:pStyle w:val="s8"/>
              <w:spacing w:line="20" w:lineRule="atLeast"/>
            </w:pPr>
            <w:hyperlink w:anchor="sub110000" w:history="1">
              <w:r>
                <w:rPr>
                  <w:rStyle w:val="a3"/>
                </w:rPr>
                <w:t xml:space="preserve">Глава 2. Комитет кредиторов 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24D4">
            <w:pPr>
              <w:pStyle w:val="s8"/>
              <w:spacing w:line="20" w:lineRule="atLeast"/>
              <w:jc w:val="right"/>
            </w:pPr>
            <w:hyperlink w:anchor="sub110000" w:history="1">
              <w:r>
                <w:rPr>
                  <w:rStyle w:val="a3"/>
                </w:rPr>
                <w:t>(статьи 11 - 14)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24D4">
            <w:pPr>
              <w:pStyle w:val="s8"/>
              <w:spacing w:line="20" w:lineRule="atLeast"/>
            </w:pPr>
            <w:hyperlink w:anchor="sub150000" w:history="1">
              <w:r>
                <w:rPr>
                  <w:rStyle w:val="a3"/>
                </w:rPr>
                <w:t>Глава 3. Рассмотрение дел о банкротстве в судебном порядке</w:t>
              </w:r>
            </w:hyperlink>
            <w:r>
              <w:t xml:space="preserve"> </w:t>
            </w:r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24D4">
            <w:pPr>
              <w:pStyle w:val="s8"/>
              <w:spacing w:line="20" w:lineRule="atLeast"/>
              <w:jc w:val="right"/>
            </w:pPr>
            <w:hyperlink w:anchor="sub150000" w:history="1">
              <w:r>
                <w:rPr>
                  <w:rStyle w:val="a3"/>
                </w:rPr>
                <w:t>(статьи 15 - 41)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24D4">
            <w:pPr>
              <w:pStyle w:val="s8"/>
              <w:spacing w:line="20" w:lineRule="atLeast"/>
            </w:pPr>
            <w:hyperlink w:anchor="sub41010000" w:history="1">
              <w:r>
                <w:rPr>
                  <w:rStyle w:val="a3"/>
                </w:rPr>
                <w:t>Глава 3-1. Внешнее наблюдение</w:t>
              </w:r>
            </w:hyperlink>
            <w:r>
              <w:t xml:space="preserve"> </w:t>
            </w:r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24D4">
            <w:pPr>
              <w:pStyle w:val="s8"/>
              <w:spacing w:line="20" w:lineRule="atLeast"/>
              <w:jc w:val="right"/>
            </w:pPr>
            <w:hyperlink w:anchor="sub41010000" w:history="1">
              <w:r>
                <w:rPr>
                  <w:rStyle w:val="a3"/>
                </w:rPr>
                <w:t>(статья 41)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24D4">
            <w:pPr>
              <w:pStyle w:val="s8"/>
              <w:spacing w:line="20" w:lineRule="atLeast"/>
            </w:pPr>
            <w:hyperlink w:anchor="sub420000" w:history="1">
              <w:r>
                <w:rPr>
                  <w:rStyle w:val="a3"/>
                </w:rPr>
                <w:t>Глава 4. Реабилитационная процедура</w:t>
              </w:r>
            </w:hyperlink>
            <w:r>
              <w:t xml:space="preserve"> </w:t>
            </w:r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24D4">
            <w:pPr>
              <w:pStyle w:val="s8"/>
              <w:spacing w:line="20" w:lineRule="atLeast"/>
              <w:jc w:val="right"/>
            </w:pPr>
            <w:hyperlink w:anchor="sub420000" w:history="1">
              <w:r>
                <w:rPr>
                  <w:rStyle w:val="a3"/>
                </w:rPr>
                <w:t>(статьи 42 - 59)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24D4">
            <w:pPr>
              <w:pStyle w:val="s8"/>
              <w:spacing w:line="20" w:lineRule="atLeast"/>
            </w:pPr>
            <w:r>
              <w:t xml:space="preserve">Глава 5. Исключена </w:t>
            </w:r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24D4">
            <w:pPr>
              <w:pStyle w:val="s8"/>
              <w:spacing w:line="20" w:lineRule="atLeast"/>
              <w:jc w:val="righ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24D4">
            <w:pPr>
              <w:pStyle w:val="s8"/>
              <w:spacing w:line="20" w:lineRule="atLeast"/>
            </w:pPr>
            <w:hyperlink w:anchor="sub650000" w:history="1">
              <w:r>
                <w:rPr>
                  <w:rStyle w:val="a3"/>
                </w:rPr>
                <w:t>Глава 6. Ликвидация несостоятельного должника (конкурсное производство)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24D4">
            <w:pPr>
              <w:pStyle w:val="s8"/>
              <w:spacing w:line="20" w:lineRule="atLeast"/>
              <w:jc w:val="right"/>
            </w:pPr>
            <w:hyperlink w:anchor="sub650000" w:history="1">
              <w:r>
                <w:rPr>
                  <w:rStyle w:val="a3"/>
                </w:rPr>
                <w:t>(статьи 65 - 88)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24D4">
            <w:pPr>
              <w:pStyle w:val="s8"/>
              <w:spacing w:line="20" w:lineRule="atLeast"/>
            </w:pPr>
            <w:hyperlink w:anchor="sub890000" w:history="1">
              <w:r>
                <w:rPr>
                  <w:rStyle w:val="a3"/>
                </w:rPr>
                <w:t>Глава 7. Упрощенные процедуры банкротства</w:t>
              </w:r>
            </w:hyperlink>
            <w:r>
              <w:t xml:space="preserve"> </w:t>
            </w:r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24D4">
            <w:pPr>
              <w:pStyle w:val="s8"/>
              <w:spacing w:line="20" w:lineRule="atLeast"/>
              <w:jc w:val="right"/>
            </w:pPr>
            <w:hyperlink w:anchor="sub890000" w:history="1">
              <w:r>
                <w:rPr>
                  <w:rStyle w:val="a3"/>
                </w:rPr>
                <w:t>(статьи 89 - 95)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24D4">
            <w:pPr>
              <w:pStyle w:val="s8"/>
              <w:spacing w:line="20" w:lineRule="atLeast"/>
            </w:pPr>
            <w:hyperlink w:anchor="sub960000" w:history="1">
              <w:r>
                <w:rPr>
                  <w:rStyle w:val="a3"/>
                </w:rPr>
                <w:t>Глава 8. Внесудебные процедуры ликвидации</w:t>
              </w:r>
            </w:hyperlink>
            <w:r>
              <w:t xml:space="preserve"> </w:t>
            </w:r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24D4">
            <w:pPr>
              <w:pStyle w:val="s8"/>
              <w:spacing w:line="20" w:lineRule="atLeast"/>
              <w:jc w:val="right"/>
            </w:pPr>
            <w:hyperlink w:anchor="sub960000" w:history="1">
              <w:r>
                <w:rPr>
                  <w:rStyle w:val="a3"/>
                </w:rPr>
                <w:t>(статьи 96 - 99)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24D4">
            <w:pPr>
              <w:pStyle w:val="s8"/>
              <w:spacing w:line="20" w:lineRule="atLeast"/>
            </w:pPr>
            <w:hyperlink w:anchor="sub1000000" w:history="1">
              <w:r>
                <w:rPr>
                  <w:rStyle w:val="a3"/>
                </w:rPr>
                <w:t>Глава 9. Особенности банкротства градообразующих юридических лиц</w:t>
              </w:r>
            </w:hyperlink>
            <w:r>
              <w:t xml:space="preserve"> </w:t>
            </w:r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24D4">
            <w:pPr>
              <w:pStyle w:val="s8"/>
              <w:spacing w:line="20" w:lineRule="atLeast"/>
              <w:jc w:val="right"/>
            </w:pPr>
            <w:hyperlink w:anchor="sub1000000" w:history="1">
              <w:r>
                <w:rPr>
                  <w:rStyle w:val="a3"/>
                </w:rPr>
                <w:t>(статьи 100 - 103)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24D4">
            <w:pPr>
              <w:pStyle w:val="s8"/>
              <w:spacing w:line="20" w:lineRule="atLeast"/>
            </w:pPr>
            <w:hyperlink w:anchor="sub103010000" w:history="1">
              <w:r>
                <w:rPr>
                  <w:rStyle w:val="a3"/>
                </w:rPr>
                <w:t>Глава 9-1.</w:t>
              </w:r>
              <w:r>
                <w:rPr>
                  <w:rStyle w:val="a3"/>
                </w:rPr>
                <w:t xml:space="preserve"> Особенности банкротства сельскохозяйственных организаций</w:t>
              </w:r>
            </w:hyperlink>
            <w:r>
              <w:t xml:space="preserve"> </w:t>
            </w:r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24D4">
            <w:pPr>
              <w:pStyle w:val="s8"/>
              <w:spacing w:line="20" w:lineRule="atLeast"/>
              <w:jc w:val="right"/>
            </w:pPr>
            <w:hyperlink w:anchor="sub103010000" w:history="1">
              <w:r>
                <w:rPr>
                  <w:rStyle w:val="a3"/>
                </w:rPr>
                <w:t>(статья 103)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24D4">
            <w:pPr>
              <w:pStyle w:val="s8"/>
              <w:spacing w:line="20" w:lineRule="atLeast"/>
            </w:pPr>
            <w:r>
              <w:t xml:space="preserve">Глава 10. Исключена </w:t>
            </w:r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24D4">
            <w:pPr>
              <w:pStyle w:val="s8"/>
              <w:spacing w:line="20" w:lineRule="atLeast"/>
              <w:jc w:val="righ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24D4">
            <w:pPr>
              <w:pStyle w:val="s8"/>
              <w:spacing w:line="20" w:lineRule="atLeast"/>
            </w:pPr>
            <w:hyperlink w:anchor="sub1060000" w:history="1">
              <w:r>
                <w:rPr>
                  <w:rStyle w:val="a3"/>
                </w:rPr>
                <w:t>Глава 11. Заключительные положения</w:t>
              </w:r>
            </w:hyperlink>
            <w:r>
              <w:t xml:space="preserve"> </w:t>
            </w:r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24D4">
            <w:pPr>
              <w:pStyle w:val="s8"/>
              <w:spacing w:line="20" w:lineRule="atLeast"/>
              <w:jc w:val="right"/>
            </w:pPr>
            <w:hyperlink w:anchor="sub1060000" w:history="1">
              <w:r>
                <w:rPr>
                  <w:rStyle w:val="a3"/>
                </w:rPr>
                <w:t>(статьи 106 - 107)</w:t>
              </w:r>
            </w:hyperlink>
          </w:p>
        </w:tc>
      </w:tr>
    </w:tbl>
    <w:p w:rsidR="00000000" w:rsidRDefault="00E524D4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E524D4">
      <w:pPr>
        <w:jc w:val="both"/>
      </w:pPr>
      <w:r>
        <w:rPr>
          <w:rStyle w:val="s3"/>
        </w:rPr>
        <w:t> </w:t>
      </w:r>
    </w:p>
    <w:p w:rsidR="00000000" w:rsidRDefault="00E524D4">
      <w:pPr>
        <w:jc w:val="both"/>
      </w:pPr>
      <w:r>
        <w:rPr>
          <w:rStyle w:val="s3"/>
        </w:rPr>
        <w:t>По всему тексту Закона слова "обязательные платежи в бюджет и внебюджетные фонды", "обязательным платежам в бюджет и внебюджетные фонды", "обязательных платежей в бюджет и внебюджетные фонды" заменены</w:t>
      </w:r>
      <w:r>
        <w:rPr>
          <w:rStyle w:val="s3"/>
        </w:rPr>
        <w:t xml:space="preserve"> соответственно словами "налоги и другие обязательные платежи в бюджет", "налогам и другим обязательным платежам в бюджет", "налогов и других обязательных платежей в бюджет" в соответствии с </w:t>
      </w:r>
      <w:hyperlink r:id="rId9" w:anchor="sub_id=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11.07.01 г. № 239-II (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jc w:val="both"/>
      </w:pPr>
      <w:r>
        <w:t> </w:t>
      </w:r>
    </w:p>
    <w:p w:rsidR="00000000" w:rsidRDefault="00E524D4">
      <w:pPr>
        <w:jc w:val="both"/>
      </w:pPr>
      <w:r>
        <w:rPr>
          <w:rStyle w:val="s3"/>
        </w:rPr>
        <w:t xml:space="preserve">В преамбулу внесены изменения в соответствии с Законом РК от 01.07.98 г. 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24D4">
      <w:pPr>
        <w:spacing w:after="240"/>
        <w:ind w:firstLine="400"/>
        <w:jc w:val="both"/>
      </w:pPr>
      <w:r>
        <w:t>Настоящий Закон определяет условия и порядок проведения специальных процедур, реабилитации несостоятельного должника, признания юридического лица банкро</w:t>
      </w:r>
      <w:r>
        <w:t>том и его ликвидации, а также внесудебной процедуры ликвидации.</w:t>
      </w:r>
    </w:p>
    <w:p w:rsidR="00000000" w:rsidRDefault="00E524D4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E524D4">
      <w:pPr>
        <w:jc w:val="both"/>
      </w:pPr>
      <w:r>
        <w:rPr>
          <w:rStyle w:val="s3"/>
        </w:rPr>
        <w:t xml:space="preserve">В статью 1 внесены изменения в соответствии с Законами РК от 11.07.97 г. </w:t>
      </w:r>
      <w:hyperlink r:id="rId13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154-1</w:t>
        </w:r>
      </w:hyperlink>
      <w:r>
        <w:rPr>
          <w:rStyle w:val="s3"/>
        </w:rPr>
        <w:t>; от 0</w:t>
      </w:r>
      <w:r>
        <w:rPr>
          <w:rStyle w:val="s3"/>
        </w:rPr>
        <w:t xml:space="preserve">1.07.98 г. 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1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11.07.01 г. </w:t>
      </w:r>
      <w:hyperlink r:id="rId16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1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08.04.04 г. </w:t>
      </w:r>
      <w:hyperlink r:id="rId18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542-II</w:t>
        </w:r>
      </w:hyperlink>
      <w:r>
        <w:rPr>
          <w:rStyle w:val="s3"/>
        </w:rPr>
        <w:t xml:space="preserve"> (введен в действие с 1 января 2005 г.) (</w:t>
      </w:r>
      <w:hyperlink r:id="rId1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2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2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Законе. </w:t>
      </w:r>
    </w:p>
    <w:p w:rsidR="00000000" w:rsidRDefault="00E524D4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E524D4">
      <w:pPr>
        <w:ind w:firstLine="400"/>
        <w:jc w:val="both"/>
      </w:pPr>
      <w:r>
        <w:t xml:space="preserve">1) </w:t>
      </w:r>
      <w:r>
        <w:rPr>
          <w:rStyle w:val="s0"/>
        </w:rPr>
        <w:t>администра</w:t>
      </w:r>
      <w:r>
        <w:rPr>
          <w:rStyle w:val="s0"/>
        </w:rPr>
        <w:t>тивные расходы</w:t>
      </w:r>
      <w:r>
        <w:t xml:space="preserve"> - все расходы, связанные с инициированием и проведением процедур банкротства, реабилитационной процедуры</w:t>
      </w:r>
      <w:r>
        <w:rPr>
          <w:rStyle w:val="s0"/>
        </w:rPr>
        <w:t>, внесудебной процедуры ликвидации и внешнего наблюдения</w:t>
      </w:r>
      <w:r>
        <w:t xml:space="preserve">, включая затраты по оплате услуг привлекаемых и специализированных организаций, </w:t>
      </w:r>
      <w:r>
        <w:t>суммы вознаграждений реабилитационного и конкурсного управляющих</w:t>
      </w:r>
      <w:r>
        <w:rPr>
          <w:rStyle w:val="s0"/>
        </w:rPr>
        <w:t>, а также администратора внешнего наблюдения</w:t>
      </w:r>
      <w:r>
        <w:t xml:space="preserve">. </w:t>
      </w:r>
    </w:p>
    <w:p w:rsidR="00000000" w:rsidRDefault="00E524D4">
      <w:pPr>
        <w:ind w:firstLine="400"/>
        <w:jc w:val="both"/>
      </w:pPr>
      <w:r>
        <w:t xml:space="preserve">К административным расходам приравниваются налоги и другие обязательные платежи в бюджет, обязательства по уплате которых возникли в ходе ликвидации должника; </w:t>
      </w:r>
    </w:p>
    <w:p w:rsidR="00000000" w:rsidRDefault="00E524D4">
      <w:pPr>
        <w:ind w:firstLine="400"/>
        <w:jc w:val="both"/>
      </w:pPr>
      <w:r>
        <w:rPr>
          <w:rStyle w:val="s0"/>
        </w:rPr>
        <w:t>1-1) администратор внешнего наблюдения - лицо, назначенное в установленном порядке для проведени</w:t>
      </w:r>
      <w:r>
        <w:rPr>
          <w:rStyle w:val="s0"/>
        </w:rPr>
        <w:t>я процедуры внешнего наблюдения;</w:t>
      </w:r>
    </w:p>
    <w:p w:rsidR="00000000" w:rsidRDefault="00E524D4">
      <w:pPr>
        <w:ind w:firstLine="400"/>
        <w:jc w:val="both"/>
      </w:pPr>
      <w:r>
        <w:t xml:space="preserve">2) </w:t>
      </w:r>
      <w:r>
        <w:rPr>
          <w:rStyle w:val="s0"/>
        </w:rPr>
        <w:t>банкрот - должник</w:t>
      </w:r>
      <w:r>
        <w:t xml:space="preserve">, несостоятельность которого установлена судом; </w:t>
      </w:r>
    </w:p>
    <w:p w:rsidR="00000000" w:rsidRDefault="00E524D4">
      <w:pPr>
        <w:ind w:firstLine="400"/>
        <w:jc w:val="both"/>
      </w:pPr>
      <w:r>
        <w:t xml:space="preserve">3) </w:t>
      </w:r>
      <w:r>
        <w:rPr>
          <w:rStyle w:val="s0"/>
        </w:rPr>
        <w:t>банкротство -</w:t>
      </w:r>
      <w:r>
        <w:t xml:space="preserve"> признанная решением суда несостоятельность должника, являющаяся основанием для его ликвидации; </w:t>
      </w:r>
    </w:p>
    <w:p w:rsidR="00000000" w:rsidRDefault="00E524D4">
      <w:pPr>
        <w:ind w:firstLine="400"/>
        <w:jc w:val="both"/>
      </w:pPr>
      <w:r>
        <w:t xml:space="preserve">4) </w:t>
      </w:r>
      <w:r>
        <w:rPr>
          <w:rStyle w:val="s0"/>
        </w:rPr>
        <w:t>внесудебная процедура ликвидации должн</w:t>
      </w:r>
      <w:r>
        <w:rPr>
          <w:rStyle w:val="s0"/>
        </w:rPr>
        <w:t>ика</w:t>
      </w:r>
      <w:r>
        <w:t xml:space="preserve"> - процедура урегулирования долгов несостоятельного должника во внесудебном порядке путем достижения соглашения должника с кредиторами о его добровольной ликвидации под контролем кредиторов и уполномоченного органа; </w:t>
      </w:r>
    </w:p>
    <w:p w:rsidR="00000000" w:rsidRDefault="00E524D4">
      <w:pPr>
        <w:ind w:firstLine="400"/>
        <w:jc w:val="both"/>
      </w:pPr>
      <w:r>
        <w:rPr>
          <w:rStyle w:val="s0"/>
        </w:rPr>
        <w:t>4-1) внешнее наблюдение - процедура,</w:t>
      </w:r>
      <w:r>
        <w:rPr>
          <w:rStyle w:val="s0"/>
        </w:rPr>
        <w:t xml:space="preserve"> вводимая судом в целях обеспечения сохранности имущества должника, выявления признаков преднамеренного и ложного банкротства, проведения анализа финансового состояния, а также действий (бездействия) по уклонению от исполнения обязательств перед кредиторам</w:t>
      </w:r>
      <w:r>
        <w:rPr>
          <w:rStyle w:val="s0"/>
        </w:rPr>
        <w:t>и, контроля со стороны кредиторов за состоянием финансово-хозяйственной деятельности должника, проведением им реорганизации, совершением сделок по отчуждению основных средств, передаче имущества в залог или аренду, а также других сделок по ценам значительн</w:t>
      </w:r>
      <w:r>
        <w:rPr>
          <w:rStyle w:val="s0"/>
        </w:rPr>
        <w:t>о ниже рыночных либо без достаточных оснований, исполнение которых может повлечь убытки для должника;</w:t>
      </w:r>
    </w:p>
    <w:p w:rsidR="00000000" w:rsidRDefault="00E524D4">
      <w:pPr>
        <w:ind w:firstLine="400"/>
        <w:jc w:val="both"/>
      </w:pPr>
      <w:r>
        <w:t xml:space="preserve">5) </w:t>
      </w:r>
      <w:r>
        <w:rPr>
          <w:rStyle w:val="s0"/>
        </w:rPr>
        <w:t>денежное обязательство</w:t>
      </w:r>
      <w:r>
        <w:t xml:space="preserve"> - обязанность должника оплатить стоимость поставленных (переданных) кредиторами товаров (выполненных работ, оказанных услуг), во</w:t>
      </w:r>
      <w:r>
        <w:t xml:space="preserve">звратить сумму займа с выплатой вознаграждения (интереса) за его использование, а также осуществить выплаты по иным требованиям денежного характера; </w:t>
      </w:r>
    </w:p>
    <w:p w:rsidR="00000000" w:rsidRDefault="00E524D4">
      <w:pPr>
        <w:ind w:firstLine="400"/>
        <w:jc w:val="both"/>
      </w:pPr>
      <w:r>
        <w:t xml:space="preserve">6) </w:t>
      </w:r>
      <w:r>
        <w:rPr>
          <w:rStyle w:val="s0"/>
        </w:rPr>
        <w:t>добровольная ликвидация несостоятельного должника - ликвидация</w:t>
      </w:r>
      <w:r>
        <w:t xml:space="preserve"> несостоятельного должника на основании е</w:t>
      </w:r>
      <w:r>
        <w:t xml:space="preserve">го заявления по решению суда либо ликвидация во внесудебном порядке под контролем кредиторов; </w:t>
      </w:r>
    </w:p>
    <w:p w:rsidR="00000000" w:rsidRDefault="00E524D4">
      <w:pPr>
        <w:ind w:firstLine="400"/>
        <w:jc w:val="both"/>
      </w:pPr>
      <w:r>
        <w:t xml:space="preserve">7) </w:t>
      </w:r>
      <w:r>
        <w:rPr>
          <w:rStyle w:val="s0"/>
        </w:rPr>
        <w:t>должник -</w:t>
      </w:r>
      <w:r>
        <w:t xml:space="preserve"> юридическое лицо, неплатежеспособность или несостоятельность которого является основанием применения к нему процедур </w:t>
      </w:r>
      <w:r>
        <w:rPr>
          <w:rStyle w:val="s0"/>
        </w:rPr>
        <w:t>внешнего наблюдения,</w:t>
      </w:r>
      <w:r>
        <w:t xml:space="preserve"> банкротств</w:t>
      </w:r>
      <w:r>
        <w:t xml:space="preserve">а или внесудебной процедуры ликвидации в порядке, предусмотренном законодательством; </w:t>
      </w:r>
    </w:p>
    <w:p w:rsidR="00000000" w:rsidRDefault="00E524D4">
      <w:pPr>
        <w:ind w:firstLine="400"/>
        <w:jc w:val="both"/>
      </w:pPr>
      <w:r>
        <w:t xml:space="preserve">8) </w:t>
      </w:r>
      <w:r>
        <w:rPr>
          <w:rStyle w:val="s0"/>
        </w:rPr>
        <w:t>должностное лицо -</w:t>
      </w:r>
      <w:r>
        <w:t xml:space="preserve"> руководитель (заместитель руководителя) юридического лица - несостоятельного должника, а также иное лицо, входящее в коллегиальный исполнительный ор</w:t>
      </w:r>
      <w:r>
        <w:t xml:space="preserve">ган юридического лица, осуществляющее функции управления юридическим лицом; </w:t>
      </w:r>
    </w:p>
    <w:p w:rsidR="00000000" w:rsidRDefault="00E524D4">
      <w:pPr>
        <w:ind w:firstLine="400"/>
        <w:jc w:val="both"/>
      </w:pPr>
      <w:r>
        <w:t xml:space="preserve">9) </w:t>
      </w:r>
      <w:r>
        <w:rPr>
          <w:rStyle w:val="s0"/>
        </w:rPr>
        <w:t>залоговый кредитор</w:t>
      </w:r>
      <w:r>
        <w:t xml:space="preserve"> - кредитор по обязательствам, требования которого обеспечены залогом имущества должника; </w:t>
      </w:r>
    </w:p>
    <w:p w:rsidR="00000000" w:rsidRDefault="00E524D4">
      <w:pPr>
        <w:ind w:firstLine="400"/>
        <w:jc w:val="both"/>
      </w:pPr>
      <w:r>
        <w:t>10</w:t>
      </w:r>
      <w:r>
        <w:rPr>
          <w:rStyle w:val="s0"/>
        </w:rPr>
        <w:t>) конкурсная масса - имущество</w:t>
      </w:r>
      <w:r>
        <w:t xml:space="preserve"> должника, на которое может быть об</w:t>
      </w:r>
      <w:r>
        <w:t xml:space="preserve">ращено взыскание в процессе конкурсного производства; </w:t>
      </w:r>
    </w:p>
    <w:p w:rsidR="00000000" w:rsidRDefault="00E524D4">
      <w:pPr>
        <w:ind w:firstLine="400"/>
        <w:jc w:val="both"/>
      </w:pPr>
      <w:r>
        <w:t xml:space="preserve">11) </w:t>
      </w:r>
      <w:r>
        <w:rPr>
          <w:rStyle w:val="s0"/>
        </w:rPr>
        <w:t>конкурсное производство</w:t>
      </w:r>
      <w:r>
        <w:t xml:space="preserve"> - процедура, осуществляемая с целью удовлетворения требований кредиторов и объявления банкрота (несостоятельного должника) свободным от долгов; </w:t>
      </w:r>
    </w:p>
    <w:p w:rsidR="00000000" w:rsidRDefault="00E524D4">
      <w:pPr>
        <w:ind w:firstLine="400"/>
        <w:jc w:val="both"/>
      </w:pPr>
      <w:r>
        <w:t xml:space="preserve">12) </w:t>
      </w:r>
      <w:r>
        <w:rPr>
          <w:rStyle w:val="s0"/>
        </w:rPr>
        <w:t>конкурсный кредитор -</w:t>
      </w:r>
      <w:r>
        <w:t xml:space="preserve"> </w:t>
      </w:r>
      <w:r>
        <w:t xml:space="preserve">кредитор, не имеющий преимуществ в получении удовлетворения своих имущественных требований ни в силу законодательства, ни в силу соглашения о залоге; </w:t>
      </w:r>
    </w:p>
    <w:p w:rsidR="00000000" w:rsidRDefault="00E524D4">
      <w:pPr>
        <w:ind w:firstLine="400"/>
        <w:jc w:val="both"/>
      </w:pPr>
      <w:r>
        <w:t xml:space="preserve">13) </w:t>
      </w:r>
      <w:r>
        <w:rPr>
          <w:rStyle w:val="s0"/>
        </w:rPr>
        <w:t>конкурсный управляющий</w:t>
      </w:r>
      <w:r>
        <w:t xml:space="preserve"> - лицо, назначенное в установленном порядке для осуществления конкурсного прои</w:t>
      </w:r>
      <w:r>
        <w:t xml:space="preserve">зводства; </w:t>
      </w:r>
    </w:p>
    <w:p w:rsidR="00000000" w:rsidRDefault="00E524D4">
      <w:pPr>
        <w:ind w:firstLine="400"/>
        <w:jc w:val="both"/>
      </w:pPr>
      <w:r>
        <w:t xml:space="preserve">14) </w:t>
      </w:r>
      <w:r>
        <w:rPr>
          <w:rStyle w:val="s0"/>
        </w:rPr>
        <w:t>кредитор - лицо</w:t>
      </w:r>
      <w:r>
        <w:t>, имеющее к должнику имущественные требования, возникающие из гражданско-правовых и иных его обязательств, включая обязательства по оплате труда, уплате социальных отчислений в Государственный фонд социального страхования, вып</w:t>
      </w:r>
      <w:r>
        <w:t xml:space="preserve">лате авторского вознаграждения, налогам и другим обязательным платежам в бюджет; </w:t>
      </w:r>
    </w:p>
    <w:p w:rsidR="00000000" w:rsidRDefault="00E524D4">
      <w:pPr>
        <w:ind w:firstLine="400"/>
        <w:jc w:val="both"/>
      </w:pPr>
      <w:r>
        <w:t xml:space="preserve">15) </w:t>
      </w:r>
      <w:r>
        <w:rPr>
          <w:rStyle w:val="s0"/>
        </w:rPr>
        <w:t>ложное банкротство</w:t>
      </w:r>
      <w:r>
        <w:t xml:space="preserve"> - заведомо ложное обращение органа должника или собственника его имущества в суд или уполномоченный орган о признании его банкротом с целью введения в </w:t>
      </w:r>
      <w:r>
        <w:t xml:space="preserve">заблуждение кредиторов для получения отсрочки или рассрочки причитающихся кредиторам платежей, или скидки с долгов, а равно для неуплаты долгов при наличии у него возможности удовлетворить требования кредиторов в полном объеме; </w:t>
      </w:r>
    </w:p>
    <w:p w:rsidR="00000000" w:rsidRDefault="00E524D4">
      <w:pPr>
        <w:ind w:firstLine="400"/>
        <w:jc w:val="both"/>
      </w:pPr>
      <w:r>
        <w:rPr>
          <w:rStyle w:val="s0"/>
        </w:rPr>
        <w:t>15-1) мониторинг - это комп</w:t>
      </w:r>
      <w:r>
        <w:rPr>
          <w:rStyle w:val="s0"/>
        </w:rPr>
        <w:t>лекс мероприятий, направленных на сбор, обработку информации и проведение анализа финансово-экономического состояния неплатежеспособных и несостоятельных организаций в целях своевременности применения к ним мер финансово-экономического оздоровления и защит</w:t>
      </w:r>
      <w:r>
        <w:rPr>
          <w:rStyle w:val="s0"/>
        </w:rPr>
        <w:t>ы интересов кредиторов;</w:t>
      </w:r>
    </w:p>
    <w:p w:rsidR="00000000" w:rsidRDefault="00E524D4">
      <w:pPr>
        <w:ind w:firstLine="400"/>
        <w:jc w:val="both"/>
      </w:pPr>
      <w:r>
        <w:rPr>
          <w:rStyle w:val="s0"/>
        </w:rPr>
        <w:t>15-1) мониторинг процедур реабилитации несостоятельного должника, признания юридического лица банкротом и его ликвидации, а также внесудебной процедуры ликвидации (далее — мониторинг) — процесс систематического анализа финансово-эко</w:t>
      </w:r>
      <w:r>
        <w:rPr>
          <w:rStyle w:val="s0"/>
        </w:rPr>
        <w:t xml:space="preserve">номического состояния неплатежеспособных организаций в целях защиты интересов кредиторов, снижения уровня хозяйственных рисков в экономике путем ликвидации или реабилитации неэффективных производств, своевременности применения мер финансово-экономического </w:t>
      </w:r>
      <w:r>
        <w:rPr>
          <w:rStyle w:val="s0"/>
        </w:rPr>
        <w:t>оздоровления;</w:t>
      </w:r>
    </w:p>
    <w:p w:rsidR="00000000" w:rsidRDefault="00E524D4">
      <w:pPr>
        <w:ind w:firstLine="400"/>
        <w:jc w:val="both"/>
      </w:pPr>
      <w:r>
        <w:t xml:space="preserve">16) </w:t>
      </w:r>
      <w:r>
        <w:rPr>
          <w:rStyle w:val="s0"/>
        </w:rPr>
        <w:t>неплатежеспособность - неспособность</w:t>
      </w:r>
      <w:r>
        <w:t xml:space="preserve"> должника выполнить денежные обязательства и иные требования денежного характера; </w:t>
      </w:r>
    </w:p>
    <w:p w:rsidR="00000000" w:rsidRDefault="00E524D4">
      <w:pPr>
        <w:ind w:firstLine="400"/>
        <w:jc w:val="both"/>
      </w:pPr>
      <w:r>
        <w:t xml:space="preserve">17) </w:t>
      </w:r>
      <w:r>
        <w:rPr>
          <w:rStyle w:val="s0"/>
        </w:rPr>
        <w:t>несостоятельность</w:t>
      </w:r>
      <w:r>
        <w:t xml:space="preserve"> - признанная судом или должником неспособность должника в полном объеме удовлетворить требования </w:t>
      </w:r>
      <w:r>
        <w:t xml:space="preserve">кредиторов по денежным обязательствам, включая требования по оплате заработной платы; </w:t>
      </w:r>
    </w:p>
    <w:p w:rsidR="00000000" w:rsidRDefault="00E524D4">
      <w:pPr>
        <w:ind w:firstLine="400"/>
        <w:jc w:val="both"/>
      </w:pPr>
      <w:r>
        <w:t xml:space="preserve">18) </w:t>
      </w:r>
      <w:r>
        <w:rPr>
          <w:rStyle w:val="s0"/>
        </w:rPr>
        <w:t>отсутствующий должник</w:t>
      </w:r>
      <w:r>
        <w:t xml:space="preserve"> - должник, место нахождения его постоянного органа, а также учредителей, участников, менеджеров и должностных лиц, без которых юридическое лицо</w:t>
      </w:r>
      <w:r>
        <w:t xml:space="preserve"> не может осуществлять свою деятельность, невозможно установить в течение шести месяцев; </w:t>
      </w:r>
    </w:p>
    <w:p w:rsidR="00000000" w:rsidRDefault="00E524D4">
      <w:pPr>
        <w:ind w:firstLine="400"/>
        <w:jc w:val="both"/>
      </w:pPr>
      <w:r>
        <w:t xml:space="preserve">19) </w:t>
      </w:r>
      <w:r>
        <w:rPr>
          <w:rStyle w:val="s0"/>
        </w:rPr>
        <w:t>преднамеренное банкротство</w:t>
      </w:r>
      <w:r>
        <w:t xml:space="preserve"> - умышленное приведение должника к несостоятельности, совершенное собственником его имущества или органами юридического лица-должника в</w:t>
      </w:r>
      <w:r>
        <w:t xml:space="preserve"> личных интересах или интересах иных лиц; </w:t>
      </w:r>
    </w:p>
    <w:p w:rsidR="00000000" w:rsidRDefault="00E524D4">
      <w:pPr>
        <w:ind w:firstLine="400"/>
        <w:jc w:val="both"/>
      </w:pPr>
      <w:r>
        <w:t xml:space="preserve">20) </w:t>
      </w:r>
      <w:r>
        <w:rPr>
          <w:rStyle w:val="s0"/>
        </w:rPr>
        <w:t>принудительная ликвидация должника</w:t>
      </w:r>
      <w:r>
        <w:t xml:space="preserve"> - прекращение деятельности несостоятельного должника, осуществляемое по решению суда на основании заявлений кредиторов, прокурора; </w:t>
      </w:r>
    </w:p>
    <w:p w:rsidR="00000000" w:rsidRDefault="00E524D4">
      <w:pPr>
        <w:ind w:firstLine="400"/>
        <w:jc w:val="both"/>
      </w:pPr>
      <w:r>
        <w:t xml:space="preserve">21) </w:t>
      </w:r>
      <w:r>
        <w:rPr>
          <w:rStyle w:val="s0"/>
        </w:rPr>
        <w:t xml:space="preserve">реабилитационная процедура - судебная </w:t>
      </w:r>
      <w:r>
        <w:rPr>
          <w:rStyle w:val="s0"/>
        </w:rPr>
        <w:t>процедура, в рамках которой к несостоятельному должнику применяются любые реорганизационные</w:t>
      </w:r>
      <w:r>
        <w:t>, организационно-хозяйственные, управленческие, инвестиционные, технические, финансово-экономические, правовые и иные, не противоречащие законодательству меры, напра</w:t>
      </w:r>
      <w:r>
        <w:t xml:space="preserve">вленные на восстановление платежеспособности должника с целью предотвращения его ликвидации; </w:t>
      </w:r>
    </w:p>
    <w:p w:rsidR="00000000" w:rsidRDefault="00E524D4">
      <w:pPr>
        <w:ind w:firstLine="400"/>
        <w:jc w:val="both"/>
      </w:pPr>
      <w:r>
        <w:t xml:space="preserve">22) </w:t>
      </w:r>
      <w:r>
        <w:rPr>
          <w:rStyle w:val="s0"/>
        </w:rPr>
        <w:t>реабилитационный управляющий -</w:t>
      </w:r>
      <w:r>
        <w:t xml:space="preserve"> лицо, которому передаются в порядке, установленном настоящим Законом, функции управления имуществом и делами несостоятельного д</w:t>
      </w:r>
      <w:r>
        <w:t xml:space="preserve">олжника на период реабилитационной процедуры; </w:t>
      </w:r>
    </w:p>
    <w:p w:rsidR="00000000" w:rsidRDefault="00E524D4">
      <w:pPr>
        <w:ind w:firstLine="400"/>
        <w:jc w:val="both"/>
      </w:pPr>
      <w:r>
        <w:t xml:space="preserve">23) </w:t>
      </w:r>
      <w:r>
        <w:rPr>
          <w:rStyle w:val="s0"/>
        </w:rPr>
        <w:t>санация - реабилитационная</w:t>
      </w:r>
      <w:r>
        <w:t xml:space="preserve"> мера, в ходе которой собственником имущества должника (уполномоченным им органом), кредиторами или иными лицами несостоятельному должнику оказывается финансовая помощь, а также р</w:t>
      </w:r>
      <w:r>
        <w:t xml:space="preserve">еализуется иной комплекс мер по мобилизации резервов должника и улучшению его финансово-хозяйственного положения; </w:t>
      </w:r>
    </w:p>
    <w:p w:rsidR="00000000" w:rsidRDefault="00E524D4">
      <w:pPr>
        <w:ind w:firstLine="400"/>
        <w:jc w:val="both"/>
      </w:pPr>
      <w:r>
        <w:t xml:space="preserve">24) </w:t>
      </w:r>
      <w:r>
        <w:rPr>
          <w:rStyle w:val="s0"/>
        </w:rPr>
        <w:t>сельскохозяйственная организация - организация, производящая сельскохозяйственную продукцию с использованием земли; производящая</w:t>
      </w:r>
      <w:r>
        <w:t xml:space="preserve"> сельскох</w:t>
      </w:r>
      <w:r>
        <w:t>озяйственную продукцию животноводства, птицеводства (в том числе племенного с полным циклом, начиная с выращивания молодняка), пчеловодства, если доход от реализации этой продукции, в том числе переработанной, составляет более пятидесяти процентов от общей</w:t>
      </w:r>
      <w:r>
        <w:t xml:space="preserve"> суммы годового дохода; </w:t>
      </w:r>
    </w:p>
    <w:p w:rsidR="00000000" w:rsidRDefault="00E524D4">
      <w:pPr>
        <w:ind w:firstLine="400"/>
        <w:jc w:val="both"/>
      </w:pPr>
      <w:r>
        <w:t xml:space="preserve">25) </w:t>
      </w:r>
      <w:r>
        <w:rPr>
          <w:rStyle w:val="s0"/>
        </w:rPr>
        <w:t>субсидиарная ответственность</w:t>
      </w:r>
      <w:r>
        <w:t xml:space="preserve"> - ответственность лица, которую в соответствии с законодательством или условиями обязательства он несет дополнительно к ответственности другого лица, являющегося основным должником; </w:t>
      </w:r>
    </w:p>
    <w:p w:rsidR="00000000" w:rsidRDefault="00E524D4">
      <w:pPr>
        <w:ind w:firstLine="400"/>
        <w:jc w:val="both"/>
      </w:pPr>
      <w:bookmarkStart w:id="2" w:name="SUB10026"/>
      <w:bookmarkEnd w:id="2"/>
      <w:r>
        <w:rPr>
          <w:rStyle w:val="s0"/>
        </w:rPr>
        <w:t xml:space="preserve">26) уполномоченный орган - </w:t>
      </w:r>
      <w:hyperlink r:id="rId24" w:anchor="sub_id=100" w:history="1">
        <w:r>
          <w:rPr>
            <w:rStyle w:val="a3"/>
          </w:rPr>
          <w:t>государственный орган</w:t>
        </w:r>
      </w:hyperlink>
      <w:r>
        <w:rPr>
          <w:rStyle w:val="s0"/>
        </w:rPr>
        <w:t>, определяемый Правительством Республики Казахстан, осуществляющий в пределах предоставленных ему полномочий контроль за проведе</w:t>
      </w:r>
      <w:r>
        <w:rPr>
          <w:rStyle w:val="s0"/>
        </w:rPr>
        <w:t>нием процедур банкротства (за исключением банков, страховых (перестраховочных) организаций и накопительных пенсионных фондов), а также во внесудебной процедуре ликвидации несостоятельного должника; уполномоченным органом в случаях банкротства сельскохозяйс</w:t>
      </w:r>
      <w:r>
        <w:rPr>
          <w:rStyle w:val="s0"/>
        </w:rPr>
        <w:t>твенной организации, за исключением организаций, находящихся в республиканской собственности, является исполнительный орган, финансируемый из местного бюджета, определяемый акиматом области (города республиканского значения, столицы).</w:t>
      </w:r>
    </w:p>
    <w:p w:rsidR="00000000" w:rsidRDefault="00E524D4">
      <w:pPr>
        <w:jc w:val="both"/>
      </w:pPr>
      <w:r>
        <w:rPr>
          <w:rStyle w:val="s3"/>
        </w:rPr>
        <w:t xml:space="preserve">См. </w:t>
      </w:r>
      <w:hyperlink r:id="rId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Комитета по работе с несостоятельными должниками Министерства финансов Республики Казахстан от 20 ноября 2006 года № КНД-4-2/3796</w:t>
      </w:r>
    </w:p>
    <w:p w:rsidR="00000000" w:rsidRDefault="00E524D4">
      <w:pPr>
        <w:ind w:firstLine="400"/>
        <w:jc w:val="both"/>
      </w:pPr>
      <w:r>
        <w:rPr>
          <w:rStyle w:val="s0"/>
        </w:rPr>
        <w:t> </w:t>
      </w:r>
    </w:p>
    <w:p w:rsidR="00000000" w:rsidRDefault="00E524D4">
      <w:pPr>
        <w:jc w:val="both"/>
      </w:pPr>
      <w:r>
        <w:rPr>
          <w:rStyle w:val="s3"/>
        </w:rPr>
        <w:t xml:space="preserve">Закон дополнен статьей 1-1 в соответствии с </w:t>
      </w:r>
      <w:hyperlink r:id="rId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01.07.98 г. № 256-1 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1-1.</w:t>
      </w:r>
      <w:r>
        <w:t xml:space="preserve"> Законодательство о банкротстве </w:t>
      </w:r>
    </w:p>
    <w:p w:rsidR="00000000" w:rsidRDefault="00E524D4">
      <w:pPr>
        <w:spacing w:after="240"/>
        <w:ind w:firstLine="400"/>
        <w:jc w:val="both"/>
      </w:pPr>
      <w:r>
        <w:t xml:space="preserve">Законодательство о банкротстве основывается на </w:t>
      </w:r>
      <w:hyperlink r:id="rId27" w:history="1">
        <w:r>
          <w:rPr>
            <w:rStyle w:val="a3"/>
          </w:rPr>
          <w:t>Конституции</w:t>
        </w:r>
      </w:hyperlink>
      <w:r>
        <w:t xml:space="preserve"> Республики Каза</w:t>
      </w:r>
      <w:r>
        <w:t>хстан и состоит из настоящего Закона и иных нормативных правовых актов Республики Казахстан.</w:t>
      </w:r>
    </w:p>
    <w:p w:rsidR="00000000" w:rsidRDefault="00E524D4">
      <w:pPr>
        <w:jc w:val="both"/>
      </w:pPr>
      <w:r>
        <w:rPr>
          <w:rStyle w:val="s3"/>
        </w:rPr>
        <w:t xml:space="preserve">В статью 2 внесены изменения в соответствии с Законами РК от 01.07.98 г. </w:t>
      </w:r>
      <w:hyperlink r:id="rId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2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18.12.2000 г. </w:t>
      </w:r>
      <w:hyperlink r:id="rId30" w:anchor="sub_id=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128-II</w:t>
        </w:r>
      </w:hyperlink>
      <w:r>
        <w:rPr>
          <w:rStyle w:val="s3"/>
        </w:rPr>
        <w:t xml:space="preserve"> (</w:t>
      </w:r>
      <w:hyperlink r:id="rId3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32" w:anchor="sub_id=1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3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4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3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36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71-III</w:t>
        </w:r>
      </w:hyperlink>
      <w:r>
        <w:rPr>
          <w:rStyle w:val="s3"/>
        </w:rPr>
        <w:t xml:space="preserve"> (</w:t>
      </w:r>
      <w:hyperlink r:id="rId3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3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3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11.01.07 г. </w:t>
      </w:r>
      <w:hyperlink r:id="rId40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213-III</w:t>
        </w:r>
      </w:hyperlink>
      <w:r>
        <w:rPr>
          <w:rStyle w:val="s3"/>
        </w:rPr>
        <w:t xml:space="preserve"> (</w:t>
      </w:r>
      <w:hyperlink r:id="rId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2.</w:t>
      </w:r>
      <w:r>
        <w:t xml:space="preserve"> Особенности применения Закона </w:t>
      </w:r>
    </w:p>
    <w:p w:rsidR="00000000" w:rsidRDefault="00E524D4">
      <w:pPr>
        <w:ind w:firstLine="400"/>
        <w:jc w:val="both"/>
      </w:pPr>
      <w:r>
        <w:t xml:space="preserve">1. Настоящий Закон применяется к делам о банкротстве </w:t>
      </w:r>
      <w:hyperlink r:id="rId42" w:anchor="sub_id=330000" w:history="1">
        <w:r>
          <w:rPr>
            <w:rStyle w:val="a3"/>
          </w:rPr>
          <w:t>юридических</w:t>
        </w:r>
      </w:hyperlink>
      <w:r>
        <w:t xml:space="preserve"> лиц, кроме </w:t>
      </w:r>
      <w:hyperlink r:id="rId43" w:anchor="sub_id=310000" w:history="1">
        <w:r>
          <w:rPr>
            <w:rStyle w:val="a3"/>
          </w:rPr>
          <w:t>казенных предприятий и учреждений</w:t>
        </w:r>
      </w:hyperlink>
      <w:r>
        <w:t xml:space="preserve">. </w:t>
      </w:r>
    </w:p>
    <w:p w:rsidR="00000000" w:rsidRDefault="00E524D4">
      <w:pPr>
        <w:ind w:firstLine="400"/>
        <w:jc w:val="both"/>
      </w:pPr>
      <w:r>
        <w:t>Особенности применения предусмотренных настоящим Законом процедур банкротства в отношении организаций с непрерывным циклом производства, а также организаций, являющихся</w:t>
      </w:r>
      <w:r>
        <w:t xml:space="preserve"> </w:t>
      </w:r>
      <w:hyperlink r:id="rId44" w:anchor="sub_id=90000" w:history="1">
        <w:r>
          <w:rPr>
            <w:rStyle w:val="a3"/>
          </w:rPr>
          <w:t>субъектами естественной монополии</w:t>
        </w:r>
      </w:hyperlink>
      <w:r>
        <w:t xml:space="preserve"> или субъектами рынка, занимающих доминирующее (монопольное) положение на товарном рынке, могут быть установлены законодательством Республик</w:t>
      </w:r>
      <w:r>
        <w:t xml:space="preserve">и Казахстан. </w:t>
      </w:r>
    </w:p>
    <w:p w:rsidR="00000000" w:rsidRDefault="00E524D4">
      <w:pPr>
        <w:ind w:firstLine="400"/>
        <w:jc w:val="both"/>
      </w:pPr>
      <w:r>
        <w:t xml:space="preserve">Законодательными актами могут быть установлены особенности применения предусмотренных настоящим Законом процедур банкротства в отношении </w:t>
      </w:r>
      <w:hyperlink r:id="rId45" w:history="1">
        <w:r>
          <w:rPr>
            <w:rStyle w:val="a3"/>
          </w:rPr>
          <w:t>пенсионных фондов</w:t>
        </w:r>
      </w:hyperlink>
      <w:r>
        <w:t xml:space="preserve"> </w:t>
      </w:r>
      <w:r>
        <w:t xml:space="preserve">и некоторых других юридических лиц. </w:t>
      </w:r>
    </w:p>
    <w:p w:rsidR="00000000" w:rsidRDefault="00E524D4">
      <w:pPr>
        <w:ind w:firstLine="400"/>
        <w:jc w:val="both"/>
      </w:pPr>
      <w:r>
        <w:t xml:space="preserve">В случае принятия судом решения о признании банка банкротом его ликвидация осуществляется в соответствии с </w:t>
      </w:r>
      <w:hyperlink r:id="rId46" w:anchor="sub_id=680000" w:history="1">
        <w:r>
          <w:rPr>
            <w:rStyle w:val="a3"/>
          </w:rPr>
          <w:t>банковским</w:t>
        </w:r>
      </w:hyperlink>
      <w:r>
        <w:t xml:space="preserve"> законодательством.</w:t>
      </w:r>
      <w:r>
        <w:t xml:space="preserve"> </w:t>
      </w:r>
    </w:p>
    <w:p w:rsidR="00000000" w:rsidRDefault="00E524D4">
      <w:pPr>
        <w:ind w:firstLine="400"/>
        <w:jc w:val="both"/>
      </w:pPr>
      <w:r>
        <w:t xml:space="preserve">В случае принятия судом решения о признании страховой (перестраховочной) организации банкротом ее ликвидация осуществляется в соответствии с </w:t>
      </w:r>
      <w:hyperlink r:id="rId47" w:anchor="sub_id=710000" w:history="1">
        <w:r>
          <w:rPr>
            <w:rStyle w:val="a3"/>
          </w:rPr>
          <w:t>законодательством</w:t>
        </w:r>
      </w:hyperlink>
      <w:r>
        <w:t xml:space="preserve"> о страховани</w:t>
      </w:r>
      <w:r>
        <w:t xml:space="preserve">и и страховой деятельности. </w:t>
      </w:r>
    </w:p>
    <w:p w:rsidR="00000000" w:rsidRDefault="00E524D4">
      <w:pPr>
        <w:ind w:firstLine="400"/>
        <w:jc w:val="both"/>
      </w:pPr>
      <w:bookmarkStart w:id="3" w:name="SUB20200"/>
      <w:bookmarkEnd w:id="3"/>
      <w:r>
        <w:rPr>
          <w:rStyle w:val="s0"/>
        </w:rPr>
        <w:t xml:space="preserve">2. Настоящий Закон распространяется на банкротство индивидуальных предпринимателей в части, не урегулированной </w:t>
      </w:r>
      <w:hyperlink r:id="rId48" w:anchor="sub_id=280000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Республи</w:t>
      </w:r>
      <w:r>
        <w:rPr>
          <w:rStyle w:val="s0"/>
        </w:rPr>
        <w:t>ки Казахстан в области индивидуального предпринимательства.</w:t>
      </w:r>
    </w:p>
    <w:p w:rsidR="00000000" w:rsidRDefault="00E524D4">
      <w:pPr>
        <w:ind w:firstLine="400"/>
        <w:jc w:val="both"/>
      </w:pPr>
      <w:r>
        <w:t xml:space="preserve">3. Дела о банкротстве рассматриваются судом по общим правилам </w:t>
      </w:r>
      <w:hyperlink r:id="rId49" w:anchor="sub_id=3130000" w:history="1">
        <w:r>
          <w:rPr>
            <w:rStyle w:val="a3"/>
          </w:rPr>
          <w:t>гражданского судопроизводства</w:t>
        </w:r>
      </w:hyperlink>
      <w:r>
        <w:t xml:space="preserve"> с особенностями, уст</w:t>
      </w:r>
      <w:r>
        <w:t xml:space="preserve">ановленными настоящим Законом. </w:t>
      </w:r>
    </w:p>
    <w:p w:rsidR="00000000" w:rsidRDefault="00E524D4">
      <w:pPr>
        <w:ind w:firstLine="400"/>
        <w:jc w:val="both"/>
      </w:pPr>
      <w:bookmarkStart w:id="4" w:name="SUB20400"/>
      <w:bookmarkEnd w:id="4"/>
      <w:r>
        <w:rPr>
          <w:rStyle w:val="s0"/>
        </w:rPr>
        <w:t>4. При банкротстве организаций, являющихся субъектами естественной монополии или субъектами рынка, занимающих доминирующее (монопольное) положение на товарном рынке либо имеющих важное стратегическое значение для экономики р</w:t>
      </w:r>
      <w:r>
        <w:rPr>
          <w:rStyle w:val="s0"/>
        </w:rPr>
        <w:t>еспублики, способных оказать влияние на жизнь, здоровье граждан, национальную безопасность или окружающую среду, а также признанных банкротами по инициативе государства, Правительство Республики Казахстан в целях защиты интересов граждан и государства впра</w:t>
      </w:r>
      <w:r>
        <w:rPr>
          <w:rStyle w:val="s0"/>
        </w:rPr>
        <w:t xml:space="preserve">ве устанавливать </w:t>
      </w:r>
      <w:r>
        <w:t>особые условия и порядок</w:t>
      </w:r>
      <w:r>
        <w:rPr>
          <w:rStyle w:val="s0"/>
        </w:rPr>
        <w:t xml:space="preserve"> реализации конкурсной массы и дополнительные требования к покупателям объектов конкурсной массы.</w:t>
      </w:r>
    </w:p>
    <w:p w:rsidR="00000000" w:rsidRDefault="00E524D4">
      <w:pPr>
        <w:ind w:firstLine="400"/>
        <w:jc w:val="both"/>
      </w:pPr>
      <w:r>
        <w:rPr>
          <w:rStyle w:val="s0"/>
        </w:rPr>
        <w:t>5. При банкротстве юридических лиц, осуществляющих экологически опасные виды хозяйственной и иной деятельности, прово</w:t>
      </w:r>
      <w:r>
        <w:rPr>
          <w:rStyle w:val="s0"/>
        </w:rPr>
        <w:t xml:space="preserve">дится обязательный экологический аудит их деятельности в соответствии с </w:t>
      </w:r>
      <w:hyperlink r:id="rId50" w:anchor="sub_id=830000" w:history="1">
        <w:r>
          <w:rPr>
            <w:rStyle w:val="a3"/>
          </w:rPr>
          <w:t>Экологическим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E524D4">
      <w:pPr>
        <w:ind w:firstLine="400"/>
        <w:jc w:val="both"/>
      </w:pPr>
      <w:r>
        <w:rPr>
          <w:rStyle w:val="s0"/>
        </w:rPr>
        <w:t> </w:t>
      </w:r>
    </w:p>
    <w:p w:rsidR="00000000" w:rsidRDefault="00E524D4">
      <w:pPr>
        <w:jc w:val="both"/>
      </w:pPr>
      <w:r>
        <w:rPr>
          <w:rStyle w:val="s3"/>
        </w:rPr>
        <w:t>В статью 3 внесены изменения в соответствии с Законам</w:t>
      </w:r>
      <w:r>
        <w:rPr>
          <w:rStyle w:val="s3"/>
        </w:rPr>
        <w:t xml:space="preserve">и РК от 01.07.98 г. </w:t>
      </w:r>
      <w:hyperlink r:id="rId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52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53" w:anchor="sub_id=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54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55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56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  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3.</w:t>
      </w:r>
      <w:r>
        <w:t xml:space="preserve"> Признание банкротства </w:t>
      </w:r>
    </w:p>
    <w:p w:rsidR="00000000" w:rsidRDefault="00E524D4">
      <w:pPr>
        <w:ind w:firstLine="400"/>
        <w:jc w:val="both"/>
      </w:pPr>
      <w:r>
        <w:t xml:space="preserve">1. Банкротство устанавливается судом на основании заявления должника в суд. </w:t>
      </w:r>
    </w:p>
    <w:p w:rsidR="00000000" w:rsidRDefault="00E524D4">
      <w:pPr>
        <w:ind w:firstLine="400"/>
        <w:jc w:val="both"/>
      </w:pPr>
      <w:r>
        <w:t>2. Банкротство устанавливается принудительно на осно</w:t>
      </w:r>
      <w:r>
        <w:t xml:space="preserve">вании заявления в суд кредиторов или иных уполномоченных настоящим Законом лиц. </w:t>
      </w:r>
    </w:p>
    <w:p w:rsidR="00000000" w:rsidRDefault="00E524D4">
      <w:pPr>
        <w:ind w:firstLine="400"/>
        <w:jc w:val="both"/>
      </w:pPr>
      <w:r>
        <w:t xml:space="preserve">3. В случаях, установленных настоящим Законом, должник обязан обратиться в суд с заявлением о признании его банкротом. </w:t>
      </w:r>
    </w:p>
    <w:p w:rsidR="00000000" w:rsidRDefault="00E524D4">
      <w:pPr>
        <w:ind w:firstLine="400"/>
        <w:jc w:val="both"/>
      </w:pPr>
      <w:bookmarkStart w:id="5" w:name="SUB30400"/>
      <w:bookmarkEnd w:id="5"/>
      <w:r>
        <w:rPr>
          <w:rStyle w:val="s0"/>
        </w:rPr>
        <w:t>4. Дела о банкротстве рассматриваются судом, если требо</w:t>
      </w:r>
      <w:r>
        <w:rPr>
          <w:rStyle w:val="s0"/>
        </w:rPr>
        <w:t>вания;</w:t>
      </w:r>
    </w:p>
    <w:p w:rsidR="00000000" w:rsidRDefault="00E524D4">
      <w:pPr>
        <w:ind w:firstLine="400"/>
        <w:jc w:val="both"/>
      </w:pPr>
      <w:r>
        <w:rPr>
          <w:rStyle w:val="s0"/>
        </w:rPr>
        <w:t xml:space="preserve">кредитора по налогам и другим обязательным платежам в бюджет по налоговой задолженности составляют сумму не менее ста пятидесяти </w:t>
      </w:r>
      <w:hyperlink r:id="rId5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, установленных законом о республиканском бюджете на соответствующий финансовый год;</w:t>
      </w:r>
    </w:p>
    <w:p w:rsidR="00000000" w:rsidRDefault="00E524D4">
      <w:pPr>
        <w:ind w:firstLine="400"/>
        <w:jc w:val="both"/>
      </w:pPr>
      <w:r>
        <w:rPr>
          <w:rStyle w:val="s0"/>
        </w:rPr>
        <w:t>иных кредиторов к должнику в совокупности составляют сумму не менее ста пятидесяти месячных расчетных показателей, установленных законом о республиканском бюджете на соответствующий финансовый год.</w:t>
      </w:r>
    </w:p>
    <w:p w:rsidR="00000000" w:rsidRDefault="00E524D4">
      <w:pPr>
        <w:ind w:firstLine="400"/>
        <w:jc w:val="both"/>
      </w:pPr>
      <w:r>
        <w:rPr>
          <w:rStyle w:val="s0"/>
        </w:rPr>
        <w:t>Требования настоящего пункта не распространяются на случаи</w:t>
      </w:r>
      <w:r>
        <w:rPr>
          <w:rStyle w:val="s0"/>
        </w:rPr>
        <w:t xml:space="preserve">, предусмотренные </w:t>
      </w:r>
      <w:hyperlink w:anchor="sub940000" w:history="1">
        <w:r>
          <w:rPr>
            <w:rStyle w:val="a3"/>
          </w:rPr>
          <w:t>статьей 94</w:t>
        </w:r>
      </w:hyperlink>
      <w:r>
        <w:rPr>
          <w:rStyle w:val="s0"/>
        </w:rPr>
        <w:t xml:space="preserve"> настоящего Закона.</w:t>
      </w:r>
    </w:p>
    <w:p w:rsidR="00000000" w:rsidRDefault="00E524D4">
      <w:pPr>
        <w:ind w:firstLine="400"/>
        <w:jc w:val="both"/>
      </w:pPr>
      <w:r>
        <w:t xml:space="preserve">5. Если стоимость имущества юридического лица, в отношении которого в порядке, установленном пунктом 1 </w:t>
      </w:r>
      <w:hyperlink r:id="rId58" w:anchor="sub_id=490000" w:history="1">
        <w:r>
          <w:rPr>
            <w:rStyle w:val="a3"/>
          </w:rPr>
          <w:t>статьи 49</w:t>
        </w:r>
      </w:hyperlink>
      <w:r>
        <w:t xml:space="preserve"> Гражданского кодекса Республики Казахстан (Общая часть), принято решение о ликвидации, недостаточна для удовлетворения требований кредиторов, такое юридическое лицо должно быть ликвидировано в судебном либо во внесудебном порядке по пра</w:t>
      </w:r>
      <w:r>
        <w:t xml:space="preserve">вилам, установленным настоящим Законом. </w:t>
      </w:r>
    </w:p>
    <w:p w:rsidR="00000000" w:rsidRDefault="00E524D4">
      <w:pPr>
        <w:ind w:firstLine="400"/>
        <w:jc w:val="both"/>
      </w:pPr>
      <w:r>
        <w:t xml:space="preserve">6. Неподача заявления должником в случаях, предусмотренных пунктом </w:t>
      </w:r>
      <w:hyperlink w:anchor="sub170200" w:history="1">
        <w:r>
          <w:rPr>
            <w:rStyle w:val="a3"/>
          </w:rPr>
          <w:t>2</w:t>
        </w:r>
      </w:hyperlink>
      <w:r>
        <w:t xml:space="preserve"> статьи 17 настоящего Закона, влечет применение к руководителю должника субсидиарной ответственности по обязательст</w:t>
      </w:r>
      <w:r>
        <w:t xml:space="preserve">вам должника перед кредиторами. </w:t>
      </w:r>
    </w:p>
    <w:p w:rsidR="00000000" w:rsidRDefault="00E524D4">
      <w:pPr>
        <w:ind w:firstLine="400"/>
        <w:jc w:val="both"/>
      </w:pPr>
      <w:r>
        <w:t xml:space="preserve">7. Основанием для объявления должника банкротом в судебном порядке либо проведения внесудебных процедур ликвидации является его несостоятельность. </w:t>
      </w:r>
    </w:p>
    <w:p w:rsidR="00000000" w:rsidRDefault="00E524D4">
      <w:pPr>
        <w:spacing w:after="240"/>
        <w:ind w:firstLine="400"/>
        <w:jc w:val="both"/>
      </w:pPr>
      <w:r>
        <w:t>При установлении факта несостоятельности должны быть учтены обязательства д</w:t>
      </w:r>
      <w:r>
        <w:t>олжника, срок исполнения которых наступил, а также принятые и (или) находящиеся в исполнении.</w:t>
      </w:r>
    </w:p>
    <w:p w:rsidR="00000000" w:rsidRDefault="00E524D4">
      <w:pPr>
        <w:jc w:val="both"/>
      </w:pPr>
      <w:bookmarkStart w:id="6" w:name="SUB40000"/>
      <w:bookmarkEnd w:id="6"/>
      <w:r>
        <w:rPr>
          <w:rStyle w:val="s3"/>
        </w:rPr>
        <w:t xml:space="preserve">В статью 4 внесены изменения в соответствии с </w:t>
      </w:r>
      <w:hyperlink r:id="rId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01.07.98 г. № 256-1 (</w:t>
      </w:r>
      <w:hyperlink r:id="rId60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24D4">
      <w:pPr>
        <w:ind w:left="1200" w:hanging="800"/>
        <w:jc w:val="both"/>
      </w:pPr>
      <w:r>
        <w:rPr>
          <w:rStyle w:val="s1"/>
        </w:rPr>
        <w:t xml:space="preserve">Статья 4. </w:t>
      </w:r>
      <w:r>
        <w:t xml:space="preserve">Основания применения процедур банкротства и проведения внесудебной процедуры ликвидации </w:t>
      </w:r>
    </w:p>
    <w:p w:rsidR="00000000" w:rsidRDefault="00E524D4">
      <w:pPr>
        <w:ind w:firstLine="400"/>
        <w:jc w:val="both"/>
      </w:pPr>
      <w:r>
        <w:t>1. Основанием для обращения кредитора с заявлением в суд о признании должни</w:t>
      </w:r>
      <w:r>
        <w:t xml:space="preserve">ка банкротом либо в уполномоченный орган о проведении внесудебных процедур ликвидации является неплатежеспособность должника. </w:t>
      </w:r>
    </w:p>
    <w:p w:rsidR="00000000" w:rsidRDefault="00E524D4">
      <w:pPr>
        <w:ind w:firstLine="400"/>
        <w:jc w:val="both"/>
      </w:pPr>
      <w:r>
        <w:t>Должник считается неплатежеспособным, если он не исполнил обязательство в течение трех месяцев с момента наступления срока его ис</w:t>
      </w:r>
      <w:r>
        <w:t xml:space="preserve">полнения. </w:t>
      </w:r>
    </w:p>
    <w:p w:rsidR="00000000" w:rsidRDefault="00E524D4">
      <w:pPr>
        <w:spacing w:after="240"/>
        <w:ind w:firstLine="400"/>
        <w:jc w:val="both"/>
      </w:pPr>
      <w:r>
        <w:t>2. Основанием для обращения должника с заявлением в суд о признании его банкротом либо в уполномоченный орган о проведении внесудебных процедур ликвидации является его несостоятельность.</w:t>
      </w:r>
    </w:p>
    <w:p w:rsidR="00000000" w:rsidRDefault="00E524D4">
      <w:pPr>
        <w:jc w:val="both"/>
      </w:pPr>
      <w:r>
        <w:rPr>
          <w:rStyle w:val="s3"/>
        </w:rPr>
        <w:t xml:space="preserve">В статью 5 внесены изменения в соответствии с Законами РК </w:t>
      </w:r>
      <w:r>
        <w:rPr>
          <w:rStyle w:val="s3"/>
        </w:rPr>
        <w:t xml:space="preserve">от 01.07.98 г. </w:t>
      </w:r>
      <w:hyperlink r:id="rId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62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63" w:anchor="sub_id=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64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65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66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5.</w:t>
      </w:r>
      <w:r>
        <w:t xml:space="preserve"> Преднамеренное и ложное банкротство </w:t>
      </w:r>
    </w:p>
    <w:p w:rsidR="00000000" w:rsidRDefault="00E524D4">
      <w:pPr>
        <w:ind w:firstLine="400"/>
        <w:jc w:val="both"/>
      </w:pPr>
      <w:r>
        <w:t>1. Собственник имущества должника (уполномоченный им орган), учредитель (участник) и(или) должностные лица юридического лица-должника несут субсидиарную ответственность перед кредиторами несостоятельного должника принадлежащим им имуществом за преднамеренн</w:t>
      </w:r>
      <w:r>
        <w:t xml:space="preserve">ое приведение должника к неплатежеспособности (преднамеренное банкротство). </w:t>
      </w:r>
    </w:p>
    <w:p w:rsidR="00000000" w:rsidRDefault="00E524D4">
      <w:pPr>
        <w:ind w:firstLine="400"/>
        <w:jc w:val="both"/>
      </w:pPr>
      <w:r>
        <w:t xml:space="preserve">Должностное лицо юридического лица-банкрота возмещает убытки собственнику его имущества за преднамеренное приведение должника к неплатежеспособности. </w:t>
      </w:r>
    </w:p>
    <w:p w:rsidR="00000000" w:rsidRDefault="00E524D4">
      <w:pPr>
        <w:ind w:firstLine="400"/>
        <w:jc w:val="both"/>
      </w:pPr>
      <w:bookmarkStart w:id="7" w:name="SUB50200"/>
      <w:bookmarkEnd w:id="7"/>
      <w:r>
        <w:t>2. Если заявление о признани</w:t>
      </w:r>
      <w:r>
        <w:t xml:space="preserve">и банкротом подано должником в суд при наличии возможности удовлетворить требования кредиторов в полном объеме (ложное банкротство), кредиторы вправе потребовать от должника возмещения причиненных этим </w:t>
      </w:r>
      <w:hyperlink r:id="rId67" w:anchor="sub_id=90400" w:history="1">
        <w:r>
          <w:rPr>
            <w:rStyle w:val="a3"/>
          </w:rPr>
          <w:t>убытков</w:t>
        </w:r>
      </w:hyperlink>
      <w:r>
        <w:t xml:space="preserve">. </w:t>
      </w:r>
    </w:p>
    <w:p w:rsidR="00000000" w:rsidRDefault="00E524D4">
      <w:pPr>
        <w:ind w:firstLine="400"/>
        <w:jc w:val="both"/>
      </w:pPr>
      <w:r>
        <w:t xml:space="preserve">3. В случае обнаружения конкурсным управляющим признаков преднамеренного или ложного банкротства он обязан обратиться в правоохранительные органы для привлечения должностных лиц к ответственности, предусмотренной </w:t>
      </w:r>
      <w:hyperlink r:id="rId68" w:anchor="sub_id=2160000" w:history="1">
        <w:r>
          <w:rPr>
            <w:rStyle w:val="a3"/>
          </w:rPr>
          <w:t>законами</w:t>
        </w:r>
      </w:hyperlink>
      <w:r>
        <w:t xml:space="preserve"> Республики Казахстан. </w:t>
      </w:r>
    </w:p>
    <w:p w:rsidR="00000000" w:rsidRDefault="00E524D4">
      <w:pPr>
        <w:jc w:val="both"/>
      </w:pPr>
      <w:r>
        <w:rPr>
          <w:rStyle w:val="s3"/>
        </w:rPr>
        <w:t xml:space="preserve">См.: </w:t>
      </w:r>
      <w:hyperlink r:id="rId6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взаимодействия государственных органов по предупрежд</w:t>
      </w:r>
      <w:r>
        <w:rPr>
          <w:rStyle w:val="s3"/>
        </w:rPr>
        <w:t xml:space="preserve">ению, выявлению и пресечению фактов преднамеренного и ложного банкротства, </w:t>
      </w:r>
      <w:hyperlink r:id="rId7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Рекомендации</w:t>
        </w:r>
      </w:hyperlink>
      <w:r>
        <w:rPr>
          <w:rStyle w:val="s3"/>
        </w:rPr>
        <w:t xml:space="preserve"> по выявлению и практике преднамеренного и ложного банкротства.</w:t>
      </w:r>
    </w:p>
    <w:p w:rsidR="00000000" w:rsidRDefault="00E524D4">
      <w:pPr>
        <w:jc w:val="both"/>
      </w:pPr>
      <w:r>
        <w:t> </w:t>
      </w:r>
    </w:p>
    <w:p w:rsidR="00000000" w:rsidRDefault="00E524D4">
      <w:pPr>
        <w:jc w:val="both"/>
      </w:pPr>
      <w:bookmarkStart w:id="8" w:name="SUB60000"/>
      <w:bookmarkEnd w:id="8"/>
      <w:r>
        <w:rPr>
          <w:rStyle w:val="s3"/>
        </w:rPr>
        <w:t>В статью 6 внесены изме</w:t>
      </w:r>
      <w:r>
        <w:rPr>
          <w:rStyle w:val="s3"/>
        </w:rPr>
        <w:t xml:space="preserve">нения в соответствии с Законами РК от 01.07.98 г. </w:t>
      </w:r>
      <w:hyperlink r:id="rId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7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73" w:anchor="sub_id=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74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7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76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7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127-III (</w:t>
      </w:r>
      <w:hyperlink r:id="rId7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6.</w:t>
      </w:r>
      <w:r>
        <w:t xml:space="preserve"> Возврат имущества и признание недействительными сделок должника </w:t>
      </w:r>
    </w:p>
    <w:p w:rsidR="00000000" w:rsidRDefault="00E524D4">
      <w:pPr>
        <w:ind w:firstLine="400"/>
        <w:jc w:val="both"/>
      </w:pPr>
      <w:r>
        <w:t xml:space="preserve">1. </w:t>
      </w:r>
      <w:hyperlink r:id="rId79" w:anchor="sub_id=1470000" w:history="1">
        <w:r>
          <w:rPr>
            <w:rStyle w:val="a3"/>
          </w:rPr>
          <w:t>Сделки</w:t>
        </w:r>
      </w:hyperlink>
      <w:r>
        <w:t xml:space="preserve">, совершенные должником до признания его банкротом либо до принятия решения о проведении внесудебной процедуры ликвидации, должны быть признаны недействительными: </w:t>
      </w:r>
    </w:p>
    <w:p w:rsidR="00000000" w:rsidRDefault="00E524D4">
      <w:pPr>
        <w:ind w:firstLine="400"/>
        <w:jc w:val="both"/>
      </w:pPr>
      <w:r>
        <w:t xml:space="preserve">1) при наличии </w:t>
      </w:r>
      <w:hyperlink r:id="rId80" w:anchor="sub_id=1570000" w:history="1">
        <w:r>
          <w:rPr>
            <w:rStyle w:val="a3"/>
          </w:rPr>
          <w:t>оснований</w:t>
        </w:r>
      </w:hyperlink>
      <w:r>
        <w:t xml:space="preserve">, предусмотренных гражданским законодательством; </w:t>
      </w:r>
    </w:p>
    <w:p w:rsidR="00000000" w:rsidRDefault="00E524D4">
      <w:pPr>
        <w:ind w:firstLine="400"/>
        <w:jc w:val="both"/>
      </w:pPr>
      <w:r>
        <w:t>2) по заявлению уполномоченного органа, кредиторов, реабилитационного или конкурсного управляющего, если сделка, совершенная должником с отдельным кредитором или иным лицом после возбуждения</w:t>
      </w:r>
      <w:r>
        <w:t xml:space="preserve"> дела о банкротстве либо принятия решения о проведении внесудебной процедуры ликвидации, влечет предпочтительное удовлетворение требований одних кредиторов перед другими; </w:t>
      </w:r>
    </w:p>
    <w:p w:rsidR="00000000" w:rsidRDefault="00E524D4">
      <w:pPr>
        <w:ind w:firstLine="400"/>
        <w:jc w:val="both"/>
      </w:pPr>
      <w:r>
        <w:t xml:space="preserve">3) при наличии иных оснований, предусмотренных законодательными актами. </w:t>
      </w:r>
    </w:p>
    <w:p w:rsidR="00000000" w:rsidRDefault="00E524D4">
      <w:pPr>
        <w:ind w:firstLine="400"/>
        <w:jc w:val="both"/>
      </w:pPr>
      <w:r>
        <w:rPr>
          <w:rStyle w:val="s0"/>
        </w:rPr>
        <w:t>Требования настоящего пункта не относятся к сделкам секьюритизации.</w:t>
      </w:r>
    </w:p>
    <w:p w:rsidR="00000000" w:rsidRDefault="00E524D4">
      <w:pPr>
        <w:ind w:firstLine="400"/>
        <w:jc w:val="both"/>
      </w:pPr>
      <w:r>
        <w:t>2. Конкурсный и реабилитационный управляющие, участник санации по заявлению кредиторов или уполномоченного органа обязаны потребовать признания сделок недействительными и возврата имуществ</w:t>
      </w:r>
      <w:r>
        <w:t xml:space="preserve">а, переданного должником, в том числе и в аренду или в обеспечение исполнения по ранее заключенным сделкам, за период в течение </w:t>
      </w:r>
      <w:r>
        <w:rPr>
          <w:rStyle w:val="s0"/>
        </w:rPr>
        <w:t xml:space="preserve">трех </w:t>
      </w:r>
      <w:r>
        <w:t xml:space="preserve">лет до возбуждения дела о банкротстве или инициирования внесудебной процедуры ликвидации, от лиц, получивших это имущество </w:t>
      </w:r>
      <w:r>
        <w:t xml:space="preserve">безвозмездно, по ценам значительно ниже рыночных либо без достаточных оснований в ущерб интересам кредиторов. </w:t>
      </w:r>
    </w:p>
    <w:p w:rsidR="00000000" w:rsidRDefault="00E524D4">
      <w:pPr>
        <w:ind w:firstLine="400"/>
        <w:jc w:val="both"/>
      </w:pPr>
      <w:r>
        <w:t>3. Конкурсный и реабилитационный управляющие, участник санации по заявлению кредиторов или уполномоченного органа обязаны потребовать возврата им</w:t>
      </w:r>
      <w:r>
        <w:t xml:space="preserve">ущества должника, переданного им за период до </w:t>
      </w:r>
      <w:r>
        <w:rPr>
          <w:rStyle w:val="s0"/>
        </w:rPr>
        <w:t xml:space="preserve">трех </w:t>
      </w:r>
      <w:r>
        <w:t>лет до возбуждения дела о банкротстве или инициирования внесудебной процедуры ликвидации, от кредиторов, обязательства перед которыми были исполнены до наступления срока их исполнения в ущерб интересам дру</w:t>
      </w:r>
      <w:r>
        <w:t xml:space="preserve">гих кредиторов. В этом случае права кредиторов обеспечиваются по правилам настоящего Закона. </w:t>
      </w:r>
    </w:p>
    <w:p w:rsidR="00000000" w:rsidRDefault="00E524D4">
      <w:pPr>
        <w:ind w:firstLine="400"/>
        <w:jc w:val="both"/>
      </w:pPr>
      <w:r>
        <w:t xml:space="preserve">4. По основаниям, предусмотренным пунктами 2 и 3 настоящей статьи, может быть истребовано имущество, переданное в течение </w:t>
      </w:r>
      <w:r>
        <w:rPr>
          <w:rStyle w:val="s0"/>
        </w:rPr>
        <w:t xml:space="preserve">трех </w:t>
      </w:r>
      <w:r>
        <w:t>лет до возбуждения дела о банкротст</w:t>
      </w:r>
      <w:r>
        <w:t xml:space="preserve">ве либо инициирования внесудебной процедуры ликвидации служащим (работникам), участникам хозяйственного товарищества, руководителю несостоятельного должника. </w:t>
      </w:r>
    </w:p>
    <w:p w:rsidR="00000000" w:rsidRDefault="00E524D4">
      <w:pPr>
        <w:ind w:firstLine="400"/>
        <w:jc w:val="both"/>
      </w:pPr>
      <w:r>
        <w:t xml:space="preserve">Правила об истребовании имущества, установленные настоящим пунктом, распространяются и на случаи </w:t>
      </w:r>
      <w:r>
        <w:t xml:space="preserve">передачи имущества супругу, родственникам по прямой нисходящей и восходящей линиям. </w:t>
      </w:r>
    </w:p>
    <w:p w:rsidR="00000000" w:rsidRDefault="00E524D4">
      <w:pPr>
        <w:ind w:firstLine="400"/>
        <w:jc w:val="both"/>
      </w:pPr>
      <w:r>
        <w:t>5. При осуществлении своих полномочий реабилитационный или конкурсный управляющий вправе предъявлять, помимо предусмотренных настоящей статьей, иски по основаниям, предусм</w:t>
      </w:r>
      <w:r>
        <w:t xml:space="preserve">отренным законодательными актами об истребовании имущества должника у третьих лиц, о расторжении договоров, заключенных должником, и совершать иные действия, предусмотренные </w:t>
      </w:r>
      <w:hyperlink r:id="rId81" w:anchor="sub_id=2590000" w:history="1">
        <w:r>
          <w:rPr>
            <w:rStyle w:val="a3"/>
          </w:rPr>
          <w:t>гражданским законодательством</w:t>
        </w:r>
      </w:hyperlink>
      <w:r>
        <w:t xml:space="preserve">, направленные на возврат имущества должника. </w:t>
      </w:r>
    </w:p>
    <w:p w:rsidR="00000000" w:rsidRDefault="00E524D4">
      <w:pPr>
        <w:spacing w:after="240"/>
        <w:ind w:firstLine="400"/>
        <w:jc w:val="both"/>
      </w:pPr>
      <w:r>
        <w:t xml:space="preserve">6. При невозможности истребования имущества в случаях, предусмотренных настоящей статьей, в связи с его утерей, порчей либо последующим его </w:t>
      </w:r>
      <w:hyperlink r:id="rId82" w:anchor="sub_id=2610000" w:history="1">
        <w:r>
          <w:rPr>
            <w:rStyle w:val="a3"/>
          </w:rPr>
          <w:t>добросовестным</w:t>
        </w:r>
      </w:hyperlink>
      <w:r>
        <w:t xml:space="preserve"> приобретением третьими лицами первоначальные приобретатели истребуемого имущества несут ответственность перед должником по возмещению возникших в связи с этим убытков в пределах стоимости утерянн</w:t>
      </w:r>
      <w:r>
        <w:t>ого, испорченного либо добросовестно приобретенного третьими лицами имущества.</w:t>
      </w:r>
    </w:p>
    <w:p w:rsidR="00000000" w:rsidRDefault="00E524D4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8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01.07.98 г. № 256-1 (</w:t>
      </w:r>
      <w:hyperlink r:id="rId84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7.</w:t>
      </w:r>
      <w:r>
        <w:t xml:space="preserve"> Отказ от исполнения договора </w:t>
      </w:r>
    </w:p>
    <w:p w:rsidR="00000000" w:rsidRDefault="00E524D4">
      <w:pPr>
        <w:ind w:firstLine="400"/>
        <w:jc w:val="both"/>
      </w:pPr>
      <w:r>
        <w:t>1. Реабилитационный управляющий вправе отказаться от исполнения заключенных должником до возбуждения дела о банкротстве договоров, не исполненных обе</w:t>
      </w:r>
      <w:r>
        <w:t xml:space="preserve">ими сторонами полностью или частично, при наличии одного из следующих обстоятельств: </w:t>
      </w:r>
    </w:p>
    <w:p w:rsidR="00000000" w:rsidRDefault="00E524D4">
      <w:pPr>
        <w:ind w:firstLine="400"/>
        <w:jc w:val="both"/>
      </w:pPr>
      <w:r>
        <w:t xml:space="preserve">1) исполнение договора повлечет убытки для должника; </w:t>
      </w:r>
    </w:p>
    <w:p w:rsidR="00000000" w:rsidRDefault="00E524D4">
      <w:pPr>
        <w:ind w:firstLine="400"/>
        <w:jc w:val="both"/>
      </w:pPr>
      <w:r>
        <w:t>2) договор содержит обременительные для должника условия по сравнению с аналогичными договорами, заключаемыми при ср</w:t>
      </w:r>
      <w:r>
        <w:t xml:space="preserve">авнимых обстоятельствах; </w:t>
      </w:r>
    </w:p>
    <w:p w:rsidR="00000000" w:rsidRDefault="00E524D4">
      <w:pPr>
        <w:ind w:firstLine="400"/>
        <w:jc w:val="both"/>
      </w:pPr>
      <w:r>
        <w:t xml:space="preserve">3) договор является долгосрочным (более одного года) либо рассчитан на получение результатов должником лишь на долгосрочную перспективу; </w:t>
      </w:r>
    </w:p>
    <w:p w:rsidR="00000000" w:rsidRDefault="00E524D4">
      <w:pPr>
        <w:ind w:firstLine="400"/>
        <w:jc w:val="both"/>
      </w:pPr>
      <w:r>
        <w:t>4) имеются иные основания полагать, что исполнение договора должником повлечет неблагоприятн</w:t>
      </w:r>
      <w:r>
        <w:t xml:space="preserve">ые последствия для остальных кредиторов. </w:t>
      </w:r>
    </w:p>
    <w:p w:rsidR="00000000" w:rsidRDefault="00E524D4">
      <w:pPr>
        <w:spacing w:after="240"/>
        <w:ind w:firstLine="400"/>
        <w:jc w:val="both"/>
      </w:pPr>
      <w:r>
        <w:t>2. При отказе от исполнения договора в случаях, предусмотренных пунктом 1 настоящей статьи, контрагент может в судебном порядке потребовать от должника возмещения убытков, вызванных расторжением договора, в размере</w:t>
      </w:r>
      <w:r>
        <w:t xml:space="preserve"> реального ущерба либо оспорить основания отказа.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8.</w:t>
      </w:r>
      <w:r>
        <w:t xml:space="preserve"> Подсудность дел о банкротстве </w:t>
      </w:r>
    </w:p>
    <w:p w:rsidR="00000000" w:rsidRDefault="00E524D4">
      <w:pPr>
        <w:ind w:firstLine="400"/>
        <w:jc w:val="both"/>
      </w:pPr>
      <w:r>
        <w:t xml:space="preserve">Дела о банкротстве рассматриваются судами по </w:t>
      </w:r>
      <w:hyperlink r:id="rId85" w:anchor="sub_id=390000" w:history="1">
        <w:r>
          <w:rPr>
            <w:rStyle w:val="a3"/>
          </w:rPr>
          <w:t>месту нахождения</w:t>
        </w:r>
      </w:hyperlink>
      <w:r>
        <w:t xml:space="preserve"> должника, определяем</w:t>
      </w:r>
      <w:r>
        <w:t xml:space="preserve">ому в соответствии с законодательством. </w:t>
      </w:r>
    </w:p>
    <w:p w:rsidR="00000000" w:rsidRDefault="00E524D4">
      <w:pPr>
        <w:jc w:val="both"/>
      </w:pPr>
      <w:r>
        <w:rPr>
          <w:rStyle w:val="s3"/>
        </w:rPr>
        <w:t xml:space="preserve">См.: </w:t>
      </w:r>
      <w:hyperlink r:id="rId86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</w:t>
      </w:r>
      <w:r>
        <w:rPr>
          <w:rStyle w:val="s3"/>
        </w:rPr>
        <w:t>ублики Казахстан законодательства о банкротстве".</w:t>
      </w:r>
    </w:p>
    <w:p w:rsidR="00000000" w:rsidRDefault="00E524D4">
      <w:pPr>
        <w:jc w:val="both"/>
      </w:pPr>
      <w:r>
        <w:rPr>
          <w:rStyle w:val="s3"/>
        </w:rPr>
        <w:t> </w:t>
      </w:r>
    </w:p>
    <w:p w:rsidR="00000000" w:rsidRDefault="00E524D4">
      <w:pPr>
        <w:jc w:val="both"/>
      </w:pPr>
      <w:bookmarkStart w:id="9" w:name="SUB90000"/>
      <w:bookmarkEnd w:id="9"/>
      <w:r>
        <w:rPr>
          <w:rStyle w:val="s3"/>
        </w:rPr>
        <w:t xml:space="preserve">В статью 9 внесены изменения в соответствии с Законами РК от 01.07.98 г. </w:t>
      </w:r>
      <w:hyperlink r:id="rId8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88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89" w:anchor="sub_id=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90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91" w:anchor="sub_id=90000" w:history="1">
        <w:r>
          <w:rPr>
            <w:rStyle w:val="a3"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92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9.</w:t>
      </w:r>
      <w:r>
        <w:t xml:space="preserve"> Реабилитационный и конкурсный управ</w:t>
      </w:r>
      <w:r>
        <w:t xml:space="preserve">ляющие </w:t>
      </w:r>
    </w:p>
    <w:p w:rsidR="00000000" w:rsidRDefault="00E524D4">
      <w:pPr>
        <w:ind w:firstLine="400"/>
        <w:jc w:val="both"/>
      </w:pPr>
      <w:r>
        <w:t>1. Для достижения целей осуществления процедур банкротства, реабилитационной процедуры и внесудебной процедуры ликвидации на период проведения реабилитационной процедуры, конкурсного (ликвидационного) производства либо внесудебной процедуры ликвида</w:t>
      </w:r>
      <w:r>
        <w:t xml:space="preserve">ции все органы несостоятельного должника отстраняются от управления им, и функции управления имуществом и делами должника передаются реабилитационному либо конкурсному управляющему (ликвидатору). </w:t>
      </w:r>
    </w:p>
    <w:p w:rsidR="00000000" w:rsidRDefault="00E524D4">
      <w:pPr>
        <w:ind w:firstLine="400"/>
        <w:jc w:val="both"/>
      </w:pPr>
      <w:r>
        <w:t>Реабилитационный и конкурсный управляющие (ликвидатор) выст</w:t>
      </w:r>
      <w:r>
        <w:t xml:space="preserve">упают в качестве единственного уполномоченного органа управления должника. </w:t>
      </w:r>
    </w:p>
    <w:p w:rsidR="00000000" w:rsidRDefault="00E524D4">
      <w:pPr>
        <w:ind w:firstLine="400"/>
        <w:jc w:val="both"/>
      </w:pPr>
      <w:r>
        <w:t xml:space="preserve">Положения настоящего пункта не распространяются на случаи, предусмотренные пунктом 1-1 настоящей статьи. </w:t>
      </w:r>
    </w:p>
    <w:p w:rsidR="00000000" w:rsidRDefault="00E524D4">
      <w:pPr>
        <w:ind w:firstLine="400"/>
        <w:jc w:val="both"/>
      </w:pPr>
      <w:r>
        <w:t>1-1. В случаях, когда реабилитационная процедура инициирована самим должни</w:t>
      </w:r>
      <w:r>
        <w:t>ком, по ходатайству собственника имущества должника или уполномоченного им органа, ее проведение может быть возложено на руководителя должника уполномоченным органом с согласия комитета кредиторов. При этом на такого руководителя распространяются права и о</w:t>
      </w:r>
      <w:r>
        <w:t xml:space="preserve">бязанности реабилитационного управляющего, установленные настоящим Законом. </w:t>
      </w:r>
    </w:p>
    <w:p w:rsidR="00000000" w:rsidRDefault="00E524D4">
      <w:pPr>
        <w:ind w:firstLine="400"/>
        <w:jc w:val="both"/>
      </w:pPr>
      <w:r>
        <w:t>2. Порядок и условия назначения реабилитационного и конкурсного управляющих, требования к их кандидатурам, их права и обязанности, в том числе право на вознаграждение, объем полно</w:t>
      </w:r>
      <w:r>
        <w:t xml:space="preserve">мочий по управлению делами и имуществом несостоятельного должника регулируются настоящим Законом и соглашением, заключаемым с ними комитетом кредиторов по согласованию с уполномоченным органом. </w:t>
      </w:r>
    </w:p>
    <w:p w:rsidR="00000000" w:rsidRDefault="00E524D4">
      <w:pPr>
        <w:jc w:val="both"/>
      </w:pPr>
      <w:r>
        <w:rPr>
          <w:rStyle w:val="s3"/>
        </w:rPr>
        <w:t xml:space="preserve">См.: </w:t>
      </w:r>
      <w:hyperlink r:id="rId93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Информационное письмо</w:t>
        </w:r>
      </w:hyperlink>
      <w:r>
        <w:rPr>
          <w:rStyle w:val="s3"/>
        </w:rPr>
        <w:t xml:space="preserve"> Судебной коллегии по хозяйственным делам Верховного суда Республики Казахстан, </w:t>
      </w:r>
      <w:hyperlink r:id="rId9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</w:t>
      </w:r>
      <w:r>
        <w:rPr>
          <w:rStyle w:val="s3"/>
        </w:rPr>
        <w:t xml:space="preserve">истерства государственных доходов РК от 25 июля 2002 года № ЮД-2-1-19/7552. </w:t>
      </w:r>
    </w:p>
    <w:p w:rsidR="00000000" w:rsidRDefault="00E524D4">
      <w:pPr>
        <w:ind w:firstLine="400"/>
        <w:jc w:val="both"/>
      </w:pPr>
      <w:r>
        <w:t>2-1. Реабилитационным, конкурсным управляющими назначается физическое лицо - индивидуальный предприниматель, имеющее на осуществление деятельности по управлению имуществом и делам</w:t>
      </w:r>
      <w:r>
        <w:t xml:space="preserve">и неплатежеспособных должников в процедурах банкротства лицензию, выдаваемую уполномоченным органом. </w:t>
      </w:r>
    </w:p>
    <w:p w:rsidR="00000000" w:rsidRDefault="00E524D4">
      <w:pPr>
        <w:ind w:firstLine="400"/>
        <w:jc w:val="both"/>
      </w:pPr>
      <w:r>
        <w:t xml:space="preserve">При осуществлении процедур банкротства организаций, указанных в </w:t>
      </w:r>
      <w:hyperlink w:anchor="sub20200" w:history="1">
        <w:r>
          <w:rPr>
            <w:rStyle w:val="a3"/>
          </w:rPr>
          <w:t>пунктах 2</w:t>
        </w:r>
      </w:hyperlink>
      <w:r>
        <w:t xml:space="preserve"> и </w:t>
      </w:r>
      <w:hyperlink w:anchor="sub20400" w:history="1">
        <w:r>
          <w:rPr>
            <w:rStyle w:val="a3"/>
          </w:rPr>
          <w:t>4</w:t>
        </w:r>
      </w:hyperlink>
      <w:r>
        <w:t xml:space="preserve"> статьи 2 насто</w:t>
      </w:r>
      <w:r>
        <w:t>ящего Закона, уполномоченный орган назначает реабилитационного управляющего по согласованию соответственно с органом, уполномоченным регулировать деятельность организаций, являющихся субъектами естественной монополии или субъектами рынка, занимающих домини</w:t>
      </w:r>
      <w:r>
        <w:t xml:space="preserve">рующее (монопольное) положение на товарном рынке, и с соответствующим центральным исполнительным органом, а по градообразующим предприятиям - соответствующим акимом области (города республиканского значения, столицы). </w:t>
      </w:r>
    </w:p>
    <w:p w:rsidR="00000000" w:rsidRDefault="00E524D4">
      <w:pPr>
        <w:ind w:firstLine="400"/>
        <w:jc w:val="both"/>
      </w:pPr>
      <w:hyperlink r:id="rId95" w:history="1">
        <w:r>
          <w:rPr>
            <w:rStyle w:val="a3"/>
          </w:rPr>
          <w:t>Правила лицензирования деятельности по управлению имуществом и делами неплатежеспособных должников в процедурах банкротства</w:t>
        </w:r>
      </w:hyperlink>
      <w:r>
        <w:t xml:space="preserve"> утверждаются Правительством Республики Казахстан. </w:t>
      </w:r>
    </w:p>
    <w:p w:rsidR="00000000" w:rsidRDefault="00E524D4">
      <w:pPr>
        <w:ind w:firstLine="400"/>
        <w:jc w:val="both"/>
      </w:pPr>
      <w:r>
        <w:t xml:space="preserve">3. Исключен в соответствии с </w:t>
      </w:r>
      <w:hyperlink r:id="rId96" w:history="1">
        <w:r>
          <w:rPr>
            <w:rStyle w:val="a3"/>
          </w:rPr>
          <w:t>Законом</w:t>
        </w:r>
      </w:hyperlink>
      <w:r>
        <w:t xml:space="preserve"> РК от 10 июля 1998 г. № 283-1 </w:t>
      </w:r>
      <w:r>
        <w:rPr>
          <w:rStyle w:val="s3"/>
        </w:rPr>
        <w:t>(</w:t>
      </w:r>
      <w:hyperlink r:id="rId97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524D4">
      <w:pPr>
        <w:ind w:firstLine="400"/>
        <w:jc w:val="both"/>
      </w:pPr>
      <w:bookmarkStart w:id="10" w:name="SUB90400"/>
      <w:bookmarkEnd w:id="10"/>
      <w:r>
        <w:t xml:space="preserve">4. Реабилитационным и конкурсным управляющими не могут быть назначены: </w:t>
      </w:r>
    </w:p>
    <w:p w:rsidR="00000000" w:rsidRDefault="00E524D4">
      <w:pPr>
        <w:ind w:firstLine="400"/>
        <w:jc w:val="both"/>
      </w:pPr>
      <w:r>
        <w:t>1) дол</w:t>
      </w:r>
      <w:r>
        <w:t xml:space="preserve">жностное лицо администрации должника или кредитора; </w:t>
      </w:r>
    </w:p>
    <w:p w:rsidR="00000000" w:rsidRDefault="00E524D4">
      <w:pPr>
        <w:ind w:firstLine="400"/>
        <w:jc w:val="both"/>
      </w:pPr>
      <w:r>
        <w:t xml:space="preserve">2) лицо, которое было отстранено от управления по основаниям, предусмотренным подпунктами 1 и 2 пункта 5 настоящей статьи; </w:t>
      </w:r>
    </w:p>
    <w:p w:rsidR="00000000" w:rsidRDefault="00E524D4">
      <w:pPr>
        <w:ind w:firstLine="400"/>
        <w:jc w:val="both"/>
      </w:pPr>
      <w:r>
        <w:rPr>
          <w:rStyle w:val="s0"/>
        </w:rPr>
        <w:t>3) лицо, являвшееся руководителем другого юридического лица более одного года д</w:t>
      </w:r>
      <w:r>
        <w:rPr>
          <w:rStyle w:val="s0"/>
        </w:rPr>
        <w:t>о принятия решения о признании юридического лица банкротом.</w:t>
      </w:r>
    </w:p>
    <w:p w:rsidR="00000000" w:rsidRDefault="00E524D4">
      <w:pPr>
        <w:ind w:firstLine="400"/>
        <w:jc w:val="both"/>
      </w:pPr>
      <w:r>
        <w:rPr>
          <w:rStyle w:val="s0"/>
        </w:rPr>
        <w:t>Указанное условие применяется в течение пяти лет после даты принятия данного решения;</w:t>
      </w:r>
    </w:p>
    <w:p w:rsidR="00000000" w:rsidRDefault="00E524D4">
      <w:pPr>
        <w:ind w:firstLine="400"/>
        <w:jc w:val="both"/>
      </w:pPr>
      <w:r>
        <w:t>4) участники хозяйственного товарищества, акционеры акционерного общества, члены кооператива, если такое товар</w:t>
      </w:r>
      <w:r>
        <w:t xml:space="preserve">ищество, акционерное общество либо кооператив являются несостоятельным должником или его кредитором; </w:t>
      </w:r>
    </w:p>
    <w:p w:rsidR="00000000" w:rsidRDefault="00E524D4">
      <w:pPr>
        <w:ind w:firstLine="400"/>
        <w:jc w:val="both"/>
      </w:pPr>
      <w:r>
        <w:t>5) супруг, родственники по прямой нисходящей и восходящей линиям, а также родные братья и сестры лиц, указанных в подпункте 1) настоящего пункта;</w:t>
      </w:r>
    </w:p>
    <w:p w:rsidR="00000000" w:rsidRDefault="00E524D4">
      <w:pPr>
        <w:ind w:firstLine="400"/>
        <w:jc w:val="both"/>
      </w:pPr>
      <w:r>
        <w:rPr>
          <w:rStyle w:val="s0"/>
        </w:rPr>
        <w:t>6) лицо,</w:t>
      </w:r>
      <w:r>
        <w:rPr>
          <w:rStyle w:val="s0"/>
        </w:rPr>
        <w:t xml:space="preserve"> имеющее непогашенную или неснятую в установленном законом порядке судимость.</w:t>
      </w:r>
    </w:p>
    <w:p w:rsidR="00000000" w:rsidRDefault="00E524D4">
      <w:pPr>
        <w:ind w:firstLine="400"/>
        <w:jc w:val="both"/>
      </w:pPr>
      <w:r>
        <w:rPr>
          <w:rStyle w:val="s0"/>
        </w:rPr>
        <w:t>5. Реабилитационный и конкурсный управляющие должны быть отстранены от управления делами и имуществом должника в таком же порядке, в каком назначены для осуществления указанных ф</w:t>
      </w:r>
      <w:r>
        <w:rPr>
          <w:rStyle w:val="s0"/>
        </w:rPr>
        <w:t>ункций, в случаях:</w:t>
      </w:r>
    </w:p>
    <w:p w:rsidR="00000000" w:rsidRDefault="00E524D4">
      <w:pPr>
        <w:ind w:firstLine="400"/>
        <w:jc w:val="both"/>
      </w:pPr>
      <w:r>
        <w:rPr>
          <w:rStyle w:val="s0"/>
        </w:rPr>
        <w:t>1) неисполнения или ненадлежащего исполнения возложенных на них обязанностей, совершения действий, ущемляющих интересы отдельных кредиторов либо предоставляющих преимущества другим, совершения иных действий (бездействия), являющихся основаниями для увольне</w:t>
      </w:r>
      <w:r>
        <w:rPr>
          <w:rStyle w:val="s0"/>
        </w:rPr>
        <w:t>ния руководителя;</w:t>
      </w:r>
    </w:p>
    <w:p w:rsidR="00000000" w:rsidRDefault="00E524D4">
      <w:pPr>
        <w:ind w:firstLine="400"/>
        <w:jc w:val="both"/>
      </w:pPr>
      <w:r>
        <w:rPr>
          <w:rStyle w:val="s0"/>
        </w:rPr>
        <w:t>2) невозможности исполнения возложенных на них обязанностей.</w:t>
      </w:r>
    </w:p>
    <w:p w:rsidR="00000000" w:rsidRDefault="00E524D4">
      <w:pPr>
        <w:ind w:firstLine="400"/>
        <w:jc w:val="both"/>
      </w:pPr>
      <w:r>
        <w:rPr>
          <w:rStyle w:val="s0"/>
        </w:rPr>
        <w:t>Отстранение реабилитационного и конкурсного управляющих от управления делами и имуществом должника по основаниям, предусмотренным подпунктами 1), 2) настоящего пункта, влечет пр</w:t>
      </w:r>
      <w:r>
        <w:rPr>
          <w:rStyle w:val="s0"/>
        </w:rPr>
        <w:t>иостановление действия лицензии в соответствии с законодательством Республики Казахстан о лицензировании.</w:t>
      </w:r>
    </w:p>
    <w:p w:rsidR="00000000" w:rsidRDefault="00E524D4">
      <w:pPr>
        <w:ind w:firstLine="400"/>
        <w:jc w:val="both"/>
      </w:pPr>
      <w:r>
        <w:rPr>
          <w:rStyle w:val="s0"/>
        </w:rPr>
        <w:t xml:space="preserve">Отзыв лицензии может быть произведен в судебном порядке по основаниям, предусмотренным </w:t>
      </w:r>
      <w:hyperlink r:id="rId98" w:anchor="sub_id=22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лицензировании.</w:t>
      </w:r>
    </w:p>
    <w:p w:rsidR="00000000" w:rsidRDefault="00E524D4">
      <w:pPr>
        <w:jc w:val="both"/>
      </w:pPr>
      <w:r>
        <w:rPr>
          <w:rStyle w:val="s3"/>
        </w:rPr>
        <w:t xml:space="preserve">См. также: </w:t>
      </w:r>
      <w:hyperlink r:id="rId9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назначения и отстранения конкурсного управляющего, </w:t>
      </w:r>
      <w:hyperlink r:id="rId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Пленума Верховного суда РК от 28 апреля 2000 года № 3 "О некоторых вопросах применения судами Республики Казахстан законодательства о банкротстве".</w:t>
      </w:r>
    </w:p>
    <w:p w:rsidR="00000000" w:rsidRDefault="00E524D4">
      <w:pPr>
        <w:jc w:val="both"/>
      </w:pPr>
      <w:r>
        <w:rPr>
          <w:rStyle w:val="s3"/>
        </w:rPr>
        <w:t> </w:t>
      </w:r>
    </w:p>
    <w:p w:rsidR="00000000" w:rsidRDefault="00E524D4">
      <w:pPr>
        <w:jc w:val="both"/>
      </w:pPr>
      <w:r>
        <w:rPr>
          <w:rStyle w:val="s3"/>
        </w:rPr>
        <w:t>В статью 10 внесены изменения в соответствии с Закона</w:t>
      </w:r>
      <w:r>
        <w:rPr>
          <w:rStyle w:val="s3"/>
        </w:rPr>
        <w:t xml:space="preserve">ми РК от 01.07.98 г. </w:t>
      </w:r>
      <w:hyperlink r:id="rId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102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03" w:anchor="sub_id=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104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105" w:anchor="sub_id=100200" w:history="1">
        <w:r>
          <w:rPr>
            <w:rStyle w:val="a3"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106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10.</w:t>
      </w:r>
      <w:r>
        <w:t xml:space="preserve"> Реестр требований кредиторов </w:t>
      </w:r>
    </w:p>
    <w:p w:rsidR="00000000" w:rsidRDefault="00E524D4">
      <w:pPr>
        <w:ind w:firstLine="400"/>
        <w:jc w:val="both"/>
      </w:pPr>
      <w:r>
        <w:t>1. В целях удовлетворения требований кредиторов и обеспечения их интересов в процедурах банкротства и внесудебной проц</w:t>
      </w:r>
      <w:r>
        <w:t xml:space="preserve">едуре ликвидации должника составляется реестр требований кредиторов. </w:t>
      </w:r>
    </w:p>
    <w:p w:rsidR="00000000" w:rsidRDefault="00E524D4">
      <w:pPr>
        <w:ind w:firstLine="400"/>
        <w:jc w:val="both"/>
      </w:pPr>
      <w:r>
        <w:rPr>
          <w:rStyle w:val="s0"/>
        </w:rPr>
        <w:t>2. В реестр требований кредиторов включаются требования кредиторов, которые являются бесспорными, а также признанные обоснованными согласно пункту 3 настоящей статьи.</w:t>
      </w:r>
    </w:p>
    <w:p w:rsidR="00000000" w:rsidRDefault="00E524D4">
      <w:pPr>
        <w:ind w:firstLine="400"/>
        <w:jc w:val="both"/>
      </w:pPr>
      <w:r>
        <w:rPr>
          <w:rStyle w:val="s0"/>
        </w:rPr>
        <w:t>Бесспорными являются требования, в отношении которых имеются решение суда или исполнительные документы, вступившие в законную силу, о взыскании с должника денежных сумм.</w:t>
      </w:r>
    </w:p>
    <w:p w:rsidR="00000000" w:rsidRDefault="00E524D4">
      <w:pPr>
        <w:ind w:firstLine="400"/>
        <w:jc w:val="both"/>
      </w:pPr>
      <w:r>
        <w:t>3. Признание требований кредиторов обоснованными после введения процедур банкротства и</w:t>
      </w:r>
      <w:r>
        <w:t xml:space="preserve">ли внесудебной процедуры ликвидации осуществляется соответственно реабилитационным либо конкурсным управляющими. </w:t>
      </w:r>
    </w:p>
    <w:p w:rsidR="00000000" w:rsidRDefault="00E524D4">
      <w:pPr>
        <w:ind w:firstLine="400"/>
        <w:jc w:val="both"/>
      </w:pPr>
      <w:r>
        <w:t>4. Разногласия, возникающие между кредиторами и реабилитационным или конкурсным управляющими о включении в реестр требований кредиторов либо о</w:t>
      </w:r>
      <w:r>
        <w:t xml:space="preserve"> сумме их требований, рассматриваются уполномоченным органом либо судом по заявлению соответствующего кредитора. </w:t>
      </w:r>
    </w:p>
    <w:p w:rsidR="00000000" w:rsidRDefault="00E524D4">
      <w:pPr>
        <w:ind w:firstLine="400"/>
        <w:jc w:val="both"/>
      </w:pPr>
      <w:r>
        <w:t xml:space="preserve">Решение суда или уполномоченного органа является основанием для внесения требования в реестр. </w:t>
      </w:r>
    </w:p>
    <w:p w:rsidR="00000000" w:rsidRDefault="00E524D4">
      <w:pPr>
        <w:ind w:firstLine="400"/>
        <w:jc w:val="both"/>
      </w:pPr>
      <w:r>
        <w:t xml:space="preserve">Решение уполномоченного органа может быть обжаловано в судебном порядке. </w:t>
      </w:r>
    </w:p>
    <w:p w:rsidR="00000000" w:rsidRDefault="00E524D4">
      <w:pPr>
        <w:jc w:val="both"/>
      </w:pPr>
      <w:r>
        <w:rPr>
          <w:rStyle w:val="s3"/>
        </w:rPr>
        <w:t xml:space="preserve">См. также: </w:t>
      </w:r>
      <w:hyperlink r:id="rId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</w:t>
      </w:r>
      <w:r>
        <w:rPr>
          <w:rStyle w:val="s3"/>
        </w:rPr>
        <w:t>осах применения судами Республики Казахстан законодательства о банкротстве".</w:t>
      </w:r>
    </w:p>
    <w:p w:rsidR="00000000" w:rsidRDefault="00E524D4">
      <w:pPr>
        <w:jc w:val="both"/>
      </w:pPr>
      <w:r>
        <w:rPr>
          <w:rStyle w:val="s3"/>
        </w:rPr>
        <w:t> </w:t>
      </w:r>
    </w:p>
    <w:p w:rsidR="00000000" w:rsidRDefault="00E524D4">
      <w:pPr>
        <w:jc w:val="both"/>
      </w:pPr>
      <w:r>
        <w:rPr>
          <w:rStyle w:val="s3"/>
        </w:rPr>
        <w:t xml:space="preserve">Закон дополнен статьей 10-1 в соответствии с </w:t>
      </w:r>
      <w:hyperlink r:id="rId108" w:anchor="sub_id=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11.07.01 г. № 239-II; внесены изменени</w:t>
      </w:r>
      <w:r>
        <w:rPr>
          <w:rStyle w:val="s3"/>
        </w:rPr>
        <w:t xml:space="preserve">я в соответствии с Законом РК от 10.01.06 г. </w:t>
      </w:r>
      <w:hyperlink r:id="rId109" w:anchor="sub_id=10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110" w:anchor="sub_id=10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дополнена п</w:t>
      </w:r>
      <w:r>
        <w:rPr>
          <w:rStyle w:val="s3"/>
        </w:rPr>
        <w:t xml:space="preserve">одпунктом 23-1 в соответствии с </w:t>
      </w:r>
      <w:hyperlink r:id="rId111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11.01.07 г. № 218-III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10-1.</w:t>
      </w:r>
      <w:r>
        <w:t xml:space="preserve"> Компетенция уполномоченного органа </w:t>
      </w:r>
    </w:p>
    <w:p w:rsidR="00000000" w:rsidRDefault="00E524D4">
      <w:pPr>
        <w:ind w:firstLine="400"/>
        <w:jc w:val="both"/>
      </w:pPr>
      <w:hyperlink w:anchor="sub10026" w:history="1">
        <w:r>
          <w:rPr>
            <w:rStyle w:val="a3"/>
          </w:rPr>
          <w:t>Уполномоченный орган</w:t>
        </w:r>
      </w:hyperlink>
      <w:r>
        <w:t xml:space="preserve"> в пред</w:t>
      </w:r>
      <w:r>
        <w:t xml:space="preserve">елах своей компетенции: </w:t>
      </w:r>
    </w:p>
    <w:p w:rsidR="00000000" w:rsidRDefault="00E524D4">
      <w:pPr>
        <w:ind w:firstLine="400"/>
        <w:jc w:val="both"/>
      </w:pPr>
      <w:r>
        <w:t xml:space="preserve">1) выдает лицензии на осуществление деятельности по управлению имуществом и делами неплатежеспособных должников в процедурах банкротства в соответствии с законодательством о лицензировании; </w:t>
      </w:r>
    </w:p>
    <w:p w:rsidR="00000000" w:rsidRDefault="00E524D4">
      <w:pPr>
        <w:ind w:firstLine="400"/>
        <w:jc w:val="both"/>
      </w:pPr>
      <w:r>
        <w:t>2) дает согласие на применение к должник</w:t>
      </w:r>
      <w:r>
        <w:t xml:space="preserve">у процедур реабилитации; </w:t>
      </w:r>
    </w:p>
    <w:p w:rsidR="00000000" w:rsidRDefault="00E524D4">
      <w:pPr>
        <w:ind w:firstLine="400"/>
        <w:jc w:val="both"/>
      </w:pPr>
      <w:r>
        <w:rPr>
          <w:rStyle w:val="s0"/>
        </w:rPr>
        <w:t>3) назначает реабилитационного, конкурсного управляющих и администратора внешнего наблюдения;</w:t>
      </w:r>
    </w:p>
    <w:p w:rsidR="00000000" w:rsidRDefault="00E524D4">
      <w:pPr>
        <w:ind w:firstLine="400"/>
        <w:jc w:val="both"/>
      </w:pPr>
      <w:r>
        <w:t>4) осуществляет контроль в процедурах банкротства и внесудебной процедуре ликвидации несостоятельного должника за деятельностью реабилит</w:t>
      </w:r>
      <w:r>
        <w:t xml:space="preserve">ационного и конкурсного управляющих, </w:t>
      </w:r>
      <w:r>
        <w:rPr>
          <w:rStyle w:val="s0"/>
        </w:rPr>
        <w:t>а также за деятельностью администратора внешнего наблюдения при процедуре внешнего наблюдения</w:t>
      </w:r>
      <w:r>
        <w:t xml:space="preserve">; </w:t>
      </w:r>
    </w:p>
    <w:p w:rsidR="00000000" w:rsidRDefault="00E524D4">
      <w:pPr>
        <w:ind w:firstLine="400"/>
        <w:jc w:val="both"/>
      </w:pPr>
      <w:r>
        <w:t xml:space="preserve">5) формирует </w:t>
      </w:r>
      <w:r>
        <w:rPr>
          <w:rStyle w:val="s0"/>
        </w:rPr>
        <w:t xml:space="preserve">и утверждает </w:t>
      </w:r>
      <w:r>
        <w:t>состав комитета кредиторов и созывает первое его заседание во внесудебной процедуре ликвидации не</w:t>
      </w:r>
      <w:r>
        <w:t xml:space="preserve">состоятельного должника </w:t>
      </w:r>
      <w:r>
        <w:rPr>
          <w:rStyle w:val="s0"/>
        </w:rPr>
        <w:t>и реабилитационной процедуре</w:t>
      </w:r>
      <w:r>
        <w:t xml:space="preserve">; </w:t>
      </w:r>
    </w:p>
    <w:p w:rsidR="00000000" w:rsidRDefault="00E524D4">
      <w:pPr>
        <w:ind w:firstLine="400"/>
        <w:jc w:val="both"/>
      </w:pPr>
      <w:r>
        <w:rPr>
          <w:rStyle w:val="s0"/>
        </w:rPr>
        <w:t>6) рассматривает проекты соглашений, заключаемых комитетом кредиторов с реабилитационным или конкурсным управляющим, а также администратором внешнего наблюдения, на соответствие законодательству Респуб</w:t>
      </w:r>
      <w:r>
        <w:rPr>
          <w:rStyle w:val="s0"/>
        </w:rPr>
        <w:t>лики Казахстан;</w:t>
      </w:r>
    </w:p>
    <w:p w:rsidR="00000000" w:rsidRDefault="00E524D4">
      <w:pPr>
        <w:ind w:firstLine="400"/>
        <w:jc w:val="both"/>
      </w:pPr>
      <w:r>
        <w:rPr>
          <w:rStyle w:val="s0"/>
        </w:rPr>
        <w:t>6-1) определяет порядок согласования применения реабилитационной процедуры в отношении несостоятельного должника;</w:t>
      </w:r>
    </w:p>
    <w:p w:rsidR="00000000" w:rsidRDefault="00E524D4">
      <w:pPr>
        <w:ind w:firstLine="400"/>
        <w:jc w:val="both"/>
      </w:pPr>
      <w:r>
        <w:rPr>
          <w:rStyle w:val="s0"/>
        </w:rPr>
        <w:t>6-2) согласовывает представленный реабилитационным и конкурсным управляющими (ликвидатором) проект сметы административных расх</w:t>
      </w:r>
      <w:r>
        <w:rPr>
          <w:rStyle w:val="s0"/>
        </w:rPr>
        <w:t>одов конкурсного производства, реабилитационной процедуры и внесудебной процедуры ликвидации;</w:t>
      </w:r>
    </w:p>
    <w:p w:rsidR="00000000" w:rsidRDefault="00E524D4">
      <w:pPr>
        <w:ind w:firstLine="400"/>
        <w:jc w:val="both"/>
      </w:pPr>
      <w:r>
        <w:t xml:space="preserve">7) рассматривает </w:t>
      </w:r>
      <w:r>
        <w:rPr>
          <w:rStyle w:val="s0"/>
        </w:rPr>
        <w:t>текущие</w:t>
      </w:r>
      <w:r>
        <w:t xml:space="preserve"> отчеты реабилитационного управляющего о ходе проведения реабилитационной процедуры (истребует информацию о совершенных сделках); </w:t>
      </w:r>
    </w:p>
    <w:p w:rsidR="00000000" w:rsidRDefault="00E524D4">
      <w:pPr>
        <w:ind w:firstLine="400"/>
        <w:jc w:val="both"/>
      </w:pPr>
      <w:r>
        <w:rPr>
          <w:rStyle w:val="s0"/>
        </w:rPr>
        <w:t>7-1) ра</w:t>
      </w:r>
      <w:r>
        <w:rPr>
          <w:rStyle w:val="s0"/>
        </w:rPr>
        <w:t>ссматривает текущие отчеты администратора внешнего наблюдения о ходе проведения процедуры внешнего наблюдения;</w:t>
      </w:r>
    </w:p>
    <w:p w:rsidR="00000000" w:rsidRDefault="00E524D4">
      <w:pPr>
        <w:ind w:firstLine="400"/>
        <w:jc w:val="both"/>
      </w:pPr>
      <w:r>
        <w:rPr>
          <w:rStyle w:val="s0"/>
        </w:rPr>
        <w:t>8) согласовывает заключительный отчет реабилитационного управляющего и дает заключение по результатам проведения реабилитационной процедуры;</w:t>
      </w:r>
    </w:p>
    <w:p w:rsidR="00000000" w:rsidRDefault="00E524D4">
      <w:pPr>
        <w:ind w:firstLine="400"/>
        <w:jc w:val="both"/>
      </w:pPr>
      <w:r>
        <w:rPr>
          <w:rStyle w:val="s0"/>
        </w:rPr>
        <w:t>8-1)</w:t>
      </w:r>
      <w:r>
        <w:rPr>
          <w:rStyle w:val="s0"/>
        </w:rPr>
        <w:t xml:space="preserve"> обращается в суд с заявлением о прекращении реабилитационной процедуры;</w:t>
      </w:r>
    </w:p>
    <w:p w:rsidR="00000000" w:rsidRDefault="00E524D4">
      <w:pPr>
        <w:ind w:firstLine="400"/>
        <w:jc w:val="both"/>
      </w:pPr>
      <w:r>
        <w:rPr>
          <w:rStyle w:val="s0"/>
        </w:rPr>
        <w:t>9) утверждает состав комитета кредиторов при конкурсном производстве, процедуре реабилитации, а также при процедуре внешнего наблюдения;</w:t>
      </w:r>
    </w:p>
    <w:p w:rsidR="00000000" w:rsidRDefault="00E524D4">
      <w:pPr>
        <w:ind w:firstLine="400"/>
        <w:jc w:val="both"/>
      </w:pPr>
      <w:r>
        <w:t xml:space="preserve">10) утверждает реестр требований кредиторов; </w:t>
      </w:r>
    </w:p>
    <w:p w:rsidR="00000000" w:rsidRDefault="00E524D4">
      <w:pPr>
        <w:ind w:firstLine="400"/>
        <w:jc w:val="both"/>
      </w:pPr>
      <w:r>
        <w:t xml:space="preserve">11) рассматривает разногласия между кредиторами и реабилитационным (конкурсным) управляющим о включении в реестр требований кредиторов; </w:t>
      </w:r>
    </w:p>
    <w:p w:rsidR="00000000" w:rsidRDefault="00E524D4">
      <w:pPr>
        <w:ind w:firstLine="400"/>
        <w:jc w:val="both"/>
      </w:pPr>
      <w:r>
        <w:t xml:space="preserve">12) вправе истребовать у участника санации подтверждающие документы; </w:t>
      </w:r>
    </w:p>
    <w:p w:rsidR="00000000" w:rsidRDefault="00E524D4">
      <w:pPr>
        <w:ind w:firstLine="400"/>
        <w:jc w:val="both"/>
      </w:pPr>
      <w:r>
        <w:t xml:space="preserve">13) продлевает сроки конкурсного производства; </w:t>
      </w:r>
    </w:p>
    <w:p w:rsidR="00000000" w:rsidRDefault="00E524D4">
      <w:pPr>
        <w:ind w:firstLine="400"/>
        <w:jc w:val="both"/>
      </w:pPr>
      <w:r>
        <w:t>1</w:t>
      </w:r>
      <w:r>
        <w:t xml:space="preserve">4) рассматривает </w:t>
      </w:r>
      <w:r>
        <w:rPr>
          <w:rStyle w:val="s0"/>
        </w:rPr>
        <w:t xml:space="preserve">проект плана </w:t>
      </w:r>
      <w:r>
        <w:t xml:space="preserve">продажи конкурсной массы; </w:t>
      </w:r>
    </w:p>
    <w:p w:rsidR="00000000" w:rsidRDefault="00E524D4">
      <w:pPr>
        <w:ind w:firstLine="400"/>
        <w:jc w:val="both"/>
      </w:pPr>
      <w:r>
        <w:rPr>
          <w:rStyle w:val="s0"/>
        </w:rPr>
        <w:t>15) принимает решение об отстранении реабилитационного, конкурсного управляющих и администратора внешнего наблюдения в случаях, установленных настоящим Законом;</w:t>
      </w:r>
    </w:p>
    <w:p w:rsidR="00000000" w:rsidRDefault="00E524D4">
      <w:pPr>
        <w:ind w:firstLine="400"/>
        <w:jc w:val="both"/>
      </w:pPr>
      <w:r>
        <w:t>16) осуществляет контроль за соблюдени</w:t>
      </w:r>
      <w:r>
        <w:t xml:space="preserve">ем гласности, конкурентности при реализации конкурсной массы должника на конкурсных торгах; </w:t>
      </w:r>
    </w:p>
    <w:p w:rsidR="00000000" w:rsidRDefault="00E524D4">
      <w:pPr>
        <w:ind w:firstLine="400"/>
        <w:jc w:val="both"/>
      </w:pPr>
      <w:r>
        <w:t xml:space="preserve">17) </w:t>
      </w:r>
      <w:hyperlink r:id="rId112" w:anchor="sub_id=100" w:history="1">
        <w:r>
          <w:rPr>
            <w:rStyle w:val="a3"/>
          </w:rPr>
          <w:t>выявляет признаки ложного и преднамеренного банкротства</w:t>
        </w:r>
      </w:hyperlink>
      <w:r>
        <w:t xml:space="preserve">; </w:t>
      </w:r>
    </w:p>
    <w:p w:rsidR="00000000" w:rsidRDefault="00E524D4">
      <w:pPr>
        <w:ind w:firstLine="400"/>
        <w:jc w:val="both"/>
      </w:pPr>
      <w:r>
        <w:t>18) рассматривает жалобы на действия реабилитационного</w:t>
      </w:r>
      <w:r>
        <w:rPr>
          <w:rStyle w:val="s0"/>
        </w:rPr>
        <w:t>, конкурсного управляющих и администратора внешнего наблюдения</w:t>
      </w:r>
      <w:r>
        <w:t xml:space="preserve">; </w:t>
      </w:r>
    </w:p>
    <w:p w:rsidR="00000000" w:rsidRDefault="00E524D4">
      <w:pPr>
        <w:ind w:firstLine="400"/>
        <w:jc w:val="both"/>
      </w:pPr>
      <w:r>
        <w:rPr>
          <w:rStyle w:val="s0"/>
        </w:rPr>
        <w:t xml:space="preserve">19) принимает меры по выявлению сделок, совершенных при обстоятельствах, указанных в </w:t>
      </w:r>
      <w:hyperlink w:anchor="sub60000" w:history="1">
        <w:r>
          <w:rPr>
            <w:rStyle w:val="a3"/>
          </w:rPr>
          <w:t>статье 6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Закона;</w:t>
      </w:r>
    </w:p>
    <w:p w:rsidR="00000000" w:rsidRDefault="00E524D4">
      <w:pPr>
        <w:ind w:firstLine="400"/>
        <w:jc w:val="both"/>
      </w:pPr>
      <w:r>
        <w:rPr>
          <w:rStyle w:val="s0"/>
        </w:rPr>
        <w:t xml:space="preserve">20) утверждает </w:t>
      </w:r>
      <w:hyperlink r:id="rId11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подготовки администраторов внешнего наблюдения, реабилитационных и конкурсных управляющих через организации образования;</w:t>
      </w:r>
    </w:p>
    <w:p w:rsidR="00000000" w:rsidRDefault="00E524D4">
      <w:pPr>
        <w:ind w:firstLine="400"/>
        <w:jc w:val="both"/>
      </w:pPr>
      <w:r>
        <w:rPr>
          <w:rStyle w:val="s0"/>
        </w:rPr>
        <w:t xml:space="preserve">21) утверждает </w:t>
      </w:r>
      <w:hyperlink r:id="rId114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назначения администратора внешнего наблюдения;</w:t>
      </w:r>
    </w:p>
    <w:p w:rsidR="00000000" w:rsidRDefault="00E524D4">
      <w:pPr>
        <w:ind w:firstLine="400"/>
        <w:jc w:val="both"/>
      </w:pPr>
      <w:r>
        <w:rPr>
          <w:rStyle w:val="s0"/>
        </w:rPr>
        <w:t>22) осуществляет мониторинг в пределах своей компетенции;</w:t>
      </w:r>
    </w:p>
    <w:p w:rsidR="00000000" w:rsidRDefault="00E524D4">
      <w:pPr>
        <w:ind w:firstLine="400"/>
        <w:jc w:val="both"/>
      </w:pPr>
      <w:r>
        <w:rPr>
          <w:rStyle w:val="s0"/>
        </w:rPr>
        <w:t xml:space="preserve">23) по ходатайству конкурсного, реабилитационного управляющих либо администратора внешнего </w:t>
      </w:r>
      <w:r>
        <w:rPr>
          <w:rStyle w:val="s0"/>
        </w:rPr>
        <w:t>наблюдения может обратиться в суд в пользу конкурсного производства, реабилитационной процедуры и процедуры внешнего наблюдения, а также в целях защиты интересов кредиторов;</w:t>
      </w:r>
    </w:p>
    <w:p w:rsidR="00000000" w:rsidRDefault="00E524D4">
      <w:pPr>
        <w:ind w:firstLine="400"/>
        <w:jc w:val="both"/>
      </w:pPr>
      <w:r>
        <w:rPr>
          <w:rStyle w:val="s0"/>
        </w:rPr>
        <w:t>23-1) оказывает электронные услуги с применением информационных систем в соответст</w:t>
      </w:r>
      <w:r>
        <w:rPr>
          <w:rStyle w:val="s0"/>
        </w:rPr>
        <w:t xml:space="preserve">вии с </w:t>
      </w:r>
      <w:hyperlink r:id="rId11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информатизации;</w:t>
      </w:r>
    </w:p>
    <w:p w:rsidR="00000000" w:rsidRDefault="00E524D4">
      <w:pPr>
        <w:ind w:firstLine="400"/>
        <w:jc w:val="both"/>
      </w:pPr>
      <w:r>
        <w:rPr>
          <w:rStyle w:val="s0"/>
        </w:rPr>
        <w:t>24) осуществляет иные полномочия, предусмотренные настоящим Законом.</w:t>
      </w:r>
    </w:p>
    <w:p w:rsidR="00000000" w:rsidRDefault="00E524D4">
      <w:pPr>
        <w:ind w:firstLine="400"/>
        <w:jc w:val="both"/>
      </w:pPr>
      <w:r>
        <w:rPr>
          <w:rStyle w:val="s0"/>
        </w:rPr>
        <w:t> </w:t>
      </w:r>
    </w:p>
    <w:p w:rsidR="00000000" w:rsidRDefault="00E524D4">
      <w:pPr>
        <w:jc w:val="both"/>
      </w:pPr>
      <w:r>
        <w:rPr>
          <w:rStyle w:val="s3"/>
        </w:rPr>
        <w:t xml:space="preserve">Закон дополнен статьей 10-2 в соответствии с </w:t>
      </w:r>
      <w:hyperlink r:id="rId116" w:anchor="sub_id=15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E524D4">
      <w:pPr>
        <w:ind w:left="1200" w:hanging="800"/>
        <w:jc w:val="both"/>
      </w:pPr>
      <w:r>
        <w:rPr>
          <w:rStyle w:val="s1"/>
        </w:rPr>
        <w:t xml:space="preserve">Статья 10-2. </w:t>
      </w:r>
      <w:r>
        <w:rPr>
          <w:rStyle w:val="s0"/>
        </w:rPr>
        <w:t>Контроль за проведением процедур банкротства и внесудебной ликвидации несостоятельного должника</w:t>
      </w:r>
    </w:p>
    <w:p w:rsidR="00000000" w:rsidRDefault="00E524D4">
      <w:pPr>
        <w:ind w:firstLine="400"/>
        <w:jc w:val="both"/>
      </w:pPr>
      <w:r>
        <w:rPr>
          <w:rStyle w:val="s0"/>
        </w:rPr>
        <w:t>1. Предметом контроля уполномоченного ор</w:t>
      </w:r>
      <w:r>
        <w:rPr>
          <w:rStyle w:val="s0"/>
        </w:rPr>
        <w:t>гана за проведением процедур банкротства, а также во внесудебной процедуре ликвидации несостоятельного должника является соблюдение сторонами законодательства Республики Казахстан о банкротстве.</w:t>
      </w:r>
    </w:p>
    <w:p w:rsidR="00000000" w:rsidRDefault="00E524D4">
      <w:pPr>
        <w:ind w:firstLine="400"/>
        <w:jc w:val="both"/>
      </w:pPr>
      <w:r>
        <w:rPr>
          <w:rStyle w:val="s0"/>
        </w:rPr>
        <w:t>2. Целями контроля являются защита установленных настоящим За</w:t>
      </w:r>
      <w:r>
        <w:rPr>
          <w:rStyle w:val="s0"/>
        </w:rPr>
        <w:t>коном прав и обеспечение выполнения обязанностей сторонами процедуры банкротства, а также внесудебной процедуры ликвидации несостоятельного должника.</w:t>
      </w:r>
    </w:p>
    <w:p w:rsidR="00000000" w:rsidRDefault="00E524D4">
      <w:pPr>
        <w:ind w:firstLine="400"/>
        <w:jc w:val="both"/>
      </w:pPr>
      <w:r>
        <w:rPr>
          <w:rStyle w:val="s0"/>
        </w:rPr>
        <w:t>3. Для целей настоящей статьи под сторонами процедуры банкротства, а также внесудебной процедуры ликвидаци</w:t>
      </w:r>
      <w:r>
        <w:rPr>
          <w:rStyle w:val="s0"/>
        </w:rPr>
        <w:t>и несостоятельного должника понимаются кредиторы, должник, собственник имущества или уполномоченный им орган, комитет кредиторов, конкурсный и реабилитационный управляющие.</w:t>
      </w:r>
    </w:p>
    <w:p w:rsidR="00000000" w:rsidRDefault="00E524D4">
      <w:pPr>
        <w:ind w:firstLine="400"/>
        <w:jc w:val="both"/>
      </w:pPr>
      <w:r>
        <w:rPr>
          <w:rStyle w:val="s0"/>
        </w:rPr>
        <w:t>4. Контроль за проведением процедур банкротства, а также во внесудебной процедуре л</w:t>
      </w:r>
      <w:r>
        <w:rPr>
          <w:rStyle w:val="s0"/>
        </w:rPr>
        <w:t>иквидации несостоятельного должника осуществляется в следующих формах:</w:t>
      </w:r>
    </w:p>
    <w:p w:rsidR="00000000" w:rsidRDefault="00E524D4">
      <w:pPr>
        <w:ind w:firstLine="400"/>
        <w:jc w:val="both"/>
      </w:pPr>
      <w:r>
        <w:rPr>
          <w:rStyle w:val="s0"/>
        </w:rPr>
        <w:t>1) регистрационный учет лиц, имеющих лицензии на управление имуществом и делами неплатежеспособных должников, в процедурах банкротства;</w:t>
      </w:r>
    </w:p>
    <w:p w:rsidR="00000000" w:rsidRDefault="00E524D4">
      <w:pPr>
        <w:ind w:firstLine="400"/>
        <w:jc w:val="both"/>
      </w:pPr>
      <w:r>
        <w:rPr>
          <w:rStyle w:val="s0"/>
        </w:rPr>
        <w:t>2) мониторинг неплатежеспособных и несостоятельны</w:t>
      </w:r>
      <w:r>
        <w:rPr>
          <w:rStyle w:val="s0"/>
        </w:rPr>
        <w:t xml:space="preserve">х организаций; </w:t>
      </w:r>
    </w:p>
    <w:p w:rsidR="00000000" w:rsidRDefault="00E524D4">
      <w:pPr>
        <w:ind w:firstLine="400"/>
        <w:jc w:val="both"/>
      </w:pPr>
      <w:r>
        <w:rPr>
          <w:rStyle w:val="s0"/>
        </w:rPr>
        <w:t>3) камеральный контроль;</w:t>
      </w:r>
    </w:p>
    <w:p w:rsidR="00000000" w:rsidRDefault="00E524D4">
      <w:pPr>
        <w:ind w:firstLine="400"/>
        <w:jc w:val="both"/>
      </w:pPr>
      <w:r>
        <w:rPr>
          <w:rStyle w:val="s0"/>
        </w:rPr>
        <w:t>4) контроль за соблюдением законодательства Республики Казахстан в сфере банкротства сторонами процедуры банкротства, а также внесудебной процедуры ликвидации несостоятельного должника;</w:t>
      </w:r>
    </w:p>
    <w:p w:rsidR="00000000" w:rsidRDefault="00E524D4">
      <w:pPr>
        <w:ind w:firstLine="400"/>
        <w:jc w:val="both"/>
      </w:pPr>
      <w:r>
        <w:rPr>
          <w:rStyle w:val="s0"/>
        </w:rPr>
        <w:t>5) проверка соблюдения реабил</w:t>
      </w:r>
      <w:r>
        <w:rPr>
          <w:rStyle w:val="s0"/>
        </w:rPr>
        <w:t>итационными и конкурсными управляющими установленных действующим законодательством Республики Казахстан процедур банкротства, а также внесудебной процедуры ликвидации несостоятельного должника.</w:t>
      </w:r>
    </w:p>
    <w:p w:rsidR="00000000" w:rsidRDefault="00E524D4">
      <w:pPr>
        <w:ind w:firstLine="400"/>
        <w:jc w:val="both"/>
      </w:pPr>
      <w:r>
        <w:rPr>
          <w:rStyle w:val="s0"/>
        </w:rPr>
        <w:t>Проверка соблюдения реабилитационными и конкурсными управляющи</w:t>
      </w:r>
      <w:r>
        <w:rPr>
          <w:rStyle w:val="s0"/>
        </w:rPr>
        <w:t>ми процедур банкротства, а также внесудебной процедуры ликвидации несостоятельного должника не является контролем субъектов малого предпринимательства;</w:t>
      </w:r>
    </w:p>
    <w:p w:rsidR="00000000" w:rsidRDefault="00E524D4">
      <w:pPr>
        <w:ind w:firstLine="400"/>
        <w:jc w:val="both"/>
      </w:pPr>
      <w:r>
        <w:rPr>
          <w:rStyle w:val="s0"/>
        </w:rPr>
        <w:t>6) контроль за соблюдением гласности, конкурентности при реализации конкурсной массы должника на конкурс</w:t>
      </w:r>
      <w:r>
        <w:rPr>
          <w:rStyle w:val="s0"/>
        </w:rPr>
        <w:t>ных торгах.</w:t>
      </w:r>
    </w:p>
    <w:p w:rsidR="00000000" w:rsidRDefault="00E524D4">
      <w:pPr>
        <w:ind w:firstLine="400"/>
        <w:jc w:val="both"/>
      </w:pPr>
      <w:r>
        <w:rPr>
          <w:rStyle w:val="s0"/>
        </w:rPr>
        <w:t> </w:t>
      </w:r>
    </w:p>
    <w:p w:rsidR="00000000" w:rsidRDefault="00E524D4">
      <w:pPr>
        <w:jc w:val="both"/>
      </w:pPr>
      <w:r>
        <w:rPr>
          <w:rStyle w:val="s3"/>
        </w:rPr>
        <w:t xml:space="preserve">Закон дополнен статьей 10-3 в соответствии с </w:t>
      </w:r>
      <w:hyperlink r:id="rId117" w:anchor="sub_id=15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E524D4">
      <w:pPr>
        <w:ind w:left="1200" w:hanging="800"/>
        <w:jc w:val="both"/>
      </w:pPr>
      <w:r>
        <w:rPr>
          <w:rStyle w:val="s1"/>
        </w:rPr>
        <w:t xml:space="preserve">Статья 10-3. </w:t>
      </w:r>
      <w:r>
        <w:rPr>
          <w:rStyle w:val="s0"/>
        </w:rPr>
        <w:t>Проверка соблюдения реабилитационными и конкурсными управляющими процедур банкротства, а также внесудебной процедуры ликвидации несостоятельного должника</w:t>
      </w:r>
    </w:p>
    <w:p w:rsidR="00000000" w:rsidRDefault="00E524D4">
      <w:pPr>
        <w:ind w:firstLine="400"/>
        <w:jc w:val="both"/>
      </w:pPr>
      <w:r>
        <w:rPr>
          <w:rStyle w:val="s0"/>
        </w:rPr>
        <w:t>1. Проверка проводится на основании предписания уполномоченного органа или его территориальных органов</w:t>
      </w:r>
      <w:r>
        <w:rPr>
          <w:rStyle w:val="s0"/>
        </w:rPr>
        <w:t xml:space="preserve"> не чаще одного раза в проверяемый период сроком в три месяца.</w:t>
      </w:r>
    </w:p>
    <w:p w:rsidR="00000000" w:rsidRDefault="00E524D4">
      <w:pPr>
        <w:ind w:firstLine="400"/>
        <w:jc w:val="both"/>
      </w:pPr>
      <w:r>
        <w:rPr>
          <w:rStyle w:val="s0"/>
        </w:rPr>
        <w:t>2. Основанием проведения проверки является предписание, содержащее следующие реквизиты:</w:t>
      </w:r>
    </w:p>
    <w:p w:rsidR="00000000" w:rsidRDefault="00E524D4">
      <w:pPr>
        <w:ind w:firstLine="400"/>
        <w:jc w:val="both"/>
      </w:pPr>
      <w:r>
        <w:rPr>
          <w:rStyle w:val="s0"/>
        </w:rPr>
        <w:t>1) дату и номер регистрации в уполномоченном органе;</w:t>
      </w:r>
    </w:p>
    <w:p w:rsidR="00000000" w:rsidRDefault="00E524D4">
      <w:pPr>
        <w:ind w:firstLine="400"/>
        <w:jc w:val="both"/>
      </w:pPr>
      <w:r>
        <w:rPr>
          <w:rStyle w:val="s0"/>
        </w:rPr>
        <w:t>2) наименование уполномоченного органа, выдавшего предписание;</w:t>
      </w:r>
    </w:p>
    <w:p w:rsidR="00000000" w:rsidRDefault="00E524D4">
      <w:pPr>
        <w:ind w:firstLine="400"/>
        <w:jc w:val="both"/>
      </w:pPr>
      <w:r>
        <w:rPr>
          <w:rStyle w:val="s0"/>
        </w:rPr>
        <w:t>3) полное наименование и регистрационный номер должника;</w:t>
      </w:r>
    </w:p>
    <w:p w:rsidR="00000000" w:rsidRDefault="00E524D4">
      <w:pPr>
        <w:ind w:firstLine="400"/>
        <w:jc w:val="both"/>
      </w:pPr>
      <w:r>
        <w:rPr>
          <w:rStyle w:val="s0"/>
        </w:rPr>
        <w:t>4) должности, фамилии, имена, отчества проверяющих лиц.</w:t>
      </w:r>
    </w:p>
    <w:p w:rsidR="00000000" w:rsidRDefault="00E524D4">
      <w:pPr>
        <w:ind w:firstLine="400"/>
        <w:jc w:val="both"/>
      </w:pPr>
      <w:r>
        <w:rPr>
          <w:rStyle w:val="s0"/>
        </w:rPr>
        <w:t>Предписание должно быть подписано первым руководителем уполномоченного органа ил</w:t>
      </w:r>
      <w:r>
        <w:rPr>
          <w:rStyle w:val="s0"/>
        </w:rPr>
        <w:t>и его территориального органа либо лицом, его замещающим, и заверено гербовой печатью.</w:t>
      </w:r>
    </w:p>
    <w:p w:rsidR="00000000" w:rsidRDefault="00E524D4">
      <w:pPr>
        <w:ind w:firstLine="400"/>
        <w:jc w:val="both"/>
      </w:pPr>
      <w:r>
        <w:rPr>
          <w:rStyle w:val="s0"/>
        </w:rPr>
        <w:t>3. На основании одного предписания может проводиться только одна проверка.</w:t>
      </w:r>
    </w:p>
    <w:p w:rsidR="00000000" w:rsidRDefault="00E524D4">
      <w:pPr>
        <w:ind w:firstLine="400"/>
        <w:jc w:val="both"/>
      </w:pPr>
      <w:r>
        <w:rPr>
          <w:rStyle w:val="s0"/>
        </w:rPr>
        <w:t>4. Реабилитационный и конкурсный управляющие обязаны допустить проверяющих лиц на территорию и</w:t>
      </w:r>
      <w:r>
        <w:rPr>
          <w:rStyle w:val="s0"/>
        </w:rPr>
        <w:t>ли в помещение должника для обследования, а также предоставить любую запрашиваемую информацию.</w:t>
      </w:r>
    </w:p>
    <w:p w:rsidR="00000000" w:rsidRDefault="00E524D4">
      <w:pPr>
        <w:ind w:firstLine="400"/>
        <w:jc w:val="both"/>
      </w:pPr>
      <w:r>
        <w:rPr>
          <w:rStyle w:val="s0"/>
        </w:rPr>
        <w:t>5. Уполномоченный орган имеет право привлекать к проверкам работников других государственных органов.</w:t>
      </w:r>
    </w:p>
    <w:p w:rsidR="00000000" w:rsidRDefault="00E524D4">
      <w:pPr>
        <w:ind w:firstLine="400"/>
        <w:jc w:val="both"/>
      </w:pPr>
      <w:r>
        <w:rPr>
          <w:rStyle w:val="s0"/>
        </w:rPr>
        <w:t>6. При завершении проверки составляется акт о результатах п</w:t>
      </w:r>
      <w:r>
        <w:rPr>
          <w:rStyle w:val="s0"/>
        </w:rPr>
        <w:t>роверки, который регистрируется в специальном журнале регистрации актов проверки, пронумерованном, прошнурованном и скрепленном печатью уполномоченного органа или его территориального органа.</w:t>
      </w:r>
    </w:p>
    <w:p w:rsidR="00000000" w:rsidRDefault="00E524D4">
      <w:pPr>
        <w:ind w:firstLine="400"/>
        <w:jc w:val="both"/>
      </w:pPr>
      <w:r>
        <w:rPr>
          <w:rStyle w:val="s0"/>
        </w:rPr>
        <w:t xml:space="preserve">7. На основе отраженных результатов в акте проверки при наличии </w:t>
      </w:r>
      <w:r>
        <w:rPr>
          <w:rStyle w:val="s0"/>
        </w:rPr>
        <w:t>выявленных нарушений правовых актов в сфере банкротства уполномоченным органом выносится представление с указанием срока устранения нарушений действующего законодательства Республики Казахстан в сфере банкротства.</w:t>
      </w:r>
    </w:p>
    <w:p w:rsidR="00000000" w:rsidRDefault="00E524D4">
      <w:pPr>
        <w:ind w:firstLine="400"/>
        <w:jc w:val="both"/>
      </w:pPr>
      <w:r>
        <w:rPr>
          <w:rStyle w:val="s0"/>
        </w:rPr>
        <w:t> </w:t>
      </w:r>
    </w:p>
    <w:p w:rsidR="00000000" w:rsidRDefault="00E524D4">
      <w:pPr>
        <w:jc w:val="both"/>
      </w:pPr>
      <w:bookmarkStart w:id="11" w:name="SUB110000"/>
      <w:bookmarkEnd w:id="11"/>
      <w:r>
        <w:rPr>
          <w:rStyle w:val="s3"/>
        </w:rPr>
        <w:t>Название главы 2 изменено в соответствии</w:t>
      </w:r>
      <w:r>
        <w:rPr>
          <w:rStyle w:val="s3"/>
        </w:rPr>
        <w:t xml:space="preserve"> с </w:t>
      </w:r>
      <w:hyperlink r:id="rId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 РК</w:t>
        </w:r>
      </w:hyperlink>
      <w:r>
        <w:rPr>
          <w:rStyle w:val="s3"/>
        </w:rPr>
        <w:t xml:space="preserve"> от 01.07.98 г. № 256-1 (</w:t>
      </w:r>
      <w:hyperlink r:id="rId119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spacing w:after="240"/>
        <w:jc w:val="center"/>
      </w:pPr>
      <w:r>
        <w:rPr>
          <w:rStyle w:val="s1"/>
        </w:rPr>
        <w:t xml:space="preserve">Глава 2. КОМИТЕТ КРЕДИТОРОВ </w:t>
      </w:r>
    </w:p>
    <w:p w:rsidR="00000000" w:rsidRDefault="00E524D4">
      <w:pPr>
        <w:jc w:val="both"/>
      </w:pPr>
      <w:r>
        <w:rPr>
          <w:rStyle w:val="s3"/>
        </w:rPr>
        <w:t>В статью 11 внесены измене</w:t>
      </w:r>
      <w:r>
        <w:rPr>
          <w:rStyle w:val="s3"/>
        </w:rPr>
        <w:t xml:space="preserve">ния в соответствии с Законами РК от 01.07.98 г. </w:t>
      </w:r>
      <w:hyperlink r:id="rId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121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22" w:anchor="sub_id=2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123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08.04.04 г. </w:t>
      </w:r>
      <w:hyperlink r:id="rId124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542-II</w:t>
        </w:r>
      </w:hyperlink>
      <w:r>
        <w:rPr>
          <w:rStyle w:val="s3"/>
        </w:rPr>
        <w:t xml:space="preserve"> (введен в действие с 1 января 2005 г.) (</w:t>
      </w:r>
      <w:hyperlink r:id="rId125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11.</w:t>
      </w:r>
      <w:r>
        <w:t xml:space="preserve"> Формирование комитета кредиторов </w:t>
      </w:r>
    </w:p>
    <w:p w:rsidR="00000000" w:rsidRDefault="00E524D4">
      <w:pPr>
        <w:ind w:firstLine="400"/>
        <w:jc w:val="both"/>
      </w:pPr>
      <w:r>
        <w:t xml:space="preserve">1. В целях обеспечения интересов кредиторов и принятия решений с их участием в процедурах банкротства, реабилитационной процедуре и во внесудебной процедуре ликвидации создается комитет кредиторов. </w:t>
      </w:r>
    </w:p>
    <w:p w:rsidR="00000000" w:rsidRDefault="00E524D4">
      <w:pPr>
        <w:ind w:firstLine="400"/>
        <w:jc w:val="both"/>
      </w:pPr>
      <w:r>
        <w:t xml:space="preserve">Формирование комитета кредиторов регулируется: </w:t>
      </w:r>
    </w:p>
    <w:p w:rsidR="00000000" w:rsidRDefault="00E524D4">
      <w:pPr>
        <w:ind w:firstLine="400"/>
        <w:jc w:val="both"/>
      </w:pPr>
      <w:r>
        <w:t>1) при пр</w:t>
      </w:r>
      <w:r>
        <w:t xml:space="preserve">оцедуре банкротства статьей </w:t>
      </w:r>
      <w:hyperlink w:anchor="sub700000" w:history="1">
        <w:r>
          <w:rPr>
            <w:rStyle w:val="a3"/>
          </w:rPr>
          <w:t>70</w:t>
        </w:r>
      </w:hyperlink>
      <w:r>
        <w:t xml:space="preserve"> настоящего Закона; </w:t>
      </w:r>
    </w:p>
    <w:p w:rsidR="00000000" w:rsidRDefault="00E524D4">
      <w:pPr>
        <w:ind w:firstLine="400"/>
        <w:jc w:val="both"/>
      </w:pPr>
      <w:r>
        <w:t xml:space="preserve">2) при процедуре реабилитации статьей </w:t>
      </w:r>
      <w:hyperlink w:anchor="sub430000" w:history="1">
        <w:r>
          <w:rPr>
            <w:rStyle w:val="a3"/>
          </w:rPr>
          <w:t>43</w:t>
        </w:r>
      </w:hyperlink>
      <w:r>
        <w:t xml:space="preserve"> настоящего Закона; </w:t>
      </w:r>
    </w:p>
    <w:p w:rsidR="00000000" w:rsidRDefault="00E524D4">
      <w:pPr>
        <w:ind w:firstLine="400"/>
        <w:jc w:val="both"/>
      </w:pPr>
      <w:r>
        <w:t xml:space="preserve">3) при внесудебной процедуре ликвидации статьей </w:t>
      </w:r>
      <w:hyperlink w:anchor="sub970000" w:history="1">
        <w:r>
          <w:rPr>
            <w:rStyle w:val="a3"/>
          </w:rPr>
          <w:t>97</w:t>
        </w:r>
      </w:hyperlink>
      <w:r>
        <w:t xml:space="preserve"> настоящего Закона. </w:t>
      </w:r>
    </w:p>
    <w:p w:rsidR="00000000" w:rsidRDefault="00E524D4">
      <w:pPr>
        <w:ind w:firstLine="400"/>
        <w:jc w:val="both"/>
      </w:pPr>
      <w:r>
        <w:t xml:space="preserve">2. В состав комитета кредиторов входят представитель кредиторов по оплате труда, социальным отчислениям в Государственный фонд социального страхования, кредиторы по налогам и другим обязательным платежам в бюджет, а также конкурсные </w:t>
      </w:r>
      <w:r>
        <w:t xml:space="preserve">кредиторы и кредитор по обязательствам, обеспеченным залогом имущества, имеющие наибольшие суммы требований к должнику. </w:t>
      </w:r>
    </w:p>
    <w:p w:rsidR="00000000" w:rsidRDefault="00E524D4">
      <w:pPr>
        <w:ind w:firstLine="400"/>
        <w:jc w:val="both"/>
      </w:pPr>
      <w:r>
        <w:t xml:space="preserve">3. Комитет кредиторов состоит из нечетного количества членов не более семи человек. </w:t>
      </w:r>
    </w:p>
    <w:p w:rsidR="00000000" w:rsidRDefault="00E524D4">
      <w:pPr>
        <w:ind w:firstLine="400"/>
        <w:jc w:val="both"/>
      </w:pPr>
      <w:r>
        <w:t>4. Кредитор вправе отказаться от участия в процеду</w:t>
      </w:r>
      <w:r>
        <w:t xml:space="preserve">рах банкротства, реабилитационной процедуре либо во внесудебной процедуре ликвидации в качестве члена комитета кредиторов. </w:t>
      </w:r>
    </w:p>
    <w:p w:rsidR="00000000" w:rsidRDefault="00E524D4">
      <w:pPr>
        <w:spacing w:after="240"/>
        <w:ind w:firstLine="400"/>
        <w:jc w:val="both"/>
      </w:pPr>
      <w:r>
        <w:t>5. В сформированный и утвержденный состав комитета кредиторов могут быть введены новые члены из числа конкурсных кредиторов с учетом</w:t>
      </w:r>
      <w:r>
        <w:t xml:space="preserve"> требований пунктов 2 и 3 настоящей статьи.</w:t>
      </w:r>
    </w:p>
    <w:p w:rsidR="00000000" w:rsidRDefault="00E524D4">
      <w:pPr>
        <w:jc w:val="both"/>
      </w:pPr>
      <w:r>
        <w:rPr>
          <w:rStyle w:val="s3"/>
        </w:rPr>
        <w:t xml:space="preserve">В статью 12 внесены изменения в соответствии с Законами РК от 01.07.98 г. </w:t>
      </w:r>
      <w:hyperlink r:id="rId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127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28" w:anchor="sub_id=2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129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130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131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12.</w:t>
      </w:r>
      <w:r>
        <w:t xml:space="preserve"> Заседания комитета кредиторов </w:t>
      </w:r>
    </w:p>
    <w:p w:rsidR="00000000" w:rsidRDefault="00E524D4">
      <w:pPr>
        <w:ind w:firstLine="400"/>
        <w:jc w:val="both"/>
      </w:pPr>
      <w:r>
        <w:t xml:space="preserve">1. Первое заседание комитета кредиторов должно быть проведено в срок не позднее </w:t>
      </w:r>
      <w:r>
        <w:rPr>
          <w:rStyle w:val="s0"/>
        </w:rPr>
        <w:t>пятнадцати</w:t>
      </w:r>
      <w:r>
        <w:t xml:space="preserve"> дней со дня утверждения состава комитета кредиторов. </w:t>
      </w:r>
    </w:p>
    <w:p w:rsidR="00000000" w:rsidRDefault="00E524D4">
      <w:pPr>
        <w:ind w:firstLine="400"/>
        <w:jc w:val="both"/>
      </w:pPr>
      <w:r>
        <w:t xml:space="preserve">2. На первом заседании комитет кредиторов обязан: </w:t>
      </w:r>
    </w:p>
    <w:p w:rsidR="00000000" w:rsidRDefault="00E524D4">
      <w:pPr>
        <w:ind w:firstLine="400"/>
        <w:jc w:val="both"/>
      </w:pPr>
      <w:r>
        <w:t>1) выбрать председателя комитета, которому предоставляется п</w:t>
      </w:r>
      <w:r>
        <w:t xml:space="preserve">раво решающего голоса при равенстве голосов в процедуре голосования; </w:t>
      </w:r>
    </w:p>
    <w:p w:rsidR="00000000" w:rsidRDefault="00E524D4">
      <w:pPr>
        <w:ind w:firstLine="400"/>
        <w:jc w:val="both"/>
      </w:pPr>
      <w:r>
        <w:t xml:space="preserve">2) установить сроки отчета конкурсного управляющего перед комитетом кредиторов по инвентаризации; </w:t>
      </w:r>
    </w:p>
    <w:p w:rsidR="00000000" w:rsidRDefault="00E524D4">
      <w:pPr>
        <w:ind w:firstLine="400"/>
        <w:jc w:val="both"/>
      </w:pPr>
      <w:r>
        <w:t xml:space="preserve">3) определить сумму вознаграждения и порядок его выплаты конкурсному управляющему. </w:t>
      </w:r>
    </w:p>
    <w:p w:rsidR="00000000" w:rsidRDefault="00E524D4">
      <w:pPr>
        <w:spacing w:after="240"/>
        <w:ind w:firstLine="400"/>
        <w:jc w:val="both"/>
      </w:pPr>
      <w:r>
        <w:t xml:space="preserve">3. </w:t>
      </w:r>
      <w:r>
        <w:t>Последующие заседания комитета кредиторов созываются в порядке и сроки, определяемые комитетом.</w:t>
      </w:r>
    </w:p>
    <w:p w:rsidR="00000000" w:rsidRDefault="00E524D4">
      <w:pPr>
        <w:jc w:val="both"/>
      </w:pPr>
      <w:r>
        <w:rPr>
          <w:rStyle w:val="s3"/>
        </w:rPr>
        <w:t xml:space="preserve">В статью 13 внесены изменения в соответствии с Законами РК от 01.07.98 г. </w:t>
      </w:r>
      <w:hyperlink r:id="rId1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133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34" w:anchor="sub_id=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135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136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137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13.</w:t>
      </w:r>
      <w:r>
        <w:t xml:space="preserve"> Полномочия комитета кредиторов </w:t>
      </w:r>
    </w:p>
    <w:p w:rsidR="00000000" w:rsidRDefault="00E524D4">
      <w:pPr>
        <w:ind w:firstLine="400"/>
        <w:jc w:val="both"/>
      </w:pPr>
      <w:r>
        <w:t xml:space="preserve">Комитет кредиторов вправе: </w:t>
      </w:r>
    </w:p>
    <w:p w:rsidR="00000000" w:rsidRDefault="00E524D4">
      <w:pPr>
        <w:ind w:firstLine="400"/>
        <w:jc w:val="both"/>
      </w:pPr>
      <w:r>
        <w:t xml:space="preserve">ходатайствовать перед судом о проведении, продлении или прекращении реабилитационной процедуры; </w:t>
      </w:r>
    </w:p>
    <w:p w:rsidR="00000000" w:rsidRDefault="00E524D4">
      <w:pPr>
        <w:ind w:firstLine="400"/>
        <w:jc w:val="both"/>
      </w:pPr>
      <w:r>
        <w:t>избрать представителя кредиторов из числа членов комитета кредиторов для осуществления контроля за</w:t>
      </w:r>
      <w:r>
        <w:t xml:space="preserve"> действиями реабилитационного или конкурсного управляющего; </w:t>
      </w:r>
    </w:p>
    <w:p w:rsidR="00000000" w:rsidRDefault="00E524D4">
      <w:pPr>
        <w:ind w:firstLine="400"/>
        <w:jc w:val="both"/>
      </w:pPr>
      <w:r>
        <w:t>требовать от реабилитационного или конкурсного управляющего предоставления информации о финансовом состоянии должника и ходе осуществления процедур банкротства, реабилитационной процедуры и внесу</w:t>
      </w:r>
      <w:r>
        <w:t xml:space="preserve">дебной процедуры ликвидации; </w:t>
      </w:r>
    </w:p>
    <w:p w:rsidR="00000000" w:rsidRDefault="00E524D4">
      <w:pPr>
        <w:ind w:firstLine="400"/>
        <w:jc w:val="both"/>
      </w:pPr>
      <w:r>
        <w:t xml:space="preserve">обжаловать в уполномоченный орган или суд действия реабилитационного или конкурсного управляющего, а также принимать решения об обращении в уполномоченный орган об их отстранении от выполняемых обязанностей; </w:t>
      </w:r>
    </w:p>
    <w:p w:rsidR="00000000" w:rsidRDefault="00E524D4">
      <w:pPr>
        <w:ind w:firstLine="400"/>
        <w:jc w:val="both"/>
      </w:pPr>
      <w:r>
        <w:t xml:space="preserve">утверждать сумму </w:t>
      </w:r>
      <w:r>
        <w:t xml:space="preserve">дебиторской задолженности должника, невозможной к взысканию; </w:t>
      </w:r>
    </w:p>
    <w:p w:rsidR="00000000" w:rsidRDefault="00E524D4">
      <w:pPr>
        <w:ind w:firstLine="400"/>
        <w:jc w:val="both"/>
      </w:pPr>
      <w:r>
        <w:t xml:space="preserve">утверждать представленный конкурсным управляющим план реализации конкурсной массы; </w:t>
      </w:r>
    </w:p>
    <w:p w:rsidR="00000000" w:rsidRDefault="00E524D4">
      <w:pPr>
        <w:ind w:firstLine="400"/>
        <w:jc w:val="both"/>
      </w:pPr>
      <w:r>
        <w:t xml:space="preserve">принимать к сведению результаты аудиторской проверки и инвентаризации, утверждать статьи и смету расходов для </w:t>
      </w:r>
      <w:r>
        <w:t xml:space="preserve">проведения процедуры банкротства, реабилитационной процедуры, внесудебной процедуры ликвидации; </w:t>
      </w:r>
    </w:p>
    <w:p w:rsidR="00000000" w:rsidRDefault="00E524D4">
      <w:pPr>
        <w:ind w:firstLine="400"/>
        <w:jc w:val="both"/>
      </w:pPr>
      <w:r>
        <w:t>в случае целесообразности рекомендовать конкурсному управляющему не прекращать производственную деятельность предприятия, признанного банкротом, если это не ущ</w:t>
      </w:r>
      <w:r>
        <w:t xml:space="preserve">емляет интересов кредиторов; </w:t>
      </w:r>
    </w:p>
    <w:p w:rsidR="00000000" w:rsidRDefault="00E524D4">
      <w:pPr>
        <w:spacing w:after="240"/>
        <w:ind w:firstLine="400"/>
        <w:jc w:val="both"/>
      </w:pPr>
      <w:r>
        <w:t>иметь иные права, предусмотренные настоящим Законом.</w:t>
      </w:r>
    </w:p>
    <w:p w:rsidR="00000000" w:rsidRDefault="00E524D4">
      <w:pPr>
        <w:jc w:val="both"/>
      </w:pPr>
      <w:r>
        <w:rPr>
          <w:rStyle w:val="s3"/>
        </w:rPr>
        <w:t xml:space="preserve">В статью 14 внесены изменения в соответствии с Законами РК от 01.07.98 г. </w:t>
      </w:r>
      <w:hyperlink r:id="rId1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139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40" w:anchor="sub_id=2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141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14.</w:t>
      </w:r>
      <w:r>
        <w:t xml:space="preserve"> Принятие решения комитетом кредиторов </w:t>
      </w:r>
    </w:p>
    <w:p w:rsidR="00000000" w:rsidRDefault="00E524D4">
      <w:pPr>
        <w:ind w:firstLine="400"/>
        <w:jc w:val="both"/>
      </w:pPr>
      <w:r>
        <w:t xml:space="preserve">1. Заседание комитета кредиторов правомочно при участии не менее 2/3 членов комитета или их доверенных лиц. </w:t>
      </w:r>
    </w:p>
    <w:p w:rsidR="00000000" w:rsidRDefault="00E524D4">
      <w:pPr>
        <w:ind w:firstLine="400"/>
        <w:jc w:val="both"/>
      </w:pPr>
      <w:bookmarkStart w:id="12" w:name="SUB140200"/>
      <w:bookmarkEnd w:id="12"/>
      <w:r>
        <w:t xml:space="preserve">2. Заседание комитета кредиторов оформляется протоколом. </w:t>
      </w:r>
    </w:p>
    <w:p w:rsidR="00000000" w:rsidRDefault="00E524D4">
      <w:pPr>
        <w:ind w:firstLine="400"/>
        <w:jc w:val="both"/>
      </w:pPr>
      <w:r>
        <w:t>3. Решение комит</w:t>
      </w:r>
      <w:r>
        <w:t xml:space="preserve">ета кредиторов принимается простым большинством голосов от общего числа голосов по принципу "один член комитета - один голос". </w:t>
      </w:r>
    </w:p>
    <w:p w:rsidR="00000000" w:rsidRDefault="00E524D4">
      <w:pPr>
        <w:spacing w:after="240"/>
        <w:ind w:firstLine="400"/>
        <w:jc w:val="both"/>
      </w:pPr>
      <w:r>
        <w:t>4. Все остальные кредиторы должника имеют право участвовать в заседании комитета кредиторов с правом совещательного голоса.</w:t>
      </w:r>
    </w:p>
    <w:p w:rsidR="00000000" w:rsidRDefault="00E524D4">
      <w:pPr>
        <w:spacing w:after="240"/>
        <w:jc w:val="center"/>
      </w:pPr>
      <w:bookmarkStart w:id="13" w:name="SUB150000"/>
      <w:bookmarkEnd w:id="13"/>
      <w:r>
        <w:rPr>
          <w:rStyle w:val="s1"/>
        </w:rPr>
        <w:t>Глав</w:t>
      </w:r>
      <w:r>
        <w:rPr>
          <w:rStyle w:val="s1"/>
        </w:rPr>
        <w:t>а 3. РАССМОТРЕНИЕ ДЕЛ О БАНКРОТСТВЕ В СУДЕБНОМ ПОРЯДКЕ</w:t>
      </w:r>
    </w:p>
    <w:p w:rsidR="00000000" w:rsidRDefault="00E524D4">
      <w:pPr>
        <w:jc w:val="both"/>
      </w:pPr>
      <w:r>
        <w:rPr>
          <w:rStyle w:val="s3"/>
        </w:rPr>
        <w:t xml:space="preserve">В статью 15 внесены изменения в соответствии с Законами РК от 01.07.98 г. </w:t>
      </w:r>
      <w:hyperlink r:id="rId1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143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44" w:anchor="sub_id=2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145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15.</w:t>
      </w:r>
      <w:r>
        <w:t xml:space="preserve"> Порядок возбуждения дела о банкротстве </w:t>
      </w:r>
    </w:p>
    <w:p w:rsidR="00000000" w:rsidRDefault="00E524D4">
      <w:pPr>
        <w:ind w:firstLine="400"/>
        <w:jc w:val="both"/>
      </w:pPr>
      <w:r>
        <w:t xml:space="preserve">1. Производство по делу о банкротстве возбуждается в суде на основании заявления должника, кредитора (кредиторов), при наличии оснований, предусмотренных статьей </w:t>
      </w:r>
      <w:hyperlink w:anchor="sub40000" w:history="1">
        <w:r>
          <w:rPr>
            <w:rStyle w:val="a3"/>
          </w:rPr>
          <w:t>4</w:t>
        </w:r>
      </w:hyperlink>
      <w:r>
        <w:t xml:space="preserve"> настоящего</w:t>
      </w:r>
      <w:r>
        <w:t xml:space="preserve"> Закона, и прокурора в случаях, предусмотренных в статье </w:t>
      </w:r>
      <w:hyperlink w:anchor="sub260000" w:history="1">
        <w:r>
          <w:rPr>
            <w:rStyle w:val="a3"/>
          </w:rPr>
          <w:t>26</w:t>
        </w:r>
      </w:hyperlink>
      <w:r>
        <w:t xml:space="preserve"> настоящего Закона. </w:t>
      </w:r>
    </w:p>
    <w:p w:rsidR="00000000" w:rsidRDefault="00E524D4">
      <w:pPr>
        <w:ind w:firstLine="400"/>
        <w:jc w:val="both"/>
      </w:pPr>
      <w:r>
        <w:t>2. Правом на подачу заявления кредитора в суд о признании должника банкротом обладают налоговый и иной уполномоченный государственный орган в от</w:t>
      </w:r>
      <w:r>
        <w:t xml:space="preserve">ношении налогов и других обязательных платежей в бюджет, а также юридические и физические лица - кредиторы по гражданско-правовым обязательствам. </w:t>
      </w:r>
    </w:p>
    <w:p w:rsidR="00000000" w:rsidRDefault="00E524D4">
      <w:pPr>
        <w:ind w:firstLine="400"/>
        <w:jc w:val="both"/>
      </w:pPr>
      <w:r>
        <w:t>3. Производство по делу о банкротстве считается возбужденным с момента вынесения судом определения о принятии</w:t>
      </w:r>
      <w:r>
        <w:t xml:space="preserve"> к производству заявления о признании должника банкротом. </w:t>
      </w:r>
    </w:p>
    <w:p w:rsidR="00000000" w:rsidRDefault="00E524D4">
      <w:pPr>
        <w:spacing w:after="240"/>
        <w:ind w:firstLine="400"/>
        <w:jc w:val="both"/>
      </w:pPr>
      <w:bookmarkStart w:id="14" w:name="SUB150400"/>
      <w:bookmarkEnd w:id="14"/>
      <w:r>
        <w:t>4. Заявление, поданное должником о признании его банкротом, не может быть отозвано без соответствующего решения суда. Заявление кредитора (кредиторов), прокурора может быть отозвано им (ими) до при</w:t>
      </w:r>
      <w:r>
        <w:t>нятия решения о признании должника банкротом.</w:t>
      </w:r>
    </w:p>
    <w:p w:rsidR="00000000" w:rsidRDefault="00E524D4">
      <w:pPr>
        <w:jc w:val="both"/>
      </w:pPr>
      <w:r>
        <w:rPr>
          <w:rStyle w:val="s3"/>
        </w:rPr>
        <w:t xml:space="preserve">В статью 16 внесены изменения в соответствии с Законами РК от 01.07.98 г. </w:t>
      </w:r>
      <w:hyperlink r:id="rId1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147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48" w:anchor="sub_id=2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149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16.</w:t>
      </w:r>
      <w:r>
        <w:t xml:space="preserve"> Лица, участвующие в деле о банкротстве </w:t>
      </w:r>
    </w:p>
    <w:p w:rsidR="00000000" w:rsidRDefault="00E524D4">
      <w:pPr>
        <w:ind w:firstLine="400"/>
        <w:jc w:val="both"/>
      </w:pPr>
      <w:r>
        <w:t xml:space="preserve">Лицами, участвующими в деле о банкротстве, могут быть: </w:t>
      </w:r>
    </w:p>
    <w:p w:rsidR="00000000" w:rsidRDefault="00E524D4">
      <w:pPr>
        <w:ind w:firstLine="400"/>
        <w:jc w:val="both"/>
      </w:pPr>
      <w:r>
        <w:t xml:space="preserve">1) должник; </w:t>
      </w:r>
    </w:p>
    <w:p w:rsidR="00000000" w:rsidRDefault="00E524D4">
      <w:pPr>
        <w:ind w:firstLine="400"/>
        <w:jc w:val="both"/>
      </w:pPr>
      <w:r>
        <w:t xml:space="preserve">2) кредиторы; </w:t>
      </w:r>
    </w:p>
    <w:p w:rsidR="00000000" w:rsidRDefault="00E524D4">
      <w:pPr>
        <w:ind w:firstLine="400"/>
        <w:jc w:val="both"/>
      </w:pPr>
      <w:r>
        <w:t xml:space="preserve">3) представитель кредиторов по оплате труда; </w:t>
      </w:r>
    </w:p>
    <w:p w:rsidR="00000000" w:rsidRDefault="00E524D4">
      <w:pPr>
        <w:ind w:firstLine="400"/>
        <w:jc w:val="both"/>
      </w:pPr>
      <w:r>
        <w:t xml:space="preserve">4) прокурор; </w:t>
      </w:r>
    </w:p>
    <w:p w:rsidR="00000000" w:rsidRDefault="00E524D4">
      <w:pPr>
        <w:ind w:firstLine="400"/>
        <w:jc w:val="both"/>
      </w:pPr>
      <w:r>
        <w:t>5) собственн</w:t>
      </w:r>
      <w:r>
        <w:t xml:space="preserve">ик имущества должника или уполномоченный им орган; </w:t>
      </w:r>
    </w:p>
    <w:p w:rsidR="00000000" w:rsidRDefault="00E524D4">
      <w:pPr>
        <w:ind w:firstLine="400"/>
        <w:jc w:val="both"/>
      </w:pPr>
      <w:r>
        <w:t xml:space="preserve">6) </w:t>
      </w:r>
      <w:hyperlink r:id="rId150" w:anchor="sub_id=100" w:history="1">
        <w:r>
          <w:rPr>
            <w:rStyle w:val="a3"/>
          </w:rPr>
          <w:t>уполномоченный орган</w:t>
        </w:r>
      </w:hyperlink>
      <w:r>
        <w:t xml:space="preserve">; </w:t>
      </w:r>
    </w:p>
    <w:p w:rsidR="00000000" w:rsidRDefault="00E524D4">
      <w:pPr>
        <w:spacing w:after="240"/>
        <w:ind w:firstLine="400"/>
        <w:jc w:val="both"/>
      </w:pPr>
      <w:r>
        <w:t xml:space="preserve">7) Исключен в соответствии с </w:t>
      </w:r>
      <w:hyperlink r:id="rId151" w:anchor="sub_id=40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52" w:anchor="sub_id=1600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1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01.07.98 г. № 256-1 (</w:t>
      </w:r>
      <w:hyperlink r:id="rId154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17.</w:t>
      </w:r>
      <w:r>
        <w:t xml:space="preserve"> Заявление должника </w:t>
      </w:r>
    </w:p>
    <w:p w:rsidR="00000000" w:rsidRDefault="00E524D4">
      <w:pPr>
        <w:ind w:firstLine="400"/>
        <w:jc w:val="both"/>
      </w:pPr>
      <w:r>
        <w:t>1. Должник вправе обратиться в суд о признании ег</w:t>
      </w:r>
      <w:r>
        <w:t xml:space="preserve">о банкротом на основании решения: </w:t>
      </w:r>
    </w:p>
    <w:p w:rsidR="00000000" w:rsidRDefault="00E524D4">
      <w:pPr>
        <w:ind w:firstLine="400"/>
        <w:jc w:val="both"/>
      </w:pPr>
      <w:r>
        <w:t xml:space="preserve">1) органа юридического лица, уполномоченного его учредительными документами; </w:t>
      </w:r>
    </w:p>
    <w:p w:rsidR="00000000" w:rsidRDefault="00E524D4">
      <w:pPr>
        <w:ind w:firstLine="400"/>
        <w:jc w:val="both"/>
      </w:pPr>
      <w:r>
        <w:t xml:space="preserve">2) собственника имущества должника или уполномоченного им органа. </w:t>
      </w:r>
    </w:p>
    <w:p w:rsidR="00000000" w:rsidRDefault="00E524D4">
      <w:pPr>
        <w:spacing w:after="240"/>
        <w:ind w:firstLine="400"/>
        <w:jc w:val="both"/>
      </w:pPr>
      <w:bookmarkStart w:id="15" w:name="SUB170200"/>
      <w:bookmarkEnd w:id="15"/>
      <w:r>
        <w:t>2. Должник обязан обратиться в суд о признании его банкротом или в уполномоч</w:t>
      </w:r>
      <w:r>
        <w:t>енный орган в случае, когда собственником его имущества, уполномоченным им органом, учредителями или компетентным органом юридического лица принято решение о его ликвидации, а имущества недостаточно для удовлетворения требований кредиторов в полном объеме.</w:t>
      </w:r>
    </w:p>
    <w:p w:rsidR="00000000" w:rsidRDefault="00E524D4">
      <w:pPr>
        <w:jc w:val="both"/>
      </w:pPr>
      <w:bookmarkStart w:id="16" w:name="SUB180000"/>
      <w:bookmarkEnd w:id="16"/>
      <w:r>
        <w:rPr>
          <w:rStyle w:val="s3"/>
        </w:rPr>
        <w:t xml:space="preserve">В статью 18 внесены изменения в соответствии с Законами РК от 11.07.97 г. </w:t>
      </w:r>
      <w:hyperlink r:id="rId155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154-1</w:t>
        </w:r>
      </w:hyperlink>
      <w:r>
        <w:rPr>
          <w:rStyle w:val="s3"/>
        </w:rPr>
        <w:t xml:space="preserve">; от 01.07.98 г. </w:t>
      </w:r>
      <w:hyperlink r:id="rId1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157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58" w:anchor="sub_id=2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159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08.04.04 г. </w:t>
      </w:r>
      <w:hyperlink r:id="rId160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542-II</w:t>
        </w:r>
      </w:hyperlink>
      <w:r>
        <w:rPr>
          <w:rStyle w:val="s3"/>
        </w:rPr>
        <w:t xml:space="preserve"> (введен в действие с 1 января 2005 г.) (</w:t>
      </w:r>
      <w:hyperlink r:id="rId161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162" w:anchor="sub_id=1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163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18.</w:t>
      </w:r>
      <w:r>
        <w:t xml:space="preserve"> Форма и содержание заявления должника </w:t>
      </w:r>
    </w:p>
    <w:p w:rsidR="00000000" w:rsidRDefault="00E524D4">
      <w:pPr>
        <w:ind w:firstLine="400"/>
        <w:jc w:val="both"/>
      </w:pPr>
      <w:r>
        <w:t>1. Заявление должника подается в суд в письменной форме. Оно подписывается руководителем должника - юридического лица либо лицом, его заменяющим в соответствии с уч</w:t>
      </w:r>
      <w:r>
        <w:t xml:space="preserve">редительными документами. </w:t>
      </w:r>
    </w:p>
    <w:p w:rsidR="00000000" w:rsidRDefault="00E524D4">
      <w:pPr>
        <w:ind w:firstLine="400"/>
        <w:jc w:val="both"/>
      </w:pPr>
      <w:bookmarkStart w:id="17" w:name="SUB180200"/>
      <w:bookmarkEnd w:id="17"/>
      <w:r>
        <w:t xml:space="preserve">2. Заявление должника должно содержать: </w:t>
      </w:r>
    </w:p>
    <w:p w:rsidR="00000000" w:rsidRDefault="00E524D4">
      <w:pPr>
        <w:ind w:firstLine="400"/>
        <w:jc w:val="both"/>
      </w:pPr>
      <w:r>
        <w:t xml:space="preserve">1) наименование суда, в который подается заявление; </w:t>
      </w:r>
    </w:p>
    <w:p w:rsidR="00000000" w:rsidRDefault="00E524D4">
      <w:pPr>
        <w:ind w:firstLine="400"/>
        <w:jc w:val="both"/>
      </w:pPr>
      <w:r>
        <w:t xml:space="preserve">2) перечень кредиторов по гражданско-правовым обязательствам с указанием их места нахождения и суммы их требований к должнику; </w:t>
      </w:r>
    </w:p>
    <w:p w:rsidR="00000000" w:rsidRDefault="00E524D4">
      <w:pPr>
        <w:ind w:firstLine="400"/>
        <w:jc w:val="both"/>
      </w:pPr>
      <w:r>
        <w:t xml:space="preserve">3) сумму задолженности по требованию граждан, перед которыми должник несет ответственность за причинение вреда жизни и здоровью, за исключением требований о возмещении </w:t>
      </w:r>
      <w:hyperlink r:id="rId164" w:history="1">
        <w:r>
          <w:rPr>
            <w:rStyle w:val="a3"/>
          </w:rPr>
          <w:t>морального вреда</w:t>
        </w:r>
      </w:hyperlink>
      <w:r>
        <w:t xml:space="preserve">; </w:t>
      </w:r>
    </w:p>
    <w:p w:rsidR="00000000" w:rsidRDefault="00E524D4">
      <w:pPr>
        <w:ind w:firstLine="400"/>
        <w:jc w:val="both"/>
      </w:pPr>
      <w:r>
        <w:t>4) су</w:t>
      </w:r>
      <w:r>
        <w:t>мму задолженности по оплате труда и компенсациям, подлежащим выплате работникам должника; сумму задолженности по уплате социальных отчислений в Государственный фонд социального страхования; сумму вознаграждения, причитающегося к выплате по авторским догово</w:t>
      </w:r>
      <w:r>
        <w:t xml:space="preserve">рам; </w:t>
      </w:r>
    </w:p>
    <w:p w:rsidR="00000000" w:rsidRDefault="00E524D4">
      <w:pPr>
        <w:ind w:firstLine="400"/>
        <w:jc w:val="both"/>
      </w:pPr>
      <w:r>
        <w:t xml:space="preserve">5) сумму задолженности по налогам и другим обязательным платежам в бюджет; </w:t>
      </w:r>
    </w:p>
    <w:p w:rsidR="00000000" w:rsidRDefault="00E524D4">
      <w:pPr>
        <w:ind w:firstLine="400"/>
        <w:jc w:val="both"/>
      </w:pPr>
      <w:r>
        <w:t xml:space="preserve">6) обоснование невозможности удовлетворить требования кредиторов; </w:t>
      </w:r>
    </w:p>
    <w:p w:rsidR="00000000" w:rsidRDefault="00E524D4">
      <w:pPr>
        <w:ind w:firstLine="400"/>
        <w:jc w:val="both"/>
      </w:pPr>
      <w:r>
        <w:t>7) сведения о принятых к производству судами исков к должнику, а также о требованиях, предъявленных к бессп</w:t>
      </w:r>
      <w:r>
        <w:t xml:space="preserve">орному (безакцептному) списанию; </w:t>
      </w:r>
    </w:p>
    <w:p w:rsidR="00000000" w:rsidRDefault="00E524D4">
      <w:pPr>
        <w:ind w:firstLine="400"/>
        <w:jc w:val="both"/>
      </w:pPr>
      <w:r>
        <w:t>8) сведения об имеющемся у должника имуществе, в том числе имуществе, обремененном залогом, находящемся в аренде и в лизинге, о деньгах, находящихся на банковских счетах; номера счетов и места нахождения банков, перечень д</w:t>
      </w:r>
      <w:r>
        <w:t xml:space="preserve">ебиторов с указанием их места нахождения и суммы их задолженности; </w:t>
      </w:r>
    </w:p>
    <w:p w:rsidR="00000000" w:rsidRDefault="00E524D4">
      <w:pPr>
        <w:ind w:firstLine="400"/>
        <w:jc w:val="both"/>
      </w:pPr>
      <w:r>
        <w:t xml:space="preserve">9) сведения об обязательствах должника, срок исполнения которых наступит в течение года со дня подачи заявления; </w:t>
      </w:r>
    </w:p>
    <w:p w:rsidR="00000000" w:rsidRDefault="00E524D4">
      <w:pPr>
        <w:ind w:firstLine="400"/>
        <w:jc w:val="both"/>
      </w:pPr>
      <w:r>
        <w:t>10) сведения о представителе трудового коллектива (представителе работнико</w:t>
      </w:r>
      <w:r>
        <w:t xml:space="preserve">в) для участия в деле о банкротстве; </w:t>
      </w:r>
    </w:p>
    <w:p w:rsidR="00000000" w:rsidRDefault="00E524D4">
      <w:pPr>
        <w:ind w:firstLine="400"/>
        <w:jc w:val="both"/>
      </w:pPr>
      <w:r>
        <w:t xml:space="preserve">10-1) информацию об отношении деятельности должника к сфере естественной монополии или о том, что данный должник является субъектом рынка, занимающим доминирующее (монопольное) положение на товарном рынке; </w:t>
      </w:r>
    </w:p>
    <w:p w:rsidR="00000000" w:rsidRDefault="00E524D4">
      <w:pPr>
        <w:ind w:firstLine="400"/>
        <w:jc w:val="both"/>
      </w:pPr>
      <w:r>
        <w:t>11) перечен</w:t>
      </w:r>
      <w:r>
        <w:t xml:space="preserve">ь прилагаемых документов. </w:t>
      </w:r>
    </w:p>
    <w:p w:rsidR="00000000" w:rsidRDefault="00E524D4">
      <w:pPr>
        <w:ind w:firstLine="400"/>
        <w:jc w:val="both"/>
      </w:pPr>
      <w:r>
        <w:rPr>
          <w:rStyle w:val="s0"/>
        </w:rPr>
        <w:t>В заявлении должника могут указываться и иные сведения, если они необходимы для рассмотрения дела о банкротстве, а также имеющиеся у заявителя ходатайства.</w:t>
      </w:r>
    </w:p>
    <w:p w:rsidR="00000000" w:rsidRDefault="00E524D4">
      <w:pPr>
        <w:ind w:firstLine="400"/>
        <w:jc w:val="both"/>
      </w:pPr>
      <w:r>
        <w:rPr>
          <w:rStyle w:val="s0"/>
        </w:rPr>
        <w:t>Должник обязан направить уполномоченному органу копии заявления и прилага</w:t>
      </w:r>
      <w:r>
        <w:rPr>
          <w:rStyle w:val="s0"/>
        </w:rPr>
        <w:t>емых к нему документов.</w:t>
      </w:r>
    </w:p>
    <w:p w:rsidR="00000000" w:rsidRDefault="00E524D4">
      <w:pPr>
        <w:ind w:firstLine="400"/>
        <w:jc w:val="both"/>
      </w:pPr>
      <w:r>
        <w:rPr>
          <w:rStyle w:val="s0"/>
        </w:rPr>
        <w:t> </w:t>
      </w:r>
    </w:p>
    <w:p w:rsidR="00000000" w:rsidRDefault="00E524D4">
      <w:pPr>
        <w:jc w:val="both"/>
      </w:pPr>
      <w:bookmarkStart w:id="18" w:name="SUB190000"/>
      <w:bookmarkEnd w:id="18"/>
      <w:r>
        <w:rPr>
          <w:rStyle w:val="s3"/>
        </w:rPr>
        <w:t xml:space="preserve">В статью 19 внесены изменения в соответствии Законами РК от 01.07.98 г. </w:t>
      </w:r>
      <w:hyperlink r:id="rId1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166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 xml:space="preserve">); от 11.07.01 г. </w:t>
      </w:r>
      <w:hyperlink r:id="rId167" w:anchor="sub_id=2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168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169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170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171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174-III</w:t>
        </w:r>
      </w:hyperlink>
      <w:r>
        <w:rPr>
          <w:rStyle w:val="s3"/>
        </w:rPr>
        <w:t xml:space="preserve"> (</w:t>
      </w:r>
      <w:hyperlink r:id="rId17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19.</w:t>
      </w:r>
      <w:r>
        <w:t xml:space="preserve"> Документы, прилагаемые к заявлению должника </w:t>
      </w:r>
    </w:p>
    <w:p w:rsidR="00000000" w:rsidRDefault="00E524D4">
      <w:pPr>
        <w:ind w:firstLine="400"/>
        <w:jc w:val="both"/>
      </w:pPr>
      <w:r>
        <w:t>1. К заявлению должника о п</w:t>
      </w:r>
      <w:r>
        <w:t xml:space="preserve">ризнании его банкротом прилагаются документы, подтверждающие: </w:t>
      </w:r>
    </w:p>
    <w:p w:rsidR="00000000" w:rsidRDefault="00E524D4">
      <w:pPr>
        <w:ind w:firstLine="400"/>
        <w:jc w:val="both"/>
      </w:pPr>
      <w:r>
        <w:t xml:space="preserve">1) уплату </w:t>
      </w:r>
      <w:hyperlink r:id="rId173" w:anchor="sub_id=4930000" w:history="1">
        <w:r>
          <w:rPr>
            <w:rStyle w:val="a3"/>
          </w:rPr>
          <w:t>государственной пошлины в установленном порядке и размере</w:t>
        </w:r>
      </w:hyperlink>
      <w:r>
        <w:t xml:space="preserve">; </w:t>
      </w:r>
    </w:p>
    <w:p w:rsidR="00000000" w:rsidRDefault="00E524D4">
      <w:pPr>
        <w:ind w:firstLine="400"/>
        <w:jc w:val="both"/>
      </w:pPr>
      <w:r>
        <w:t>3) наличие задолженности, а также неспо</w:t>
      </w:r>
      <w:r>
        <w:t xml:space="preserve">собность должника удовлетворить требования кредиторов; </w:t>
      </w:r>
    </w:p>
    <w:p w:rsidR="00000000" w:rsidRDefault="00E524D4">
      <w:pPr>
        <w:ind w:firstLine="400"/>
        <w:jc w:val="both"/>
      </w:pPr>
      <w:r>
        <w:t xml:space="preserve">4) иные обстоятельства, на которых основывается заявление должника. </w:t>
      </w:r>
    </w:p>
    <w:p w:rsidR="00000000" w:rsidRDefault="00E524D4">
      <w:pPr>
        <w:ind w:firstLine="400"/>
        <w:jc w:val="both"/>
      </w:pPr>
      <w:r>
        <w:t xml:space="preserve">2. К заявлению должника также прилагаются: </w:t>
      </w:r>
    </w:p>
    <w:p w:rsidR="00000000" w:rsidRDefault="00E524D4">
      <w:pPr>
        <w:ind w:firstLine="400"/>
        <w:jc w:val="both"/>
      </w:pPr>
      <w:r>
        <w:t>1) решение собственника или учредителей (участников), органов юридического лица, являющ</w:t>
      </w:r>
      <w:r>
        <w:t xml:space="preserve">ееся основанием обращения должника в суд с заявлением о признании его банкротом; </w:t>
      </w:r>
    </w:p>
    <w:p w:rsidR="00000000" w:rsidRDefault="00E524D4">
      <w:pPr>
        <w:ind w:firstLine="400"/>
        <w:jc w:val="both"/>
      </w:pPr>
      <w:r>
        <w:t xml:space="preserve">2) финансовая отчетность за последний отчетный период с полной расшифровкой дебиторской и кредиторской задолженностей, состава основных и оборотных средств по группам; </w:t>
      </w:r>
    </w:p>
    <w:p w:rsidR="00000000" w:rsidRDefault="00E524D4">
      <w:pPr>
        <w:ind w:firstLine="400"/>
        <w:jc w:val="both"/>
      </w:pPr>
      <w:r>
        <w:t>3) пр</w:t>
      </w:r>
      <w:r>
        <w:t xml:space="preserve">отокол собрания (конференции) трудового коллектива (работников) должника, на котором тайным голосованием избран их представитель для участия в деле о банкротстве; </w:t>
      </w:r>
    </w:p>
    <w:p w:rsidR="00000000" w:rsidRDefault="00E524D4">
      <w:pPr>
        <w:ind w:firstLine="400"/>
        <w:jc w:val="both"/>
      </w:pPr>
      <w:r>
        <w:t xml:space="preserve">4) </w:t>
      </w:r>
      <w:hyperlink r:id="rId174" w:anchor="sub_id=410000" w:history="1">
        <w:r>
          <w:rPr>
            <w:rStyle w:val="a3"/>
          </w:rPr>
          <w:t>учреди</w:t>
        </w:r>
        <w:r>
          <w:rPr>
            <w:rStyle w:val="a3"/>
          </w:rPr>
          <w:t>тельные документы</w:t>
        </w:r>
      </w:hyperlink>
      <w:r>
        <w:t xml:space="preserve"> должника; </w:t>
      </w:r>
    </w:p>
    <w:p w:rsidR="00000000" w:rsidRDefault="00E524D4">
      <w:pPr>
        <w:ind w:firstLine="400"/>
        <w:jc w:val="both"/>
      </w:pPr>
      <w:r>
        <w:rPr>
          <w:rStyle w:val="s0"/>
        </w:rPr>
        <w:t>5) заключение уполномоченного органа, осуществляющего контроль и регулирование деятельности в сферах естественных монополий, представляемое им в течение десяти дней с момента получения письменного уведомления должника об обраще</w:t>
      </w:r>
      <w:r>
        <w:rPr>
          <w:rStyle w:val="s0"/>
        </w:rPr>
        <w:t>нии в суд о признании его банкротом в случае, если должник является субъектом естественной монополии;</w:t>
      </w:r>
    </w:p>
    <w:p w:rsidR="00000000" w:rsidRDefault="00E524D4">
      <w:pPr>
        <w:ind w:firstLine="400"/>
        <w:jc w:val="both"/>
      </w:pPr>
      <w:r>
        <w:rPr>
          <w:rStyle w:val="s0"/>
        </w:rPr>
        <w:t>6) заключение антимонопольного органа, представляемое им в течение десяти дней с момента получения письменного уведомления должника об обращении в суд о п</w:t>
      </w:r>
      <w:r>
        <w:rPr>
          <w:rStyle w:val="s0"/>
        </w:rPr>
        <w:t>ризнании его банкротом в случае, если должник является субъектом рынка, занимающим доминирующее (монопольное) положение на соответствующем товарном рынке.</w:t>
      </w:r>
    </w:p>
    <w:p w:rsidR="00000000" w:rsidRDefault="00E524D4">
      <w:pPr>
        <w:jc w:val="both"/>
      </w:pPr>
      <w:r>
        <w:rPr>
          <w:rStyle w:val="s3"/>
        </w:rPr>
        <w:t xml:space="preserve">См. также: </w:t>
      </w:r>
      <w:hyperlink r:id="rId175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законодательства о банкротстве".</w:t>
      </w:r>
    </w:p>
    <w:p w:rsidR="00000000" w:rsidRDefault="00E524D4">
      <w:pPr>
        <w:jc w:val="both"/>
      </w:pPr>
      <w:r>
        <w:rPr>
          <w:rStyle w:val="s3"/>
        </w:rPr>
        <w:t> </w:t>
      </w:r>
    </w:p>
    <w:p w:rsidR="00000000" w:rsidRDefault="00E524D4">
      <w:pPr>
        <w:jc w:val="both"/>
      </w:pPr>
      <w:r>
        <w:rPr>
          <w:rStyle w:val="s3"/>
        </w:rPr>
        <w:t xml:space="preserve">В статью 20 внесены изменения в соответствии с Законами РК от 01.07.98 г. </w:t>
      </w:r>
      <w:hyperlink r:id="rId1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177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РК от 24.12.01 г. </w:t>
      </w:r>
      <w:hyperlink r:id="rId178" w:anchor="sub_id=1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276-II</w:t>
        </w:r>
      </w:hyperlink>
    </w:p>
    <w:p w:rsidR="00000000" w:rsidRDefault="00E524D4">
      <w:pPr>
        <w:ind w:firstLine="400"/>
        <w:jc w:val="both"/>
      </w:pPr>
      <w:r>
        <w:rPr>
          <w:rStyle w:val="s1"/>
        </w:rPr>
        <w:t>Статья 20.</w:t>
      </w:r>
      <w:r>
        <w:t xml:space="preserve"> </w:t>
      </w:r>
      <w:r>
        <w:rPr>
          <w:rStyle w:val="s0"/>
        </w:rPr>
        <w:t xml:space="preserve">Исключена в соответствии с Законом РК от 10.01.06 г. </w:t>
      </w:r>
      <w:hyperlink r:id="rId179" w:anchor="sub_id=200000" w:history="1">
        <w:r>
          <w:rPr>
            <w:rStyle w:val="a3"/>
          </w:rPr>
          <w:t>№ 115-III</w:t>
        </w:r>
      </w:hyperlink>
      <w:r>
        <w:rPr>
          <w:rStyle w:val="s3"/>
        </w:rPr>
        <w:t xml:space="preserve"> (</w:t>
      </w:r>
      <w:hyperlink r:id="rId180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firstLine="400"/>
        <w:jc w:val="both"/>
      </w:pPr>
      <w:r>
        <w:rPr>
          <w:rStyle w:val="s0"/>
        </w:rPr>
        <w:t> 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21.</w:t>
      </w:r>
      <w:r>
        <w:t xml:space="preserve"> Возвращение заявления должника без рассмотрения </w:t>
      </w:r>
    </w:p>
    <w:p w:rsidR="00000000" w:rsidRDefault="00E524D4">
      <w:pPr>
        <w:ind w:firstLine="400"/>
        <w:jc w:val="both"/>
      </w:pPr>
      <w:r>
        <w:t xml:space="preserve">1. Обращение должника в суд с заявлением о признании банкротом, не соответствующим требованиям, предусмотренным статьями </w:t>
      </w:r>
      <w:hyperlink w:anchor="sub180000" w:history="1">
        <w:r>
          <w:rPr>
            <w:rStyle w:val="a3"/>
          </w:rPr>
          <w:t>18</w:t>
        </w:r>
      </w:hyperlink>
      <w:r>
        <w:t xml:space="preserve"> и </w:t>
      </w:r>
      <w:hyperlink w:anchor="sub190000" w:history="1">
        <w:r>
          <w:rPr>
            <w:rStyle w:val="a3"/>
          </w:rPr>
          <w:t>19</w:t>
        </w:r>
      </w:hyperlink>
      <w:r>
        <w:t xml:space="preserve"> настоящего Закона, является основанием для возвращения заявления без рассмотрения. </w:t>
      </w:r>
    </w:p>
    <w:p w:rsidR="00000000" w:rsidRDefault="00E524D4">
      <w:pPr>
        <w:spacing w:after="240"/>
        <w:ind w:firstLine="400"/>
        <w:jc w:val="both"/>
      </w:pPr>
      <w:r>
        <w:t>2. В случаях, когда обращение в суд с заявлением о признании банкротом для должника в соответствии с настоящим Законом является обязатель</w:t>
      </w:r>
      <w:r>
        <w:t>ным и к заявлению не приложены необходимые документы, такое заявление принимается судом к производству, а недостающие документы истребуются судом в порядке подготовки дела к судебному разбирательству.</w:t>
      </w:r>
    </w:p>
    <w:p w:rsidR="00000000" w:rsidRDefault="00E524D4">
      <w:pPr>
        <w:jc w:val="both"/>
      </w:pPr>
      <w:r>
        <w:rPr>
          <w:rStyle w:val="s3"/>
        </w:rPr>
        <w:t>В статью 22 внесены изменения в соответствии с Законами</w:t>
      </w:r>
      <w:r>
        <w:rPr>
          <w:rStyle w:val="s3"/>
        </w:rPr>
        <w:t xml:space="preserve"> РК от 11.07.97 г. </w:t>
      </w:r>
      <w:hyperlink r:id="rId181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154-1</w:t>
        </w:r>
      </w:hyperlink>
      <w:r>
        <w:rPr>
          <w:rStyle w:val="s3"/>
        </w:rPr>
        <w:t xml:space="preserve">; от 01.07.98 г. </w:t>
      </w:r>
      <w:hyperlink r:id="rId1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183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84" w:anchor="sub_id=2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185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10.01.0</w:t>
      </w:r>
      <w:r>
        <w:rPr>
          <w:rStyle w:val="s3"/>
        </w:rPr>
        <w:t xml:space="preserve">6 г. </w:t>
      </w:r>
      <w:hyperlink r:id="rId186" w:anchor="sub_id=2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187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22.</w:t>
      </w:r>
      <w:r>
        <w:t xml:space="preserve"> Заявление кредитора (кредиторов) </w:t>
      </w:r>
    </w:p>
    <w:p w:rsidR="00000000" w:rsidRDefault="00E524D4">
      <w:pPr>
        <w:ind w:firstLine="400"/>
        <w:jc w:val="both"/>
      </w:pPr>
      <w:r>
        <w:t>1. Дело о б</w:t>
      </w:r>
      <w:r>
        <w:t xml:space="preserve">анкротстве может быть возбуждено на основании заявления кредитора (кредиторов) по гражданско-правовым обязательствам. </w:t>
      </w:r>
    </w:p>
    <w:p w:rsidR="00000000" w:rsidRDefault="00E524D4">
      <w:pPr>
        <w:ind w:firstLine="400"/>
        <w:jc w:val="both"/>
      </w:pPr>
      <w:r>
        <w:rPr>
          <w:rStyle w:val="s0"/>
        </w:rPr>
        <w:t>2. Заявление кредитора подается в суд по общим правилам, установленным законодательством Республики Казахстан.</w:t>
      </w:r>
    </w:p>
    <w:p w:rsidR="00000000" w:rsidRDefault="00E524D4">
      <w:pPr>
        <w:ind w:firstLine="400"/>
        <w:jc w:val="both"/>
      </w:pPr>
      <w:r>
        <w:t>3. В заявлении кредитора д</w:t>
      </w:r>
      <w:r>
        <w:t xml:space="preserve">олжны быть указаны: </w:t>
      </w:r>
    </w:p>
    <w:p w:rsidR="00000000" w:rsidRDefault="00E524D4">
      <w:pPr>
        <w:ind w:firstLine="400"/>
        <w:jc w:val="both"/>
      </w:pPr>
      <w:r>
        <w:t xml:space="preserve">1) наименование суда, в который подается заявление; </w:t>
      </w:r>
    </w:p>
    <w:p w:rsidR="00000000" w:rsidRDefault="00E524D4">
      <w:pPr>
        <w:ind w:firstLine="400"/>
        <w:jc w:val="both"/>
      </w:pPr>
      <w:r>
        <w:t xml:space="preserve">2) наименование должника и его место нахождения; </w:t>
      </w:r>
    </w:p>
    <w:p w:rsidR="00000000" w:rsidRDefault="00E524D4">
      <w:pPr>
        <w:ind w:firstLine="400"/>
        <w:jc w:val="both"/>
      </w:pPr>
      <w:r>
        <w:t xml:space="preserve">3) наименование кредитора, подавшего заявление, и его место нахождения; </w:t>
      </w:r>
    </w:p>
    <w:p w:rsidR="00000000" w:rsidRDefault="00E524D4">
      <w:pPr>
        <w:ind w:firstLine="400"/>
        <w:jc w:val="both"/>
      </w:pPr>
      <w:r>
        <w:t>4) обязательство должника перед кредитором, из которого воз</w:t>
      </w:r>
      <w:r>
        <w:t xml:space="preserve">никло его требование, срок исполнения этого обязательства; </w:t>
      </w:r>
    </w:p>
    <w:p w:rsidR="00000000" w:rsidRDefault="00E524D4">
      <w:pPr>
        <w:ind w:firstLine="400"/>
        <w:jc w:val="both"/>
      </w:pPr>
      <w:r>
        <w:t xml:space="preserve">5) существо и сумма требований данного кредитора к должнику; </w:t>
      </w:r>
    </w:p>
    <w:p w:rsidR="00000000" w:rsidRDefault="00E524D4">
      <w:pPr>
        <w:ind w:firstLine="400"/>
        <w:jc w:val="both"/>
      </w:pPr>
      <w:r>
        <w:t>6) сумма задолженности по обязательству и начисленных на эту сумму вознаграждения (интереса), неустойки (штрафа, пени) и убытков, подл</w:t>
      </w:r>
      <w:r>
        <w:t xml:space="preserve">ежащих взысканию с должника; </w:t>
      </w:r>
    </w:p>
    <w:p w:rsidR="00000000" w:rsidRDefault="00E524D4">
      <w:pPr>
        <w:ind w:firstLine="400"/>
        <w:jc w:val="both"/>
      </w:pPr>
      <w:r>
        <w:t xml:space="preserve">7) установленные правовые основания требований кредитора (судебное решение, признание этих требований должником, а при их отсутствии доказательства, подтверждающие обоснованность требований кредитора и их суммы); </w:t>
      </w:r>
    </w:p>
    <w:p w:rsidR="00000000" w:rsidRDefault="00E524D4">
      <w:pPr>
        <w:ind w:firstLine="400"/>
        <w:jc w:val="both"/>
      </w:pPr>
      <w:r>
        <w:t>8) известные</w:t>
      </w:r>
      <w:r>
        <w:t xml:space="preserve"> кредитору сведения об имеющемся у должника имуществе; </w:t>
      </w:r>
    </w:p>
    <w:p w:rsidR="00000000" w:rsidRDefault="00E524D4">
      <w:pPr>
        <w:ind w:firstLine="400"/>
        <w:jc w:val="both"/>
      </w:pPr>
      <w:r>
        <w:t xml:space="preserve">9) перечень прилагаемых документов; </w:t>
      </w:r>
    </w:p>
    <w:p w:rsidR="00000000" w:rsidRDefault="00E524D4">
      <w:pPr>
        <w:ind w:firstLine="400"/>
        <w:jc w:val="both"/>
      </w:pPr>
      <w:r>
        <w:t xml:space="preserve">10) доказательство обращения с требованиями к должнику; </w:t>
      </w:r>
    </w:p>
    <w:p w:rsidR="00000000" w:rsidRDefault="00E524D4">
      <w:pPr>
        <w:ind w:firstLine="400"/>
        <w:jc w:val="both"/>
      </w:pPr>
      <w:r>
        <w:t xml:space="preserve">11) иные сведения, если они необходимы для рассмотрения дела о банкротстве. </w:t>
      </w:r>
    </w:p>
    <w:p w:rsidR="00000000" w:rsidRDefault="00E524D4">
      <w:pPr>
        <w:ind w:firstLine="400"/>
        <w:jc w:val="both"/>
      </w:pPr>
      <w:r>
        <w:t xml:space="preserve">4. Кредитор обязан направить </w:t>
      </w:r>
      <w:r>
        <w:t xml:space="preserve">должнику </w:t>
      </w:r>
      <w:r>
        <w:rPr>
          <w:rStyle w:val="s0"/>
        </w:rPr>
        <w:t>и уполномоченному органу</w:t>
      </w:r>
      <w:r>
        <w:t xml:space="preserve"> копии заявления и прилагаемых к нему документов. </w:t>
      </w:r>
    </w:p>
    <w:p w:rsidR="00000000" w:rsidRDefault="00E524D4">
      <w:pPr>
        <w:spacing w:after="240"/>
        <w:ind w:firstLine="400"/>
        <w:jc w:val="both"/>
      </w:pPr>
      <w:r>
        <w:t>5. Заявление кредитора, не соответствующее требованиям, предусмотренным пунктами 2 и 3 настоящей статьи, а также поданное без приложения необходимых документов, возвращаетс</w:t>
      </w:r>
      <w:r>
        <w:t>я судом без рассмотрения.</w:t>
      </w:r>
    </w:p>
    <w:p w:rsidR="00000000" w:rsidRDefault="00E524D4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188" w:anchor="sub_id=2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11.07.01 г. № 239-II (</w:t>
      </w:r>
      <w:hyperlink r:id="rId189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23.</w:t>
      </w:r>
      <w:r>
        <w:t xml:space="preserve"> Документы, прилагаемые к заявлению кредитора </w:t>
      </w:r>
    </w:p>
    <w:p w:rsidR="00000000" w:rsidRDefault="00E524D4">
      <w:pPr>
        <w:ind w:firstLine="400"/>
        <w:jc w:val="both"/>
      </w:pPr>
      <w:r>
        <w:t xml:space="preserve">К заявлению кредитора о признании должника банкротом прилагаются документы, подтверждающие: </w:t>
      </w:r>
    </w:p>
    <w:p w:rsidR="00000000" w:rsidRDefault="00E524D4">
      <w:pPr>
        <w:ind w:firstLine="400"/>
        <w:jc w:val="both"/>
      </w:pPr>
      <w:r>
        <w:t xml:space="preserve">1) уплату государственной пошлины в установленных </w:t>
      </w:r>
      <w:hyperlink r:id="rId190" w:anchor="sub_id=4930000" w:history="1">
        <w:r>
          <w:rPr>
            <w:rStyle w:val="a3"/>
          </w:rPr>
          <w:t>порядке и размере</w:t>
        </w:r>
      </w:hyperlink>
      <w:r>
        <w:t xml:space="preserve">; </w:t>
      </w:r>
    </w:p>
    <w:p w:rsidR="00000000" w:rsidRDefault="00E524D4">
      <w:pPr>
        <w:ind w:firstLine="400"/>
        <w:jc w:val="both"/>
      </w:pPr>
      <w:r>
        <w:t xml:space="preserve">2) направление должнику копий заявления кредитора и приложенных к нему документов; </w:t>
      </w:r>
    </w:p>
    <w:p w:rsidR="00000000" w:rsidRDefault="00E524D4">
      <w:pPr>
        <w:ind w:firstLine="400"/>
        <w:jc w:val="both"/>
      </w:pPr>
      <w:r>
        <w:t xml:space="preserve">3) обязательства должника перед кредитором, а также наличие и сумма </w:t>
      </w:r>
      <w:r>
        <w:t xml:space="preserve">задолженности по этим обязательствам; </w:t>
      </w:r>
    </w:p>
    <w:p w:rsidR="00000000" w:rsidRDefault="00E524D4">
      <w:pPr>
        <w:ind w:firstLine="400"/>
        <w:jc w:val="both"/>
      </w:pPr>
      <w:r>
        <w:t xml:space="preserve">4) обоснованность требований кредитора (исполнительные документы, решение суда или письменное признание должником требования кредитора); </w:t>
      </w:r>
    </w:p>
    <w:p w:rsidR="00000000" w:rsidRDefault="00E524D4">
      <w:pPr>
        <w:spacing w:after="240"/>
        <w:ind w:firstLine="400"/>
        <w:jc w:val="both"/>
      </w:pPr>
      <w:r>
        <w:t>5) иные обстоятельства, на которых основывается заявление кредитора.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24.</w:t>
      </w:r>
      <w:r>
        <w:t xml:space="preserve"> Соединение требований одного или нескольких кредиторов </w:t>
      </w:r>
    </w:p>
    <w:p w:rsidR="00000000" w:rsidRDefault="00E524D4">
      <w:pPr>
        <w:ind w:firstLine="400"/>
        <w:jc w:val="both"/>
      </w:pPr>
      <w:r>
        <w:t xml:space="preserve">1. Кредитор вправе соединить в одном заявлении несколько требований к должнику по различным обязательствам. </w:t>
      </w:r>
    </w:p>
    <w:p w:rsidR="00000000" w:rsidRDefault="00E524D4">
      <w:pPr>
        <w:ind w:firstLine="400"/>
        <w:jc w:val="both"/>
      </w:pPr>
      <w:r>
        <w:t>2. Кредиторы вправе объединить свои требования к должнику и обратиться в суд с одним заявл</w:t>
      </w:r>
      <w:r>
        <w:t xml:space="preserve">ением. Такое заявление подписывается кредиторами, объединившими свои требования. </w:t>
      </w:r>
    </w:p>
    <w:p w:rsidR="00000000" w:rsidRDefault="00E524D4">
      <w:pPr>
        <w:jc w:val="both"/>
      </w:pPr>
      <w:r>
        <w:rPr>
          <w:rStyle w:val="s3"/>
        </w:rPr>
        <w:t xml:space="preserve">См. также: </w:t>
      </w:r>
      <w:hyperlink r:id="rId191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</w:t>
      </w:r>
      <w:r>
        <w:rPr>
          <w:rStyle w:val="s3"/>
        </w:rPr>
        <w:t xml:space="preserve"> 3 "О некоторых вопросах применения судами Республики Казахстан законодательства о банкротстве".</w:t>
      </w:r>
    </w:p>
    <w:p w:rsidR="00000000" w:rsidRDefault="00E524D4">
      <w:pPr>
        <w:jc w:val="both"/>
      </w:pPr>
      <w:r>
        <w:rPr>
          <w:rStyle w:val="s3"/>
        </w:rPr>
        <w:t> </w:t>
      </w:r>
    </w:p>
    <w:p w:rsidR="00000000" w:rsidRDefault="00E524D4">
      <w:pPr>
        <w:jc w:val="both"/>
      </w:pPr>
      <w:r>
        <w:rPr>
          <w:rStyle w:val="s3"/>
        </w:rPr>
        <w:t xml:space="preserve">В статью 25 внесены изменения в соответствии с Законами РК от 01.07.98 г. </w:t>
      </w:r>
      <w:hyperlink r:id="rId1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193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94" w:anchor="sub_id=2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195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25.</w:t>
      </w:r>
      <w:r>
        <w:t xml:space="preserve"> </w:t>
      </w:r>
      <w:r>
        <w:rPr>
          <w:rStyle w:val="s0"/>
        </w:rPr>
        <w:t xml:space="preserve">Исключена в соответствии с Законом РК от 10.01.06 г. </w:t>
      </w:r>
      <w:hyperlink r:id="rId196" w:anchor="sub_id=250000" w:history="1">
        <w:r>
          <w:rPr>
            <w:rStyle w:val="a3"/>
          </w:rPr>
          <w:t>№ 115-III</w:t>
        </w:r>
      </w:hyperlink>
      <w:r>
        <w:rPr>
          <w:rStyle w:val="s3"/>
        </w:rPr>
        <w:t xml:space="preserve"> (</w:t>
      </w:r>
      <w:hyperlink r:id="rId197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firstLine="400"/>
        <w:jc w:val="both"/>
      </w:pPr>
      <w:r>
        <w:rPr>
          <w:rStyle w:val="s0"/>
        </w:rPr>
        <w:t> </w:t>
      </w:r>
    </w:p>
    <w:p w:rsidR="00000000" w:rsidRDefault="00E524D4">
      <w:pPr>
        <w:jc w:val="both"/>
      </w:pPr>
      <w:bookmarkStart w:id="19" w:name="SUB260000"/>
      <w:bookmarkEnd w:id="19"/>
      <w:r>
        <w:rPr>
          <w:rStyle w:val="s3"/>
        </w:rPr>
        <w:t xml:space="preserve">В статью 26 внесены изменения в соответствии с </w:t>
      </w:r>
      <w:hyperlink r:id="rId198" w:anchor="sub_id=2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11.07.01 г. № 239-II (</w:t>
      </w:r>
      <w:hyperlink r:id="rId199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26.</w:t>
      </w:r>
      <w:r>
        <w:t xml:space="preserve"> Заявление прокурора </w:t>
      </w:r>
    </w:p>
    <w:p w:rsidR="00000000" w:rsidRDefault="00E524D4">
      <w:pPr>
        <w:ind w:firstLine="400"/>
        <w:jc w:val="both"/>
      </w:pPr>
      <w:r>
        <w:t xml:space="preserve">1. Прокурор вправе обратиться в суд с заявлением о признании должника банкротом: </w:t>
      </w:r>
    </w:p>
    <w:p w:rsidR="00000000" w:rsidRDefault="00E524D4">
      <w:pPr>
        <w:ind w:firstLine="400"/>
        <w:jc w:val="both"/>
      </w:pPr>
      <w:r>
        <w:t>1) когда им обнаружены признаки преднамере</w:t>
      </w:r>
      <w:r>
        <w:t xml:space="preserve">нного банкротства; </w:t>
      </w:r>
    </w:p>
    <w:p w:rsidR="00000000" w:rsidRDefault="00E524D4">
      <w:pPr>
        <w:ind w:firstLine="400"/>
        <w:jc w:val="both"/>
      </w:pPr>
      <w:r>
        <w:t xml:space="preserve">2) в интересах кредитора - Республики Казахстан, государственных органов; </w:t>
      </w:r>
    </w:p>
    <w:p w:rsidR="00000000" w:rsidRDefault="00E524D4">
      <w:pPr>
        <w:ind w:firstLine="400"/>
        <w:jc w:val="both"/>
      </w:pPr>
      <w:r>
        <w:t xml:space="preserve">3) в интересах кредиторов отсутствующего должника. </w:t>
      </w:r>
    </w:p>
    <w:p w:rsidR="00000000" w:rsidRDefault="00E524D4">
      <w:pPr>
        <w:spacing w:after="240"/>
        <w:ind w:firstLine="400"/>
        <w:jc w:val="both"/>
      </w:pPr>
      <w:r>
        <w:t>2. Заявление прокурора подается в суд с соблюдением требований, предусмотренных настоящим Законом в отношении</w:t>
      </w:r>
      <w:r>
        <w:t xml:space="preserve"> заявления кредитора, если иное не предусмотрено законодательными актами или не вытекает из существа правоотношений.</w:t>
      </w:r>
    </w:p>
    <w:p w:rsidR="00000000" w:rsidRDefault="00E524D4">
      <w:pPr>
        <w:jc w:val="both"/>
      </w:pPr>
      <w:r>
        <w:rPr>
          <w:rStyle w:val="s3"/>
        </w:rPr>
        <w:t xml:space="preserve">В статью 27 внесены изменения в соответствии с Законами РК от 01.07.98 г. </w:t>
      </w:r>
      <w:hyperlink r:id="rId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256-1</w:t>
        </w:r>
      </w:hyperlink>
      <w:r>
        <w:rPr>
          <w:rStyle w:val="s3"/>
        </w:rPr>
        <w:t xml:space="preserve"> (</w:t>
      </w:r>
      <w:hyperlink r:id="rId201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02" w:anchor="sub_id=2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203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27.</w:t>
      </w:r>
      <w:r>
        <w:t xml:space="preserve"> Возбуждение производства по делу о банкротстве </w:t>
      </w:r>
    </w:p>
    <w:p w:rsidR="00000000" w:rsidRDefault="00E524D4">
      <w:pPr>
        <w:ind w:firstLine="400"/>
        <w:jc w:val="both"/>
      </w:pPr>
      <w:r>
        <w:t>1. Получив заявление о признании должника банкротом, соответствующее установленным законодательством требованиям, суд не позднее пяти дней п</w:t>
      </w:r>
      <w:r>
        <w:t xml:space="preserve">осле поступления заявления выносит определение о возбуждении дела. </w:t>
      </w:r>
    </w:p>
    <w:p w:rsidR="00000000" w:rsidRDefault="00E524D4">
      <w:pPr>
        <w:spacing w:after="240"/>
        <w:ind w:firstLine="400"/>
        <w:jc w:val="both"/>
      </w:pPr>
      <w:r>
        <w:t>2. Копии определения суда о возбуждении дела о банкротстве направляются судом должнику, заявителю, уполномоченному органу и в территориальный орган исполнительного производства по месту на</w:t>
      </w:r>
      <w:r>
        <w:t>хождения должника.</w:t>
      </w:r>
    </w:p>
    <w:p w:rsidR="00000000" w:rsidRDefault="00E524D4">
      <w:pPr>
        <w:jc w:val="both"/>
      </w:pPr>
      <w:bookmarkStart w:id="20" w:name="SUB280000"/>
      <w:bookmarkEnd w:id="20"/>
      <w:r>
        <w:rPr>
          <w:rStyle w:val="s3"/>
        </w:rPr>
        <w:t xml:space="preserve">В статью 28 внесены изменения в соответствии с Законами РК от 01.07.98 г. </w:t>
      </w:r>
      <w:hyperlink r:id="rId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205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06" w:anchor="sub_id=2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207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208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209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28.</w:t>
      </w:r>
      <w:r>
        <w:t xml:space="preserve"> Последствия возбуждения производства по делу о банкротстве </w:t>
      </w:r>
    </w:p>
    <w:p w:rsidR="00000000" w:rsidRDefault="00E524D4">
      <w:pPr>
        <w:ind w:firstLine="400"/>
        <w:jc w:val="both"/>
      </w:pPr>
      <w:r>
        <w:t>1. С моме</w:t>
      </w:r>
      <w:r>
        <w:t xml:space="preserve">нта возбуждения производства по делу о банкротстве: </w:t>
      </w:r>
    </w:p>
    <w:p w:rsidR="00000000" w:rsidRDefault="00E524D4">
      <w:pPr>
        <w:ind w:firstLine="400"/>
        <w:jc w:val="both"/>
      </w:pPr>
      <w:r>
        <w:rPr>
          <w:rStyle w:val="s0"/>
        </w:rPr>
        <w:t>1) собственник имущества должника (уполномоченный им орган), учредители (участники), все органы юридического лица лишаются права распоряжаться имуществом должника. В случае, если должником является орган</w:t>
      </w:r>
      <w:r>
        <w:rPr>
          <w:rStyle w:val="s0"/>
        </w:rPr>
        <w:t xml:space="preserve">изация, указанная в пункте 4 </w:t>
      </w:r>
      <w:hyperlink w:anchor="sub20400" w:history="1">
        <w:r>
          <w:rPr>
            <w:rStyle w:val="a3"/>
          </w:rPr>
          <w:t>статьи 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по заявлению уполномоченного органа суд вправе определять лиц, уполномоченных производить минимальные необходимые текущие выплаты на поддержание производственного цикла, в том числе непрерывного производства и обеспечения сохранности иму</w:t>
      </w:r>
      <w:r>
        <w:rPr>
          <w:rStyle w:val="s0"/>
        </w:rPr>
        <w:t>щества;</w:t>
      </w:r>
    </w:p>
    <w:p w:rsidR="00000000" w:rsidRDefault="00E524D4">
      <w:pPr>
        <w:ind w:firstLine="400"/>
        <w:jc w:val="both"/>
      </w:pPr>
      <w:r>
        <w:t>2) исполнение ранее принятых решений судов, третейских судов</w:t>
      </w:r>
      <w:r>
        <w:rPr>
          <w:rStyle w:val="s0"/>
        </w:rPr>
        <w:t>, налоговых органов, а также собственников (учредителей, участников) или органов должника в отношении его имущества</w:t>
      </w:r>
      <w:r>
        <w:t xml:space="preserve"> приостанавливается, за исключением выплат гражданам, перед которыми долж</w:t>
      </w:r>
      <w:r>
        <w:t xml:space="preserve">ник несет ответственность за причинение вреда жизни или здоровью без учета требований о возмещении морального вреда; </w:t>
      </w:r>
    </w:p>
    <w:p w:rsidR="00000000" w:rsidRDefault="00E524D4">
      <w:pPr>
        <w:ind w:firstLine="400"/>
        <w:jc w:val="both"/>
      </w:pPr>
      <w:r>
        <w:t>3) любые требования кредиторов к должнику могут быть предъявлены только в пределах процедур банкротства, предусмотренных настоящим Законом</w:t>
      </w:r>
      <w:r>
        <w:t xml:space="preserve">; </w:t>
      </w:r>
    </w:p>
    <w:p w:rsidR="00000000" w:rsidRDefault="00E524D4">
      <w:pPr>
        <w:ind w:firstLine="400"/>
        <w:jc w:val="both"/>
      </w:pPr>
      <w:r>
        <w:t>4) не допускается взыскание денег с банковских счетов должника по требованиям кредиторов, налогового и иного уполномоченного государственного органа по налогам и другим обязательным платежам в бюджет, в том числе подлежащих удовлетворению в бесспорном (</w:t>
      </w:r>
      <w:r>
        <w:t xml:space="preserve">безакцептном) порядке, а также обращение взыскания на имущество должника; </w:t>
      </w:r>
    </w:p>
    <w:p w:rsidR="00000000" w:rsidRDefault="00E524D4">
      <w:pPr>
        <w:ind w:firstLine="400"/>
        <w:jc w:val="both"/>
      </w:pPr>
      <w:r>
        <w:rPr>
          <w:rStyle w:val="s0"/>
        </w:rPr>
        <w:t>5) запрещается отчуждение акций, долей в имуществе должника.</w:t>
      </w:r>
    </w:p>
    <w:p w:rsidR="00000000" w:rsidRDefault="00E524D4">
      <w:pPr>
        <w:jc w:val="both"/>
      </w:pPr>
      <w:r>
        <w:rPr>
          <w:rStyle w:val="s3"/>
        </w:rPr>
        <w:t xml:space="preserve">См. также: </w:t>
      </w:r>
      <w:hyperlink r:id="rId210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Пленума Верхов</w:t>
      </w:r>
      <w:r>
        <w:rPr>
          <w:rStyle w:val="s3"/>
        </w:rPr>
        <w:t xml:space="preserve">ного суда Республики Казахстан от 28 апреля 2000 года № 3 "О некоторых вопросах применения судами Республики Казахстан законодательства о банкротстве". </w:t>
      </w:r>
    </w:p>
    <w:p w:rsidR="00000000" w:rsidRDefault="00E524D4">
      <w:pPr>
        <w:ind w:firstLine="400"/>
        <w:jc w:val="both"/>
      </w:pPr>
      <w:r>
        <w:t xml:space="preserve">2. Суд в течение семи дней обязан опубликовать </w:t>
      </w:r>
      <w:r>
        <w:rPr>
          <w:rStyle w:val="s0"/>
        </w:rPr>
        <w:t>в периодических печатных изданиях, распространяемых на в</w:t>
      </w:r>
      <w:r>
        <w:rPr>
          <w:rStyle w:val="s0"/>
        </w:rPr>
        <w:t xml:space="preserve">сей территории Республики Казахстан и соответствующей административно-территориальной единице по месту нахождения должника, получивших в установленном порядке право </w:t>
      </w:r>
      <w:hyperlink r:id="rId211" w:anchor="sub_id=300000" w:history="1">
        <w:r>
          <w:rPr>
            <w:rStyle w:val="a3"/>
          </w:rPr>
          <w:t>официаль</w:t>
        </w:r>
        <w:r>
          <w:rPr>
            <w:rStyle w:val="a3"/>
          </w:rPr>
          <w:t>ного опубликования</w:t>
        </w:r>
      </w:hyperlink>
      <w:r>
        <w:rPr>
          <w:rStyle w:val="s0"/>
        </w:rPr>
        <w:t xml:space="preserve"> нормативных правовых актов,</w:t>
      </w:r>
      <w:r>
        <w:t xml:space="preserve"> объявление о возбуждении производства по делу о банкротстве на государственном и русском языках. </w:t>
      </w:r>
    </w:p>
    <w:p w:rsidR="00000000" w:rsidRDefault="00E524D4">
      <w:pPr>
        <w:ind w:firstLine="400"/>
        <w:jc w:val="both"/>
      </w:pPr>
      <w:r>
        <w:t>Публикация объявления осуществляется за счет средств лица, подавшего заявление о признании банкротства, которые</w:t>
      </w:r>
      <w:r>
        <w:t xml:space="preserve"> подлежат возмещению в порядке, установленном </w:t>
      </w:r>
      <w:hyperlink w:anchor="sub400000" w:history="1">
        <w:r>
          <w:rPr>
            <w:rStyle w:val="a3"/>
          </w:rPr>
          <w:t>статьей 40</w:t>
        </w:r>
      </w:hyperlink>
      <w:r>
        <w:t xml:space="preserve"> настоящего Закона. </w:t>
      </w:r>
    </w:p>
    <w:p w:rsidR="00000000" w:rsidRDefault="00E524D4">
      <w:pPr>
        <w:jc w:val="both"/>
      </w:pPr>
      <w:r>
        <w:rPr>
          <w:rStyle w:val="s3"/>
        </w:rPr>
        <w:t xml:space="preserve">См.: </w:t>
      </w:r>
      <w:hyperlink r:id="rId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18 ма</w:t>
      </w:r>
      <w:r>
        <w:rPr>
          <w:rStyle w:val="s3"/>
        </w:rPr>
        <w:t>рта 2003 года № НК-ЮУ-18-2-18/2106.</w:t>
      </w:r>
    </w:p>
    <w:p w:rsidR="00000000" w:rsidRDefault="00E524D4">
      <w:pPr>
        <w:jc w:val="both"/>
      </w:pPr>
      <w:r>
        <w:rPr>
          <w:rStyle w:val="s3"/>
        </w:rPr>
        <w:t> </w:t>
      </w:r>
    </w:p>
    <w:p w:rsidR="00000000" w:rsidRDefault="00E524D4">
      <w:pPr>
        <w:jc w:val="both"/>
      </w:pPr>
      <w:bookmarkStart w:id="21" w:name="SUB290000"/>
      <w:bookmarkEnd w:id="21"/>
      <w:r>
        <w:rPr>
          <w:rStyle w:val="s3"/>
        </w:rPr>
        <w:t xml:space="preserve">В статью 29 внесены изменения в соответствии с Законами РК от 01.07.98 г. </w:t>
      </w:r>
      <w:hyperlink r:id="rId2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214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15" w:anchor="sub_id=2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216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08.04.04 г. </w:t>
      </w:r>
      <w:hyperlink r:id="rId217" w:anchor="sub_id=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542-II</w:t>
        </w:r>
      </w:hyperlink>
      <w:r>
        <w:rPr>
          <w:rStyle w:val="s3"/>
        </w:rPr>
        <w:t xml:space="preserve"> (введен в действие с 1 января 2005 г.) (</w:t>
      </w:r>
      <w:hyperlink r:id="rId218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219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220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left="1200" w:hanging="800"/>
        <w:jc w:val="both"/>
      </w:pPr>
      <w:r>
        <w:rPr>
          <w:rStyle w:val="s1"/>
        </w:rPr>
        <w:t>Статья 29</w:t>
      </w:r>
      <w:r>
        <w:rPr>
          <w:rStyle w:val="s0"/>
        </w:rPr>
        <w:t>. Отзыв должника на заявление кредитора или прокурора</w:t>
      </w:r>
    </w:p>
    <w:p w:rsidR="00000000" w:rsidRDefault="00E524D4">
      <w:pPr>
        <w:ind w:firstLine="400"/>
        <w:jc w:val="both"/>
      </w:pPr>
      <w:r>
        <w:t xml:space="preserve">1. Должник в десятидневный срок со для получения копии определения суда о возбуждении дела о банкротстве обязан направить в суд отзыв на заявление кредитора или прокурора. </w:t>
      </w:r>
    </w:p>
    <w:p w:rsidR="00000000" w:rsidRDefault="00E524D4">
      <w:pPr>
        <w:ind w:firstLine="400"/>
        <w:jc w:val="both"/>
      </w:pPr>
      <w:r>
        <w:t xml:space="preserve">2. В отзыве указываются: </w:t>
      </w:r>
    </w:p>
    <w:p w:rsidR="00000000" w:rsidRDefault="00E524D4">
      <w:pPr>
        <w:ind w:firstLine="400"/>
        <w:jc w:val="both"/>
      </w:pPr>
      <w:r>
        <w:t xml:space="preserve">1) наименование суда, в который направляется отзыв; </w:t>
      </w:r>
    </w:p>
    <w:p w:rsidR="00000000" w:rsidRDefault="00E524D4">
      <w:pPr>
        <w:ind w:firstLine="400"/>
        <w:jc w:val="both"/>
      </w:pPr>
      <w:r>
        <w:t>2) н</w:t>
      </w:r>
      <w:r>
        <w:t xml:space="preserve">аименование заявителя, номер и дата заявления; </w:t>
      </w:r>
    </w:p>
    <w:p w:rsidR="00000000" w:rsidRDefault="00E524D4">
      <w:pPr>
        <w:ind w:firstLine="400"/>
        <w:jc w:val="both"/>
      </w:pPr>
      <w:r>
        <w:t xml:space="preserve">3) имеющиеся у должника возражения против требования заявителя; </w:t>
      </w:r>
    </w:p>
    <w:p w:rsidR="00000000" w:rsidRDefault="00E524D4">
      <w:pPr>
        <w:ind w:firstLine="400"/>
        <w:jc w:val="both"/>
      </w:pPr>
      <w:r>
        <w:t>4) общая сумма задолженности по обязательствам перед иными кредиторами, оплате труда работников должника, уплате социальных отчислений в Госуда</w:t>
      </w:r>
      <w:r>
        <w:t xml:space="preserve">рственный фонд социального страхования, налогам и другим обязательным платежам в бюджет; </w:t>
      </w:r>
    </w:p>
    <w:p w:rsidR="00000000" w:rsidRDefault="00E524D4">
      <w:pPr>
        <w:ind w:firstLine="400"/>
        <w:jc w:val="both"/>
      </w:pPr>
      <w:r>
        <w:t>5) сведения об имеющемся у должника имуществе, в том числе имуществе, обремененном залогом, находящемся в аренде или в лизинге, о деньгах, находящихся на счетах в бан</w:t>
      </w:r>
      <w:r>
        <w:t xml:space="preserve">ках, номера счетов и места нахождения банков, перечень дебиторов с указанием места нахождения и суммы их задолженности; </w:t>
      </w:r>
    </w:p>
    <w:p w:rsidR="00000000" w:rsidRDefault="00E524D4">
      <w:pPr>
        <w:ind w:firstLine="400"/>
        <w:jc w:val="both"/>
      </w:pPr>
      <w:r>
        <w:t xml:space="preserve">6) доказательства удовлетворения требований заявителя в случае их признания должником. </w:t>
      </w:r>
    </w:p>
    <w:p w:rsidR="00000000" w:rsidRDefault="00E524D4">
      <w:pPr>
        <w:ind w:firstLine="400"/>
        <w:jc w:val="both"/>
      </w:pPr>
      <w:r>
        <w:t>3. К отзыву должника должны быть приложены доку</w:t>
      </w:r>
      <w:r>
        <w:t xml:space="preserve">менты, подтверждающие способность должника: </w:t>
      </w:r>
    </w:p>
    <w:p w:rsidR="00000000" w:rsidRDefault="00E524D4">
      <w:pPr>
        <w:ind w:firstLine="400"/>
        <w:jc w:val="both"/>
      </w:pPr>
      <w:r>
        <w:t xml:space="preserve">1) исполнить долговые обязательства, срок исполнения которых уже наступил; </w:t>
      </w:r>
    </w:p>
    <w:p w:rsidR="00000000" w:rsidRDefault="00E524D4">
      <w:pPr>
        <w:ind w:firstLine="400"/>
        <w:jc w:val="both"/>
      </w:pPr>
      <w:r>
        <w:t xml:space="preserve">2) исполнить долговые обязательства, срок исполнения которых наступит в течение трех месяцев с момента подачи заявления о признании должника банкротом. </w:t>
      </w:r>
    </w:p>
    <w:p w:rsidR="00000000" w:rsidRDefault="00E524D4">
      <w:pPr>
        <w:ind w:firstLine="400"/>
        <w:jc w:val="both"/>
      </w:pPr>
      <w:r>
        <w:t>4. Отсутствие отзыва должника либо его представление с нарушением срока, предусмотренного пунктом 1 нас</w:t>
      </w:r>
      <w:r>
        <w:t xml:space="preserve">тоящей статьи, без уважительной причины рассматривается как признание должником своей несостоятельности и может являться основанием для вынесения судом решения о признании должника банкротом. </w:t>
      </w:r>
    </w:p>
    <w:p w:rsidR="00000000" w:rsidRDefault="00E524D4">
      <w:pPr>
        <w:ind w:firstLine="400"/>
        <w:jc w:val="both"/>
      </w:pPr>
      <w:r>
        <w:t>5. Выраженное в отзыве должника признание его несостоятельности</w:t>
      </w:r>
      <w:r>
        <w:t xml:space="preserve"> является основанием для вынесения судом решения о признании его банкротом. </w:t>
      </w:r>
    </w:p>
    <w:p w:rsidR="00000000" w:rsidRDefault="00E524D4">
      <w:pPr>
        <w:ind w:firstLine="400"/>
        <w:jc w:val="both"/>
      </w:pPr>
      <w:r>
        <w:t xml:space="preserve">В случае признания должником в отзыве своей несостоятельности представление документов, указанных в пункте 3 настоящей статьи, необязательно. </w:t>
      </w:r>
    </w:p>
    <w:p w:rsidR="00000000" w:rsidRDefault="00E524D4">
      <w:pPr>
        <w:jc w:val="both"/>
      </w:pPr>
      <w:r>
        <w:rPr>
          <w:rStyle w:val="s3"/>
        </w:rPr>
        <w:t xml:space="preserve">См.: </w:t>
      </w:r>
      <w:hyperlink r:id="rId221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законодательства о банкротстве".</w:t>
      </w:r>
    </w:p>
    <w:p w:rsidR="00000000" w:rsidRDefault="00E524D4">
      <w:pPr>
        <w:jc w:val="both"/>
      </w:pPr>
      <w:r>
        <w:rPr>
          <w:rStyle w:val="s3"/>
        </w:rPr>
        <w:t> </w:t>
      </w:r>
    </w:p>
    <w:p w:rsidR="00000000" w:rsidRDefault="00E524D4">
      <w:pPr>
        <w:jc w:val="both"/>
      </w:pPr>
      <w:r>
        <w:rPr>
          <w:rStyle w:val="s3"/>
        </w:rPr>
        <w:t>В статью 30 внесены изме</w:t>
      </w:r>
      <w:r>
        <w:rPr>
          <w:rStyle w:val="s3"/>
        </w:rPr>
        <w:t xml:space="preserve">нения в соответствии с </w:t>
      </w:r>
      <w:hyperlink r:id="rId222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23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09.08.02 г. № 346-II (</w:t>
      </w:r>
      <w:r>
        <w:rPr>
          <w:rStyle w:val="s3"/>
        </w:rPr>
        <w:t xml:space="preserve">см. </w:t>
      </w:r>
      <w:hyperlink r:id="rId224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30.</w:t>
      </w:r>
      <w:r>
        <w:t xml:space="preserve"> Обеспечение требований кредиторов </w:t>
      </w:r>
    </w:p>
    <w:p w:rsidR="00000000" w:rsidRDefault="00E524D4">
      <w:pPr>
        <w:ind w:firstLine="400"/>
        <w:jc w:val="both"/>
      </w:pPr>
      <w:r>
        <w:t>Суд по заявлению кредитора или прокурора либо иного лица, участвующего в деле, вправе принять следующие меры п</w:t>
      </w:r>
      <w:r>
        <w:t xml:space="preserve">о обеспечению требований кредиторов: </w:t>
      </w:r>
    </w:p>
    <w:p w:rsidR="00000000" w:rsidRDefault="00E524D4">
      <w:pPr>
        <w:ind w:firstLine="400"/>
        <w:jc w:val="both"/>
      </w:pPr>
      <w:r>
        <w:t xml:space="preserve">1) наложить арест на принадлежащее должнику имущество (часть имущества), в том числе деньги; </w:t>
      </w:r>
    </w:p>
    <w:p w:rsidR="00000000" w:rsidRDefault="00E524D4">
      <w:pPr>
        <w:ind w:firstLine="400"/>
        <w:jc w:val="both"/>
      </w:pPr>
      <w:r>
        <w:t xml:space="preserve">2) запретить должнику совершать действия, которые могут повлечь уменьшение его имущества либо иным образом ущемить интересы </w:t>
      </w:r>
      <w:r>
        <w:t xml:space="preserve">кредиторов; </w:t>
      </w:r>
    </w:p>
    <w:p w:rsidR="00000000" w:rsidRDefault="00E524D4">
      <w:pPr>
        <w:spacing w:after="240"/>
        <w:ind w:firstLine="400"/>
        <w:jc w:val="both"/>
      </w:pPr>
      <w:r>
        <w:t>3) приостановить взыскание по исполнительным или иным документам, по которым взыскание производится в бесспорном (безакцептном) порядке.</w:t>
      </w:r>
    </w:p>
    <w:p w:rsidR="00000000" w:rsidRDefault="00E524D4">
      <w:pPr>
        <w:jc w:val="both"/>
      </w:pPr>
      <w:r>
        <w:rPr>
          <w:rStyle w:val="s3"/>
        </w:rPr>
        <w:t xml:space="preserve">В статью 31 внесены изменения в соответствии с Законами РК от 01.07.98 г. </w:t>
      </w:r>
      <w:hyperlink r:id="rId2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226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27" w:anchor="sub_id=2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228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09.08.02 г. </w:t>
      </w:r>
      <w:hyperlink r:id="rId229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346-II</w:t>
        </w:r>
      </w:hyperlink>
      <w:r>
        <w:rPr>
          <w:rStyle w:val="s3"/>
        </w:rPr>
        <w:t xml:space="preserve"> (см. </w:t>
      </w:r>
      <w:hyperlink r:id="rId230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от 10.01.06 г. </w:t>
      </w:r>
      <w:hyperlink r:id="rId231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232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31.</w:t>
      </w:r>
      <w:r>
        <w:t xml:space="preserve"> Подготовка дела к судебному разбирательству </w:t>
      </w:r>
    </w:p>
    <w:p w:rsidR="00000000" w:rsidRDefault="00E524D4">
      <w:pPr>
        <w:ind w:firstLine="400"/>
        <w:jc w:val="both"/>
      </w:pPr>
      <w:r>
        <w:t xml:space="preserve">1. Наличие отзыва должника, содержащего возражения против требования кредитора или прокурора, представленное в суд с учетом положений </w:t>
      </w:r>
      <w:hyperlink w:anchor="sub290000" w:history="1">
        <w:r>
          <w:rPr>
            <w:rStyle w:val="a3"/>
          </w:rPr>
          <w:t>статьи 29</w:t>
        </w:r>
      </w:hyperlink>
      <w:r>
        <w:t xml:space="preserve"> настоящего Закона, являе</w:t>
      </w:r>
      <w:r>
        <w:t xml:space="preserve">тся основанием для подготовки дела к судебному разбирательству. </w:t>
      </w:r>
    </w:p>
    <w:p w:rsidR="00000000" w:rsidRDefault="00E524D4">
      <w:pPr>
        <w:ind w:firstLine="400"/>
        <w:jc w:val="both"/>
      </w:pPr>
      <w:r>
        <w:t xml:space="preserve">2. При подготовке дела о банкротстве должника к судебному разбирательству помимо действий, предусмотренных процессуальным законодательством, суд: </w:t>
      </w:r>
    </w:p>
    <w:p w:rsidR="00000000" w:rsidRDefault="00E524D4">
      <w:pPr>
        <w:ind w:firstLine="400"/>
        <w:jc w:val="both"/>
      </w:pPr>
      <w:r>
        <w:t>1) уведомляет уполномоченный орган кредиторо</w:t>
      </w:r>
      <w:r>
        <w:t xml:space="preserve">в, прокурора и иных лиц, участвующих в деле, о времени и месте рассмотрения дела в заседании суда; </w:t>
      </w:r>
    </w:p>
    <w:p w:rsidR="00000000" w:rsidRDefault="00E524D4">
      <w:pPr>
        <w:ind w:firstLine="400"/>
        <w:jc w:val="both"/>
      </w:pPr>
      <w:r>
        <w:t xml:space="preserve">2) истребует от должника сведения и документы, предусмотренные пунктом 2 </w:t>
      </w:r>
      <w:hyperlink w:anchor="sub180200" w:history="1">
        <w:r>
          <w:rPr>
            <w:rStyle w:val="a3"/>
          </w:rPr>
          <w:t>статьи 18</w:t>
        </w:r>
      </w:hyperlink>
      <w:r>
        <w:t xml:space="preserve"> и </w:t>
      </w:r>
      <w:hyperlink w:anchor="sub190000" w:history="1">
        <w:r>
          <w:rPr>
            <w:rStyle w:val="a3"/>
          </w:rPr>
          <w:t>статьей</w:t>
        </w:r>
        <w:r>
          <w:rPr>
            <w:rStyle w:val="a3"/>
          </w:rPr>
          <w:t xml:space="preserve"> 19</w:t>
        </w:r>
      </w:hyperlink>
      <w:r>
        <w:t xml:space="preserve"> настоящего Закона; </w:t>
      </w:r>
    </w:p>
    <w:p w:rsidR="00000000" w:rsidRDefault="00E524D4">
      <w:pPr>
        <w:spacing w:after="240"/>
        <w:ind w:firstLine="400"/>
        <w:jc w:val="both"/>
      </w:pPr>
      <w:r>
        <w:t>3) назначает заседание суда для рассмотрения дела по существу.</w:t>
      </w:r>
    </w:p>
    <w:p w:rsidR="00000000" w:rsidRDefault="00E524D4">
      <w:pPr>
        <w:spacing w:after="240"/>
        <w:ind w:firstLine="400"/>
        <w:jc w:val="both"/>
      </w:pPr>
      <w:r>
        <w:rPr>
          <w:rStyle w:val="s1"/>
        </w:rPr>
        <w:t>Статья 32</w:t>
      </w:r>
      <w:r>
        <w:t xml:space="preserve">. </w:t>
      </w:r>
      <w:r>
        <w:rPr>
          <w:rStyle w:val="s0"/>
        </w:rPr>
        <w:t xml:space="preserve">Исключена в соответствии с </w:t>
      </w:r>
      <w:hyperlink r:id="rId23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01.07.98 г. № 256-1 </w:t>
      </w:r>
      <w:r>
        <w:rPr>
          <w:rStyle w:val="s3"/>
        </w:rPr>
        <w:t>(</w:t>
      </w:r>
      <w:hyperlink r:id="rId234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spacing w:after="240"/>
        <w:ind w:firstLine="400"/>
        <w:jc w:val="both"/>
      </w:pPr>
      <w:r>
        <w:rPr>
          <w:rStyle w:val="s1"/>
        </w:rPr>
        <w:t>Статья 33</w:t>
      </w:r>
      <w:r>
        <w:t xml:space="preserve">. </w:t>
      </w:r>
      <w:r>
        <w:rPr>
          <w:rStyle w:val="s0"/>
        </w:rPr>
        <w:t xml:space="preserve">Исключена в соответствии с </w:t>
      </w:r>
      <w:hyperlink r:id="rId23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01.07.98 г. № 256-1 </w:t>
      </w:r>
      <w:r>
        <w:rPr>
          <w:rStyle w:val="s3"/>
        </w:rPr>
        <w:t>(</w:t>
      </w:r>
      <w:hyperlink r:id="rId236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jc w:val="both"/>
      </w:pPr>
      <w:r>
        <w:rPr>
          <w:rStyle w:val="s3"/>
        </w:rPr>
        <w:t xml:space="preserve">Статья 34 изложена в редакции </w:t>
      </w:r>
      <w:hyperlink r:id="rId2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 июля 1998 г. № 256-1 (</w:t>
      </w:r>
      <w:hyperlink r:id="rId238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34.</w:t>
      </w:r>
      <w:r>
        <w:t xml:space="preserve"> Судебное разбирательство </w:t>
      </w:r>
    </w:p>
    <w:p w:rsidR="00000000" w:rsidRDefault="00E524D4">
      <w:pPr>
        <w:ind w:firstLine="400"/>
        <w:jc w:val="both"/>
      </w:pPr>
      <w:r>
        <w:t>По завершении предварительной подготовки дела, но не позднее одного месяца после его возбуждения, дело о банкротстве должно быть назначено к судебному разбирательству, о чем суд выносит определение</w:t>
      </w:r>
      <w:r>
        <w:t xml:space="preserve">. </w:t>
      </w:r>
    </w:p>
    <w:p w:rsidR="00000000" w:rsidRDefault="00E524D4">
      <w:pPr>
        <w:spacing w:after="240"/>
        <w:ind w:firstLine="400"/>
        <w:jc w:val="both"/>
      </w:pPr>
      <w:r>
        <w:t>Дело о банкротстве должно быть рассмотрено на заседании суда в срок, не превышающий двух месяцев со дня поступления заявления в суд.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35.</w:t>
      </w:r>
      <w:r>
        <w:t xml:space="preserve"> Постановления суда по делу о банкротстве </w:t>
      </w:r>
    </w:p>
    <w:p w:rsidR="00000000" w:rsidRDefault="00E524D4">
      <w:pPr>
        <w:ind w:firstLine="400"/>
        <w:jc w:val="both"/>
      </w:pPr>
      <w:r>
        <w:t xml:space="preserve">1. Рассмотрев в судебном заседании дело о банкротстве, суд может принять один из следующих судебных актов: </w:t>
      </w:r>
    </w:p>
    <w:p w:rsidR="00000000" w:rsidRDefault="00E524D4">
      <w:pPr>
        <w:ind w:firstLine="400"/>
        <w:jc w:val="both"/>
      </w:pPr>
      <w:r>
        <w:t xml:space="preserve">1) решение о признании должника банкротом и возбуждении конкурсного производства; </w:t>
      </w:r>
    </w:p>
    <w:p w:rsidR="00000000" w:rsidRDefault="00E524D4">
      <w:pPr>
        <w:ind w:firstLine="400"/>
        <w:jc w:val="both"/>
      </w:pPr>
      <w:r>
        <w:t xml:space="preserve">2) решение об отказе в признании должника банкротом; </w:t>
      </w:r>
    </w:p>
    <w:p w:rsidR="00000000" w:rsidRDefault="00E524D4">
      <w:pPr>
        <w:ind w:firstLine="400"/>
        <w:jc w:val="both"/>
      </w:pPr>
      <w:r>
        <w:t>3) определе</w:t>
      </w:r>
      <w:r>
        <w:t xml:space="preserve">ние о применении реабилитационной процедуры при наличии ходатайства; </w:t>
      </w:r>
    </w:p>
    <w:p w:rsidR="00000000" w:rsidRDefault="00E524D4">
      <w:pPr>
        <w:ind w:firstLine="400"/>
        <w:jc w:val="both"/>
      </w:pPr>
      <w:r>
        <w:t xml:space="preserve">4) определение о прекращении производства по делу. </w:t>
      </w:r>
    </w:p>
    <w:p w:rsidR="00000000" w:rsidRDefault="00E524D4">
      <w:pPr>
        <w:spacing w:after="240"/>
        <w:ind w:firstLine="400"/>
        <w:jc w:val="both"/>
      </w:pPr>
      <w:r>
        <w:t xml:space="preserve">2. Решения и определения суда, предусмотренные пунктом 1 настоящей статьи, должны соответствовать требованиям </w:t>
      </w:r>
      <w:hyperlink r:id="rId239" w:history="1">
        <w:r>
          <w:rPr>
            <w:rStyle w:val="a3"/>
          </w:rPr>
          <w:t>процессуального</w:t>
        </w:r>
      </w:hyperlink>
      <w:r>
        <w:t xml:space="preserve"> законодательства, с учетом особенностей, предусмотренных настоящим Законом.</w:t>
      </w:r>
    </w:p>
    <w:p w:rsidR="00000000" w:rsidRDefault="00E524D4">
      <w:pPr>
        <w:jc w:val="both"/>
      </w:pPr>
      <w:r>
        <w:rPr>
          <w:rStyle w:val="s3"/>
        </w:rPr>
        <w:t xml:space="preserve">В статью 36 внесены изменения в соответствии с Законами РК от 01.07.98 г. </w:t>
      </w:r>
      <w:hyperlink r:id="rId2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241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18.12.2000 г. </w:t>
      </w:r>
      <w:hyperlink r:id="rId242" w:anchor="sub_id=7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128-II</w:t>
        </w:r>
      </w:hyperlink>
      <w:r>
        <w:rPr>
          <w:rStyle w:val="s3"/>
        </w:rPr>
        <w:t xml:space="preserve"> (</w:t>
      </w:r>
      <w:hyperlink r:id="rId243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02.03.2001 г. </w:t>
      </w:r>
      <w:hyperlink r:id="rId244" w:anchor="sub_id=1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245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46" w:anchor="sub_id=2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247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от 10.01.06 г. </w:t>
      </w:r>
      <w:hyperlink r:id="rId248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249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36.</w:t>
      </w:r>
      <w:r>
        <w:t xml:space="preserve"> Решение о признании должника банк</w:t>
      </w:r>
      <w:r>
        <w:t xml:space="preserve">ротом </w:t>
      </w:r>
    </w:p>
    <w:p w:rsidR="00000000" w:rsidRDefault="00E524D4">
      <w:pPr>
        <w:ind w:firstLine="400"/>
        <w:jc w:val="both"/>
      </w:pPr>
      <w:r>
        <w:t xml:space="preserve">1. Решение суда о признании должника банкротом и возбуждении конкурсного производства выносится судом в случаях: </w:t>
      </w:r>
    </w:p>
    <w:p w:rsidR="00000000" w:rsidRDefault="00E524D4">
      <w:pPr>
        <w:ind w:firstLine="400"/>
        <w:jc w:val="both"/>
      </w:pPr>
      <w:r>
        <w:t>1) неспособности должника доказать свою состоятельность в ходе судебного разбирательства в срок не позднее двух месяцев с момента возбу</w:t>
      </w:r>
      <w:r>
        <w:t xml:space="preserve">ждения дела; </w:t>
      </w:r>
    </w:p>
    <w:p w:rsidR="00000000" w:rsidRDefault="00E524D4">
      <w:pPr>
        <w:ind w:firstLine="400"/>
        <w:jc w:val="both"/>
      </w:pPr>
      <w:r>
        <w:t xml:space="preserve">2) наличия в отзыве должника признания несостоятельности в срок не позднее тридцати дней с момента возбуждения дела; </w:t>
      </w:r>
    </w:p>
    <w:p w:rsidR="00000000" w:rsidRDefault="00E524D4">
      <w:pPr>
        <w:ind w:firstLine="400"/>
        <w:jc w:val="both"/>
      </w:pPr>
      <w:r>
        <w:t xml:space="preserve">3) подачи должником заявления о признании его банкротом в срок не позднее десяти дней с момента возбуждения дела; </w:t>
      </w:r>
    </w:p>
    <w:p w:rsidR="00000000" w:rsidRDefault="00E524D4">
      <w:pPr>
        <w:ind w:firstLine="400"/>
        <w:jc w:val="both"/>
      </w:pPr>
      <w:r>
        <w:t>4) отказа</w:t>
      </w:r>
      <w:r>
        <w:t xml:space="preserve"> комитета кредиторов в применении к должнику реабилитационных процедур с соблюдением требований </w:t>
      </w:r>
      <w:hyperlink w:anchor="sub140200" w:history="1">
        <w:r>
          <w:rPr>
            <w:rStyle w:val="a3"/>
          </w:rPr>
          <w:t>пункта 2</w:t>
        </w:r>
      </w:hyperlink>
      <w:r>
        <w:t xml:space="preserve"> статьи 14 настоящего Закона в срок не позднее пяти дней с момента получения решения комитета кредиторов об отказе; </w:t>
      </w:r>
    </w:p>
    <w:p w:rsidR="00000000" w:rsidRDefault="00E524D4">
      <w:pPr>
        <w:ind w:firstLine="400"/>
        <w:jc w:val="both"/>
      </w:pPr>
      <w:r>
        <w:t xml:space="preserve">5) </w:t>
      </w:r>
      <w:r>
        <w:t>письменного обращения реабилитационного управляющего в суд с заключением уполномоченного органа о неуспешном проведении реабилитационных процедур в срок не позднее десяти дней со дня возобновления производства по делу о банкротстве;</w:t>
      </w:r>
    </w:p>
    <w:p w:rsidR="00000000" w:rsidRDefault="00E524D4">
      <w:pPr>
        <w:ind w:firstLine="400"/>
        <w:jc w:val="both"/>
      </w:pPr>
      <w:r>
        <w:rPr>
          <w:rStyle w:val="s0"/>
        </w:rPr>
        <w:t>6) заявления уполномоче</w:t>
      </w:r>
      <w:r>
        <w:rPr>
          <w:rStyle w:val="s0"/>
        </w:rPr>
        <w:t>нного органа о прекращении реабилитационной процедуры в связи с невозможностью достижения целей реабилитации в срок не позднее десяти дней со дня возобновления производства по делу о банкротстве.</w:t>
      </w:r>
    </w:p>
    <w:p w:rsidR="00000000" w:rsidRDefault="00E524D4">
      <w:pPr>
        <w:ind w:firstLine="400"/>
        <w:jc w:val="both"/>
      </w:pPr>
      <w:r>
        <w:t>2. В решении суда о признании банкротом должника должны соде</w:t>
      </w:r>
      <w:r>
        <w:t xml:space="preserve">ржаться указания: </w:t>
      </w:r>
    </w:p>
    <w:p w:rsidR="00000000" w:rsidRDefault="00E524D4">
      <w:pPr>
        <w:ind w:firstLine="400"/>
        <w:jc w:val="both"/>
      </w:pPr>
      <w:r>
        <w:t xml:space="preserve">1) о ликвидации должника; </w:t>
      </w:r>
    </w:p>
    <w:p w:rsidR="00000000" w:rsidRDefault="00E524D4">
      <w:pPr>
        <w:ind w:firstLine="400"/>
        <w:jc w:val="both"/>
      </w:pPr>
      <w:r>
        <w:t xml:space="preserve">2) о поручении уполномоченному органу назначить конкурсного управляющего; </w:t>
      </w:r>
    </w:p>
    <w:p w:rsidR="00000000" w:rsidRDefault="00E524D4">
      <w:pPr>
        <w:ind w:firstLine="400"/>
        <w:jc w:val="both"/>
      </w:pPr>
      <w:r>
        <w:t>3) о сумме заявленных требований кредиторов, обратившихся в суд до вынесения решения;</w:t>
      </w:r>
    </w:p>
    <w:p w:rsidR="00000000" w:rsidRDefault="00E524D4">
      <w:pPr>
        <w:ind w:firstLine="400"/>
        <w:jc w:val="both"/>
      </w:pPr>
      <w:r>
        <w:rPr>
          <w:rStyle w:val="s0"/>
        </w:rPr>
        <w:t>4) о передаче должностными лицами должника учреди</w:t>
      </w:r>
      <w:r>
        <w:rPr>
          <w:rStyle w:val="s0"/>
        </w:rPr>
        <w:t>тельных, финансовых и правоустанавливающих документов на его имущество, а также печати должника конкурсному управляющему в срок не позднее трех рабочих дней со дня его назначения.</w:t>
      </w:r>
    </w:p>
    <w:p w:rsidR="00000000" w:rsidRDefault="00E524D4">
      <w:pPr>
        <w:ind w:firstLine="400"/>
        <w:jc w:val="both"/>
      </w:pPr>
      <w:r>
        <w:t>2-1. Конкурсный управляющий назначается уполномоченным органом в срок не поз</w:t>
      </w:r>
      <w:r>
        <w:t xml:space="preserve">днее трех дней со дня вступления решения суда в силу о признании должника банкротом. </w:t>
      </w:r>
    </w:p>
    <w:p w:rsidR="00000000" w:rsidRDefault="00E524D4">
      <w:pPr>
        <w:ind w:firstLine="400"/>
        <w:jc w:val="both"/>
      </w:pPr>
      <w:r>
        <w:t xml:space="preserve">3. Объявление о признании должника банкротом и возбуждении конкурсного производства публикуется конкурсным управляющим </w:t>
      </w:r>
      <w:r>
        <w:rPr>
          <w:rStyle w:val="s0"/>
        </w:rPr>
        <w:t>в периодических печатных изданиях, распространяемых</w:t>
      </w:r>
      <w:r>
        <w:rPr>
          <w:rStyle w:val="s0"/>
        </w:rPr>
        <w:t xml:space="preserve"> на всей территории Республики Казахстан и соответствующей административно-территориальной единице по месту нахождения должника, получивших в установленном порядке право официального опубликования нормативных правовых актов,</w:t>
      </w:r>
      <w:r>
        <w:t xml:space="preserve"> на государственном и русском яз</w:t>
      </w:r>
      <w:r>
        <w:t xml:space="preserve">ыках в срок не позднее </w:t>
      </w:r>
      <w:r>
        <w:rPr>
          <w:rStyle w:val="s0"/>
        </w:rPr>
        <w:t xml:space="preserve">десяти </w:t>
      </w:r>
      <w:r>
        <w:t xml:space="preserve">дней со дня его назначения. </w:t>
      </w:r>
    </w:p>
    <w:p w:rsidR="00000000" w:rsidRDefault="00E524D4">
      <w:pPr>
        <w:ind w:firstLine="400"/>
        <w:jc w:val="both"/>
      </w:pPr>
      <w:r>
        <w:t xml:space="preserve">Публикация о признании должника банкротом должна содержать: </w:t>
      </w:r>
    </w:p>
    <w:p w:rsidR="00000000" w:rsidRDefault="00E524D4">
      <w:pPr>
        <w:ind w:firstLine="400"/>
        <w:jc w:val="both"/>
      </w:pPr>
      <w:r>
        <w:t xml:space="preserve">1) наименование судебного органа, вынесшего решение о признании должника банкротом; </w:t>
      </w:r>
    </w:p>
    <w:p w:rsidR="00000000" w:rsidRDefault="00E524D4">
      <w:pPr>
        <w:ind w:firstLine="400"/>
        <w:jc w:val="both"/>
      </w:pPr>
      <w:r>
        <w:t xml:space="preserve">2) наименование и местонахождение банкрота; </w:t>
      </w:r>
    </w:p>
    <w:p w:rsidR="00000000" w:rsidRDefault="00E524D4">
      <w:pPr>
        <w:spacing w:after="240"/>
        <w:ind w:firstLine="400"/>
        <w:jc w:val="both"/>
      </w:pPr>
      <w:r>
        <w:t>3) обр</w:t>
      </w:r>
      <w:r>
        <w:t xml:space="preserve">ащение к кредиторам о необходимости в двухмесячный срок со дня публикации предъявить имеющиеся у них претензии к должнику. </w:t>
      </w:r>
      <w:r>
        <w:rPr>
          <w:rStyle w:val="s3"/>
        </w:rPr>
        <w:t xml:space="preserve">См.также: </w:t>
      </w:r>
      <w:hyperlink r:id="rId250" w:anchor="sub_id=16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Пленума Верховного суда Республики Казахстан от 28 апреля 2000 года № 3 "О некоторых вопросах применения судами Республики Казахстан законодательства о банкротстве".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37.</w:t>
      </w:r>
      <w:r>
        <w:t xml:space="preserve"> Решение суда об отказе в признании должника банкротом </w:t>
      </w:r>
    </w:p>
    <w:p w:rsidR="00000000" w:rsidRDefault="00E524D4">
      <w:pPr>
        <w:ind w:firstLine="400"/>
        <w:jc w:val="both"/>
      </w:pPr>
      <w:r>
        <w:t xml:space="preserve">1. В случае, если судом будут признаны обоснованными возражения должника против требований кредиторов, суд принимает решение об отказе в признании должника банкротом. </w:t>
      </w:r>
    </w:p>
    <w:p w:rsidR="00000000" w:rsidRDefault="00E524D4">
      <w:pPr>
        <w:spacing w:after="240"/>
        <w:ind w:firstLine="400"/>
        <w:jc w:val="both"/>
      </w:pPr>
      <w:r>
        <w:t>2. Решение суда об отказе в признании должника банкротом не лишает кредиторов права пред</w:t>
      </w:r>
      <w:r>
        <w:t>ъявлять свои требования к должнику в порядке, предусмотренном процессуальным законодательством.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38.</w:t>
      </w:r>
      <w:r>
        <w:t xml:space="preserve"> Решение суда при ложном банкротстве </w:t>
      </w:r>
    </w:p>
    <w:p w:rsidR="00000000" w:rsidRDefault="00E524D4">
      <w:pPr>
        <w:ind w:firstLine="400"/>
        <w:jc w:val="both"/>
      </w:pPr>
      <w:r>
        <w:t>1. При наличии признаков ложного банкротства суд выносит решение об отказе в признании должника банкротом с взыс</w:t>
      </w:r>
      <w:r>
        <w:t xml:space="preserve">канием всех судебных расходов с виновных должностных лиц. </w:t>
      </w:r>
    </w:p>
    <w:p w:rsidR="00000000" w:rsidRDefault="00E524D4">
      <w:pPr>
        <w:spacing w:after="240"/>
        <w:ind w:firstLine="400"/>
        <w:jc w:val="both"/>
      </w:pPr>
      <w:r>
        <w:t>2. В решении суда должно содержаться указание на право кредиторов потребовать от должника возмещение убытков, причиненных ложным банкротством (</w:t>
      </w:r>
      <w:hyperlink w:anchor="sub50200" w:history="1">
        <w:r>
          <w:rPr>
            <w:rStyle w:val="a3"/>
          </w:rPr>
          <w:t>пункт 2</w:t>
        </w:r>
      </w:hyperlink>
      <w:r>
        <w:t xml:space="preserve"> статьи 5 настоя</w:t>
      </w:r>
      <w:r>
        <w:t>щего Закона).</w:t>
      </w:r>
    </w:p>
    <w:p w:rsidR="00000000" w:rsidRDefault="00E524D4">
      <w:pPr>
        <w:jc w:val="both"/>
      </w:pPr>
      <w:r>
        <w:rPr>
          <w:rStyle w:val="s3"/>
        </w:rPr>
        <w:t xml:space="preserve">В статью 39 внесены изменения в соответствии с </w:t>
      </w:r>
      <w:hyperlink r:id="rId2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01.07.98 г. № 256-1 (</w:t>
      </w:r>
      <w:hyperlink r:id="rId252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 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39.</w:t>
      </w:r>
      <w:r>
        <w:t xml:space="preserve"> Определение о прекращении производства по делу </w:t>
      </w:r>
    </w:p>
    <w:p w:rsidR="00000000" w:rsidRDefault="00E524D4">
      <w:pPr>
        <w:ind w:firstLine="400"/>
        <w:jc w:val="both"/>
      </w:pPr>
      <w:r>
        <w:t xml:space="preserve">1. Суд прекращает производство по делу о банкротстве по основаниям, предусмотренным </w:t>
      </w:r>
      <w:hyperlink r:id="rId253" w:anchor="sub_id=2470000" w:history="1">
        <w:r>
          <w:rPr>
            <w:rStyle w:val="a3"/>
          </w:rPr>
          <w:t>процессуальным законодате</w:t>
        </w:r>
        <w:r>
          <w:rPr>
            <w:rStyle w:val="a3"/>
          </w:rPr>
          <w:t>льством</w:t>
        </w:r>
      </w:hyperlink>
      <w:r>
        <w:t xml:space="preserve">, а также в случаях: </w:t>
      </w:r>
    </w:p>
    <w:p w:rsidR="00000000" w:rsidRDefault="00E524D4">
      <w:pPr>
        <w:ind w:firstLine="400"/>
        <w:jc w:val="both"/>
      </w:pPr>
      <w:r>
        <w:t xml:space="preserve">1) достижения цели проведения реабилитационной процедуры; </w:t>
      </w:r>
    </w:p>
    <w:p w:rsidR="00000000" w:rsidRDefault="00E524D4">
      <w:pPr>
        <w:ind w:firstLine="400"/>
        <w:jc w:val="both"/>
      </w:pPr>
      <w:r>
        <w:t>3) отзыва заявления о признании должника банкротом (</w:t>
      </w:r>
      <w:hyperlink w:anchor="sub150400" w:history="1">
        <w:r>
          <w:rPr>
            <w:rStyle w:val="a3"/>
          </w:rPr>
          <w:t>пункт 4</w:t>
        </w:r>
      </w:hyperlink>
      <w:r>
        <w:t xml:space="preserve"> статьи 15 настоящего Закона). </w:t>
      </w:r>
    </w:p>
    <w:p w:rsidR="00000000" w:rsidRDefault="00E524D4">
      <w:pPr>
        <w:ind w:firstLine="400"/>
        <w:jc w:val="both"/>
      </w:pPr>
      <w:r>
        <w:t>2. В определении суда о прекращении производс</w:t>
      </w:r>
      <w:r>
        <w:t xml:space="preserve">тва по делу о банкротстве в связи с достижением цели проведения реабилитационной процедуры должны содержаться указания: </w:t>
      </w:r>
    </w:p>
    <w:p w:rsidR="00000000" w:rsidRDefault="00E524D4">
      <w:pPr>
        <w:ind w:firstLine="400"/>
        <w:jc w:val="both"/>
      </w:pPr>
      <w:r>
        <w:t xml:space="preserve">1) об утверждении отчета реабилитационного управляющего; </w:t>
      </w:r>
    </w:p>
    <w:p w:rsidR="00000000" w:rsidRDefault="00E524D4">
      <w:pPr>
        <w:ind w:firstLine="400"/>
        <w:jc w:val="both"/>
      </w:pPr>
      <w:r>
        <w:t xml:space="preserve">2) о прекращении реабилитационной процедуры. </w:t>
      </w:r>
    </w:p>
    <w:p w:rsidR="00000000" w:rsidRDefault="00E524D4">
      <w:pPr>
        <w:spacing w:after="240"/>
        <w:ind w:firstLine="400"/>
        <w:jc w:val="both"/>
      </w:pPr>
      <w:r>
        <w:t xml:space="preserve">3. Исключен в соответствии с </w:t>
      </w:r>
      <w:hyperlink r:id="rId254" w:history="1">
        <w:r>
          <w:rPr>
            <w:rStyle w:val="a3"/>
          </w:rPr>
          <w:t>Законом</w:t>
        </w:r>
      </w:hyperlink>
      <w:r>
        <w:t xml:space="preserve"> РК от 01.07.98 г. № 256-1 </w:t>
      </w:r>
      <w:r>
        <w:rPr>
          <w:rStyle w:val="s3"/>
        </w:rPr>
        <w:t>(</w:t>
      </w:r>
      <w:hyperlink r:id="rId255" w:anchor="sub_id=39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jc w:val="both"/>
      </w:pPr>
      <w:bookmarkStart w:id="22" w:name="SUB400000"/>
      <w:bookmarkEnd w:id="22"/>
      <w:r>
        <w:rPr>
          <w:rStyle w:val="s3"/>
        </w:rPr>
        <w:t>В статью 40 внесены изменения в соответствии с Законами РК о</w:t>
      </w:r>
      <w:r>
        <w:rPr>
          <w:rStyle w:val="s3"/>
        </w:rPr>
        <w:t xml:space="preserve">т 01.07.98 г. </w:t>
      </w:r>
      <w:hyperlink r:id="rId2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257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258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259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40.</w:t>
      </w:r>
      <w:r>
        <w:t xml:space="preserve"> Распределение административных расходов </w:t>
      </w:r>
    </w:p>
    <w:p w:rsidR="00000000" w:rsidRDefault="00E524D4">
      <w:pPr>
        <w:ind w:firstLine="400"/>
        <w:jc w:val="both"/>
      </w:pPr>
      <w:r>
        <w:t>1. При принятии решения о признании должника банкротом админис</w:t>
      </w:r>
      <w:r>
        <w:t xml:space="preserve">тративные расходы относятся на имущество должника и возмещаются за счет этого имущества вне очереди. В таком же порядке возмещаются судебные и административные расходы при вынесении определения о прекращении производства по делу в связи с достижением цели </w:t>
      </w:r>
      <w:r>
        <w:t xml:space="preserve">проведения реабилитационной процедуры. </w:t>
      </w:r>
    </w:p>
    <w:p w:rsidR="00000000" w:rsidRDefault="00E524D4">
      <w:pPr>
        <w:spacing w:after="240"/>
        <w:ind w:firstLine="400"/>
        <w:jc w:val="both"/>
      </w:pPr>
      <w:r>
        <w:t>2. В случае отказа в признании должника банкротом в связи с признанием судом обоснованными возражения должника против требований кредиторов расходы, предусмотренные пунктом 1 настоящей статьи, относятся на кредиторов</w:t>
      </w:r>
      <w:r>
        <w:t>, обратившихся в суд, и распределяются между ними пропорционально их требованиям.</w:t>
      </w:r>
    </w:p>
    <w:p w:rsidR="00000000" w:rsidRDefault="00E524D4">
      <w:pPr>
        <w:jc w:val="both"/>
      </w:pPr>
      <w:r>
        <w:rPr>
          <w:rStyle w:val="s3"/>
        </w:rPr>
        <w:t xml:space="preserve">В статью 41 внесены изменения в соответствии с Законом РК от 10.01.06 г. </w:t>
      </w:r>
      <w:hyperlink r:id="rId260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261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left="1200" w:hanging="800"/>
        <w:jc w:val="both"/>
      </w:pPr>
      <w:r>
        <w:rPr>
          <w:rStyle w:val="s1"/>
        </w:rPr>
        <w:t xml:space="preserve">Статья 41. </w:t>
      </w:r>
      <w:r>
        <w:t xml:space="preserve">Вступление решения (определения) суда в законную силу. Пересмотр решения (определения) </w:t>
      </w:r>
    </w:p>
    <w:p w:rsidR="00000000" w:rsidRDefault="00E524D4">
      <w:pPr>
        <w:ind w:firstLine="400"/>
        <w:jc w:val="both"/>
      </w:pPr>
      <w:r>
        <w:rPr>
          <w:rStyle w:val="s0"/>
        </w:rPr>
        <w:t>Вступление решения (определения) суда в законную силу и и</w:t>
      </w:r>
      <w:r>
        <w:rPr>
          <w:rStyle w:val="s0"/>
        </w:rPr>
        <w:t xml:space="preserve">х пересмотр в апелляционном и надзорном порядке осуществляются по правилам </w:t>
      </w:r>
      <w:hyperlink r:id="rId262" w:anchor="sub_id=3320000" w:history="1">
        <w:r>
          <w:rPr>
            <w:rStyle w:val="a3"/>
          </w:rPr>
          <w:t>гражданского судопроизводства</w:t>
        </w:r>
      </w:hyperlink>
      <w:r>
        <w:rPr>
          <w:rStyle w:val="s0"/>
        </w:rPr>
        <w:t>.</w:t>
      </w:r>
    </w:p>
    <w:p w:rsidR="00000000" w:rsidRDefault="00E524D4">
      <w:pPr>
        <w:ind w:firstLine="400"/>
        <w:jc w:val="both"/>
      </w:pPr>
      <w:r>
        <w:rPr>
          <w:rStyle w:val="s0"/>
        </w:rPr>
        <w:t> </w:t>
      </w:r>
    </w:p>
    <w:p w:rsidR="00000000" w:rsidRDefault="00E524D4">
      <w:pPr>
        <w:jc w:val="both"/>
      </w:pPr>
      <w:bookmarkStart w:id="23" w:name="SUB41010000"/>
      <w:bookmarkEnd w:id="23"/>
      <w:r>
        <w:rPr>
          <w:rStyle w:val="s3"/>
        </w:rPr>
        <w:t>Закон дополнен главой 3-1 в соответствии с Законом РК от 10.01.0</w:t>
      </w:r>
      <w:r>
        <w:rPr>
          <w:rStyle w:val="s3"/>
        </w:rPr>
        <w:t xml:space="preserve">6 г. </w:t>
      </w:r>
      <w:hyperlink r:id="rId263" w:anchor="sub_id=4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</w:p>
    <w:p w:rsidR="00000000" w:rsidRDefault="00E524D4">
      <w:pPr>
        <w:jc w:val="center"/>
      </w:pPr>
      <w:r>
        <w:rPr>
          <w:rStyle w:val="s1"/>
        </w:rPr>
        <w:t>Глава 3-1. Внешнее наблюдение</w:t>
      </w:r>
    </w:p>
    <w:p w:rsidR="00000000" w:rsidRDefault="00E524D4">
      <w:pPr>
        <w:ind w:firstLine="400"/>
        <w:jc w:val="both"/>
      </w:pPr>
      <w:r>
        <w:rPr>
          <w:rStyle w:val="s0"/>
        </w:rPr>
        <w:t> </w:t>
      </w:r>
    </w:p>
    <w:p w:rsidR="00000000" w:rsidRDefault="00E524D4">
      <w:pPr>
        <w:ind w:left="1200" w:hanging="800"/>
        <w:jc w:val="both"/>
      </w:pPr>
      <w:r>
        <w:rPr>
          <w:rStyle w:val="s1"/>
        </w:rPr>
        <w:t>Статья 41</w:t>
      </w:r>
      <w:r>
        <w:rPr>
          <w:rStyle w:val="s0"/>
          <w:b/>
          <w:bCs/>
        </w:rPr>
        <w:t>-1.</w:t>
      </w:r>
      <w:r>
        <w:rPr>
          <w:rStyle w:val="s0"/>
        </w:rPr>
        <w:t xml:space="preserve"> Внешнее наблюдение</w:t>
      </w:r>
    </w:p>
    <w:p w:rsidR="00000000" w:rsidRDefault="00E524D4">
      <w:pPr>
        <w:ind w:firstLine="400"/>
        <w:jc w:val="both"/>
      </w:pPr>
      <w:r>
        <w:rPr>
          <w:rStyle w:val="s0"/>
        </w:rPr>
        <w:t>1. По заявлению кредитора либо уполномоченного органа судом в отношении должника может быть введена процедура внешнего наблюдения на срок от трех месяцев до одного года при наличии:</w:t>
      </w:r>
    </w:p>
    <w:p w:rsidR="00000000" w:rsidRDefault="00E524D4">
      <w:pPr>
        <w:ind w:firstLine="400"/>
        <w:jc w:val="both"/>
      </w:pPr>
      <w:r>
        <w:rPr>
          <w:rStyle w:val="s0"/>
        </w:rPr>
        <w:t>1) не менее трех кредиторов, в том числе заявителя, выразивших согласие на</w:t>
      </w:r>
      <w:r>
        <w:rPr>
          <w:rStyle w:val="s0"/>
        </w:rPr>
        <w:t xml:space="preserve"> применение процедуры внешнего наблюдения;</w:t>
      </w:r>
    </w:p>
    <w:p w:rsidR="00000000" w:rsidRDefault="00E524D4">
      <w:pPr>
        <w:ind w:firstLine="400"/>
        <w:jc w:val="both"/>
      </w:pPr>
      <w:r>
        <w:rPr>
          <w:rStyle w:val="s0"/>
        </w:rPr>
        <w:t>2) неплатежеспособности должника.</w:t>
      </w:r>
    </w:p>
    <w:p w:rsidR="00000000" w:rsidRDefault="00E524D4">
      <w:pPr>
        <w:ind w:firstLine="400"/>
        <w:jc w:val="both"/>
      </w:pPr>
      <w:r>
        <w:rPr>
          <w:rStyle w:val="s0"/>
        </w:rPr>
        <w:t>В определении суда о введении внешнего наблюдения указывается о поручении уполномоченному органу в трехдневный срок произвести назначение администратора внешнего наблюдения.</w:t>
      </w:r>
    </w:p>
    <w:p w:rsidR="00000000" w:rsidRDefault="00E524D4">
      <w:pPr>
        <w:ind w:firstLine="400"/>
        <w:jc w:val="both"/>
      </w:pPr>
      <w:hyperlink r:id="rId264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назначения администратора внешнего наблюдения устанавливается уполномоченным органом.</w:t>
      </w:r>
    </w:p>
    <w:p w:rsidR="00000000" w:rsidRDefault="00E524D4">
      <w:pPr>
        <w:ind w:firstLine="400"/>
        <w:jc w:val="both"/>
      </w:pPr>
      <w:r>
        <w:rPr>
          <w:rStyle w:val="s0"/>
        </w:rPr>
        <w:t>2. Администратором внешнего наблюдения назначается физическое лицо - индивидуальный предприниматель, и</w:t>
      </w:r>
      <w:r>
        <w:rPr>
          <w:rStyle w:val="s0"/>
        </w:rPr>
        <w:t>меющее на осуществление деятельности по управлению имуществом и делами неплатежеспособных должников в процедурах банкротства лицензию, выдаваемую уполномоченным органом.</w:t>
      </w:r>
    </w:p>
    <w:p w:rsidR="00000000" w:rsidRDefault="00E524D4">
      <w:pPr>
        <w:ind w:firstLine="400"/>
        <w:jc w:val="both"/>
      </w:pPr>
      <w:r>
        <w:rPr>
          <w:rStyle w:val="s0"/>
        </w:rPr>
        <w:t>Администратором внешнего наблюдения не могут быть назначены лица, указанные в пункте 4</w:t>
      </w:r>
      <w:r>
        <w:rPr>
          <w:rStyle w:val="s0"/>
        </w:rPr>
        <w:t xml:space="preserve"> </w:t>
      </w:r>
      <w:hyperlink w:anchor="sub90400" w:history="1">
        <w:r>
          <w:rPr>
            <w:rStyle w:val="a3"/>
          </w:rPr>
          <w:t>статьи 9</w:t>
        </w:r>
      </w:hyperlink>
      <w:r>
        <w:rPr>
          <w:rStyle w:val="s0"/>
        </w:rPr>
        <w:t xml:space="preserve"> настоящего Закона.</w:t>
      </w:r>
    </w:p>
    <w:p w:rsidR="00000000" w:rsidRDefault="00E524D4">
      <w:pPr>
        <w:ind w:firstLine="400"/>
        <w:jc w:val="both"/>
      </w:pPr>
      <w:r>
        <w:rPr>
          <w:rStyle w:val="s0"/>
        </w:rPr>
        <w:t>3. Администратор внешнего наблюдения должен быть отстранен от управления делами и имуществом должника в таком же порядке, в каком назначен для осуществления указанных функций, в следующих случаях:</w:t>
      </w:r>
    </w:p>
    <w:p w:rsidR="00000000" w:rsidRDefault="00E524D4">
      <w:pPr>
        <w:ind w:firstLine="400"/>
        <w:jc w:val="both"/>
      </w:pPr>
      <w:r>
        <w:rPr>
          <w:rStyle w:val="s0"/>
        </w:rPr>
        <w:t>1) неисполнения или ненадлежащего исполнения возложенных на него обязанностей, совершения действий, ущемляющих интересы отдельных кредиторов либо предоставляющих преимущества другим, совершения иных действий (бездействия), являющихся основаниями для уволь</w:t>
      </w:r>
      <w:r>
        <w:rPr>
          <w:rStyle w:val="s0"/>
        </w:rPr>
        <w:t>нения руководителя;</w:t>
      </w:r>
    </w:p>
    <w:p w:rsidR="00000000" w:rsidRDefault="00E524D4">
      <w:pPr>
        <w:ind w:firstLine="400"/>
        <w:jc w:val="both"/>
      </w:pPr>
      <w:r>
        <w:rPr>
          <w:rStyle w:val="s0"/>
        </w:rPr>
        <w:t>2) невозможности исполнения возложенных на него обязанностей.</w:t>
      </w:r>
    </w:p>
    <w:p w:rsidR="00000000" w:rsidRDefault="00E524D4">
      <w:pPr>
        <w:ind w:firstLine="400"/>
        <w:jc w:val="both"/>
      </w:pPr>
      <w:r>
        <w:rPr>
          <w:rStyle w:val="s0"/>
        </w:rPr>
        <w:t xml:space="preserve">Отстранение администратора внешнего наблюдения по основаниям, предусмотренным подпунктами 1), 2) настоящего пункта, влечет приостановление действия лицензии в соответствии с </w:t>
      </w:r>
      <w:r>
        <w:rPr>
          <w:rStyle w:val="s0"/>
        </w:rPr>
        <w:t>законодательством Республики Казахстан о лицензировании.</w:t>
      </w:r>
    </w:p>
    <w:p w:rsidR="00000000" w:rsidRDefault="00E524D4">
      <w:pPr>
        <w:ind w:firstLine="400"/>
        <w:jc w:val="both"/>
      </w:pPr>
      <w:r>
        <w:rPr>
          <w:rStyle w:val="s0"/>
        </w:rPr>
        <w:t xml:space="preserve">Отзыв лицензии может быть произведен в судебном порядке по основаниям, предусмотренным </w:t>
      </w:r>
      <w:hyperlink r:id="rId265" w:anchor="sub_id=22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>Казахстан о лицензировании.</w:t>
      </w:r>
    </w:p>
    <w:p w:rsidR="00000000" w:rsidRDefault="00E524D4">
      <w:pPr>
        <w:ind w:firstLine="400"/>
        <w:jc w:val="both"/>
      </w:pPr>
      <w:r>
        <w:rPr>
          <w:rStyle w:val="s0"/>
        </w:rPr>
        <w:t>4. При введении внешнего наблюдения наступают следующие последствия:</w:t>
      </w:r>
    </w:p>
    <w:p w:rsidR="00000000" w:rsidRDefault="00E524D4">
      <w:pPr>
        <w:ind w:firstLine="400"/>
        <w:jc w:val="both"/>
      </w:pPr>
      <w:r>
        <w:rPr>
          <w:rStyle w:val="s0"/>
        </w:rPr>
        <w:t>1) любые требования кредиторов к должнику могут быть предъявлены только в пределах процедуры внешнего наблюдения, предусмотренной настоящим Законом;</w:t>
      </w:r>
    </w:p>
    <w:p w:rsidR="00000000" w:rsidRDefault="00E524D4">
      <w:pPr>
        <w:ind w:firstLine="400"/>
        <w:jc w:val="both"/>
      </w:pPr>
      <w:r>
        <w:rPr>
          <w:rStyle w:val="s0"/>
        </w:rPr>
        <w:t>2) должностным лицам должника запрещается отчуждение принадлежащих им акций, долей в имуществе должника.</w:t>
      </w:r>
    </w:p>
    <w:p w:rsidR="00000000" w:rsidRDefault="00E524D4">
      <w:pPr>
        <w:ind w:firstLine="400"/>
        <w:jc w:val="both"/>
      </w:pPr>
      <w:r>
        <w:rPr>
          <w:rStyle w:val="s0"/>
        </w:rPr>
        <w:t>5. При подаче в суд заявления о введении внешнего наблюдения кредитором направляется извещение в соответствующий орган налоговой службы.</w:t>
      </w:r>
    </w:p>
    <w:p w:rsidR="00000000" w:rsidRDefault="00E524D4">
      <w:pPr>
        <w:ind w:firstLine="400"/>
        <w:jc w:val="both"/>
      </w:pPr>
      <w:r>
        <w:t> </w:t>
      </w:r>
    </w:p>
    <w:p w:rsidR="00000000" w:rsidRDefault="00E524D4">
      <w:pPr>
        <w:ind w:left="1200" w:hanging="800"/>
        <w:jc w:val="both"/>
      </w:pPr>
      <w:r>
        <w:rPr>
          <w:rStyle w:val="s1"/>
        </w:rPr>
        <w:t>Статья 41</w:t>
      </w:r>
      <w:r>
        <w:rPr>
          <w:rStyle w:val="s0"/>
          <w:b/>
          <w:bCs/>
        </w:rPr>
        <w:t>-2.</w:t>
      </w:r>
      <w:r>
        <w:rPr>
          <w:rStyle w:val="s0"/>
        </w:rPr>
        <w:t xml:space="preserve"> Формирование комитета кредиторов</w:t>
      </w:r>
    </w:p>
    <w:p w:rsidR="00000000" w:rsidRDefault="00E524D4">
      <w:pPr>
        <w:ind w:firstLine="400"/>
        <w:jc w:val="both"/>
      </w:pPr>
      <w:r>
        <w:rPr>
          <w:rStyle w:val="s0"/>
        </w:rPr>
        <w:t>1. В целях обеспечения интересов кредиторов при внешнем наблюдении создается комитет кредиторов, состав которого формируется в соответствии с требованиями настоящей статьи администратором внешнего наблюдения и утверждается</w:t>
      </w:r>
      <w:r>
        <w:rPr>
          <w:rStyle w:val="s0"/>
        </w:rPr>
        <w:t xml:space="preserve"> уполномоченным органом.</w:t>
      </w:r>
    </w:p>
    <w:p w:rsidR="00000000" w:rsidRDefault="00E524D4">
      <w:pPr>
        <w:ind w:firstLine="400"/>
        <w:jc w:val="both"/>
      </w:pPr>
      <w:r>
        <w:rPr>
          <w:rStyle w:val="s0"/>
        </w:rPr>
        <w:t>2. В состав комитета кредиторов могут входить кредиторы по гражданско-правовым обязательствам, имеющие наибольшие требования к должнику, а также при наличии налоговой задолженности кредитор по налогам и другим обязательным платежам</w:t>
      </w:r>
      <w:r>
        <w:rPr>
          <w:rStyle w:val="s0"/>
        </w:rPr>
        <w:t xml:space="preserve"> в бюджет.</w:t>
      </w:r>
    </w:p>
    <w:p w:rsidR="00000000" w:rsidRDefault="00E524D4">
      <w:pPr>
        <w:ind w:firstLine="400"/>
        <w:jc w:val="both"/>
      </w:pPr>
      <w:r>
        <w:rPr>
          <w:rStyle w:val="s0"/>
        </w:rPr>
        <w:t>3. Кредиторы, по заявлению которых введена процедура внешнего наблюдения, включаются в состав комитета кредиторов вне зависимости от размера требований.</w:t>
      </w:r>
    </w:p>
    <w:p w:rsidR="00000000" w:rsidRDefault="00E524D4">
      <w:pPr>
        <w:ind w:firstLine="400"/>
        <w:jc w:val="both"/>
      </w:pPr>
      <w:r>
        <w:rPr>
          <w:rStyle w:val="s0"/>
        </w:rPr>
        <w:t>4. Комитет кредиторов состоит из нечетного количества членов не более семи человек.</w:t>
      </w:r>
    </w:p>
    <w:p w:rsidR="00000000" w:rsidRDefault="00E524D4">
      <w:pPr>
        <w:ind w:firstLine="400"/>
        <w:jc w:val="both"/>
      </w:pPr>
      <w:r>
        <w:t> </w:t>
      </w:r>
    </w:p>
    <w:p w:rsidR="00000000" w:rsidRDefault="00E524D4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41</w:t>
      </w:r>
      <w:r>
        <w:rPr>
          <w:rStyle w:val="s0"/>
          <w:b/>
          <w:bCs/>
        </w:rPr>
        <w:t>-3.</w:t>
      </w:r>
      <w:r>
        <w:rPr>
          <w:rStyle w:val="s0"/>
        </w:rPr>
        <w:t xml:space="preserve"> Полномочия комитета кредиторов</w:t>
      </w:r>
    </w:p>
    <w:p w:rsidR="00000000" w:rsidRDefault="00E524D4">
      <w:pPr>
        <w:ind w:firstLine="400"/>
        <w:jc w:val="both"/>
      </w:pPr>
      <w:r>
        <w:rPr>
          <w:rStyle w:val="s0"/>
        </w:rPr>
        <w:t>К полномочиям комитета кредиторов относятся:</w:t>
      </w:r>
    </w:p>
    <w:p w:rsidR="00000000" w:rsidRDefault="00E524D4">
      <w:pPr>
        <w:ind w:firstLine="400"/>
        <w:jc w:val="both"/>
      </w:pPr>
      <w:r>
        <w:rPr>
          <w:rStyle w:val="s0"/>
        </w:rPr>
        <w:t>1) координация и контроль за действиями администратора внешнего наблюдения;</w:t>
      </w:r>
    </w:p>
    <w:p w:rsidR="00000000" w:rsidRDefault="00E524D4">
      <w:pPr>
        <w:ind w:firstLine="400"/>
        <w:jc w:val="both"/>
      </w:pPr>
      <w:r>
        <w:rPr>
          <w:rStyle w:val="s0"/>
        </w:rPr>
        <w:t>2) согласование действий администратора внешнего наблюдения в отношении совершения должником сделок по отчуждению основных средств, передаче имущества в залог или аренду, а также других сделок по ценам значительно ниже рыночных либо без достаточных основан</w:t>
      </w:r>
      <w:r>
        <w:rPr>
          <w:rStyle w:val="s0"/>
        </w:rPr>
        <w:t>ий, исполнение которых повлечет убытки для должника, проведение реорганизации;</w:t>
      </w:r>
    </w:p>
    <w:p w:rsidR="00000000" w:rsidRDefault="00E524D4">
      <w:pPr>
        <w:ind w:firstLine="400"/>
        <w:jc w:val="both"/>
      </w:pPr>
      <w:r>
        <w:rPr>
          <w:rStyle w:val="s0"/>
        </w:rPr>
        <w:t xml:space="preserve">3) заключение с администратором внешнего наблюдения соглашения, согласованного с уполномоченным органом, о мероприятиях по обеспечению сохранности имущества должника, выявлению </w:t>
      </w:r>
      <w:r>
        <w:rPr>
          <w:rStyle w:val="s0"/>
        </w:rPr>
        <w:t>и анализу его сделок и действий, совершенных до введения процедуры внешнего наблюдения, в результате которых наступила неплатежеспособность должника, проведению сверки по актам инвентаризации имущества и об иных мероприятиях, установленных настоящим Законо</w:t>
      </w:r>
      <w:r>
        <w:rPr>
          <w:rStyle w:val="s0"/>
        </w:rPr>
        <w:t>м;</w:t>
      </w:r>
    </w:p>
    <w:p w:rsidR="00000000" w:rsidRDefault="00E524D4">
      <w:pPr>
        <w:ind w:firstLine="400"/>
        <w:jc w:val="both"/>
      </w:pPr>
      <w:r>
        <w:rPr>
          <w:rStyle w:val="s0"/>
        </w:rPr>
        <w:t>4) обжалование в уполномоченный орган действий администратора внешнего наблюдения;</w:t>
      </w:r>
    </w:p>
    <w:p w:rsidR="00000000" w:rsidRDefault="00E524D4">
      <w:pPr>
        <w:ind w:firstLine="400"/>
        <w:jc w:val="both"/>
      </w:pPr>
      <w:r>
        <w:rPr>
          <w:rStyle w:val="s0"/>
        </w:rPr>
        <w:t>5) ходатайство перед судом о продлении или прекращении процедуры внешнего наблюдения.</w:t>
      </w:r>
    </w:p>
    <w:p w:rsidR="00000000" w:rsidRDefault="00E524D4">
      <w:pPr>
        <w:ind w:firstLine="400"/>
        <w:jc w:val="both"/>
      </w:pPr>
      <w:r>
        <w:t> </w:t>
      </w:r>
    </w:p>
    <w:p w:rsidR="00000000" w:rsidRDefault="00E524D4">
      <w:pPr>
        <w:ind w:left="1200" w:hanging="800"/>
        <w:jc w:val="both"/>
      </w:pPr>
      <w:r>
        <w:rPr>
          <w:rStyle w:val="s1"/>
        </w:rPr>
        <w:t>Статья 41</w:t>
      </w:r>
      <w:r>
        <w:rPr>
          <w:rStyle w:val="s0"/>
          <w:b/>
          <w:bCs/>
        </w:rPr>
        <w:t>-4.</w:t>
      </w:r>
      <w:r>
        <w:rPr>
          <w:rStyle w:val="s0"/>
        </w:rPr>
        <w:t xml:space="preserve"> Полномочия администратора внешнего наблюдения</w:t>
      </w:r>
    </w:p>
    <w:p w:rsidR="00000000" w:rsidRDefault="00E524D4">
      <w:pPr>
        <w:ind w:firstLine="400"/>
        <w:jc w:val="both"/>
      </w:pPr>
      <w:r>
        <w:rPr>
          <w:rStyle w:val="s0"/>
        </w:rPr>
        <w:t>1. Администратор внешне</w:t>
      </w:r>
      <w:r>
        <w:rPr>
          <w:rStyle w:val="s0"/>
        </w:rPr>
        <w:t>го наблюдения вправе:</w:t>
      </w:r>
    </w:p>
    <w:p w:rsidR="00000000" w:rsidRDefault="00E524D4">
      <w:pPr>
        <w:ind w:firstLine="400"/>
        <w:jc w:val="both"/>
      </w:pPr>
      <w:r>
        <w:rPr>
          <w:rStyle w:val="s0"/>
        </w:rPr>
        <w:t>1) заявлять в суд ходатайства о принятии дополнительных мер по обеспечению сохранности имущества должника, а также об отмене таких мер;</w:t>
      </w:r>
    </w:p>
    <w:p w:rsidR="00000000" w:rsidRDefault="00E524D4">
      <w:pPr>
        <w:ind w:firstLine="400"/>
        <w:jc w:val="both"/>
      </w:pPr>
      <w:r>
        <w:rPr>
          <w:rStyle w:val="s0"/>
        </w:rPr>
        <w:t>2) производить сверку имущества должника по актам инвентаризации;</w:t>
      </w:r>
    </w:p>
    <w:p w:rsidR="00000000" w:rsidRDefault="00E524D4">
      <w:pPr>
        <w:ind w:firstLine="400"/>
        <w:jc w:val="both"/>
      </w:pPr>
      <w:r>
        <w:rPr>
          <w:rStyle w:val="s0"/>
        </w:rPr>
        <w:t>3) истребовать у должника полный</w:t>
      </w:r>
      <w:r>
        <w:rPr>
          <w:rStyle w:val="s0"/>
        </w:rPr>
        <w:t xml:space="preserve"> перечень его кредиторов и дебиторов с указанием суммы задолженности, развернутый баланс активов и пассивов, отчет о финансовом положении должника и другую необходимую информацию;</w:t>
      </w:r>
    </w:p>
    <w:p w:rsidR="00000000" w:rsidRDefault="00E524D4">
      <w:pPr>
        <w:ind w:firstLine="400"/>
        <w:jc w:val="both"/>
      </w:pPr>
      <w:r>
        <w:rPr>
          <w:rStyle w:val="s0"/>
        </w:rPr>
        <w:t xml:space="preserve">4) ходатайствовать перед судом о представлении и(или)истребовании у третьих </w:t>
      </w:r>
      <w:r>
        <w:rPr>
          <w:rStyle w:val="s0"/>
        </w:rPr>
        <w:t>лиц необходимых документов, заключений, представлении ими иных сведений, относящихся к финансово-хозяйственной деятельности должника за предыдущие три года, а также знакомиться с этими сведениями в месте их нахождения, если иное не предусмотрено законодате</w:t>
      </w:r>
      <w:r>
        <w:rPr>
          <w:rStyle w:val="s0"/>
        </w:rPr>
        <w:t>льством Республики Казахстан;</w:t>
      </w:r>
    </w:p>
    <w:p w:rsidR="00000000" w:rsidRDefault="00E524D4">
      <w:pPr>
        <w:ind w:firstLine="400"/>
        <w:jc w:val="both"/>
      </w:pPr>
      <w:r>
        <w:rPr>
          <w:rStyle w:val="s0"/>
        </w:rPr>
        <w:t>5) выявлять сделки, совершенные за предыдущие три года до введения процедуры внешнего наблюдения, ухудшившие финансовое положение должника, требовать от должника их расторжения на основании и в порядке, установленных гражданск</w:t>
      </w:r>
      <w:r>
        <w:rPr>
          <w:rStyle w:val="s0"/>
        </w:rPr>
        <w:t>им законодательством;</w:t>
      </w:r>
    </w:p>
    <w:p w:rsidR="00000000" w:rsidRDefault="00E524D4">
      <w:pPr>
        <w:ind w:firstLine="400"/>
        <w:jc w:val="both"/>
      </w:pPr>
      <w:r>
        <w:rPr>
          <w:rStyle w:val="s0"/>
        </w:rPr>
        <w:t xml:space="preserve">6) требовать от должника исполнения его обязанностей, предусмотренных </w:t>
      </w:r>
      <w:hyperlink w:anchor="sub41070000" w:history="1">
        <w:r>
          <w:rPr>
            <w:rStyle w:val="a3"/>
          </w:rPr>
          <w:t>статьей 41-7</w:t>
        </w:r>
      </w:hyperlink>
      <w:r>
        <w:rPr>
          <w:rStyle w:val="s0"/>
        </w:rPr>
        <w:t xml:space="preserve"> настоящего Закона;</w:t>
      </w:r>
    </w:p>
    <w:p w:rsidR="00000000" w:rsidRDefault="00E524D4">
      <w:pPr>
        <w:ind w:firstLine="400"/>
        <w:jc w:val="both"/>
      </w:pPr>
      <w:r>
        <w:rPr>
          <w:rStyle w:val="s0"/>
        </w:rPr>
        <w:t>7) получать вознаграждение в порядке и размерах, предусмотренных настоящим Законом.</w:t>
      </w:r>
    </w:p>
    <w:p w:rsidR="00000000" w:rsidRDefault="00E524D4">
      <w:pPr>
        <w:ind w:firstLine="400"/>
        <w:jc w:val="both"/>
      </w:pPr>
      <w:r>
        <w:rPr>
          <w:rStyle w:val="s0"/>
        </w:rPr>
        <w:t>2. Администрат</w:t>
      </w:r>
      <w:r>
        <w:rPr>
          <w:rStyle w:val="s0"/>
        </w:rPr>
        <w:t>ор внешнего наблюдения обязан:</w:t>
      </w:r>
    </w:p>
    <w:p w:rsidR="00000000" w:rsidRDefault="00E524D4">
      <w:pPr>
        <w:ind w:firstLine="400"/>
        <w:jc w:val="both"/>
      </w:pPr>
      <w:r>
        <w:rPr>
          <w:rStyle w:val="s0"/>
        </w:rPr>
        <w:t>1) согласовывать с комитетом кредиторов свои действия в отношении должника;</w:t>
      </w:r>
    </w:p>
    <w:p w:rsidR="00000000" w:rsidRDefault="00E524D4">
      <w:pPr>
        <w:ind w:firstLine="400"/>
        <w:jc w:val="both"/>
      </w:pPr>
      <w:r>
        <w:rPr>
          <w:rStyle w:val="s0"/>
        </w:rPr>
        <w:t>2) принимать меры по обеспечению сохранности имущества должника и его защите;</w:t>
      </w:r>
    </w:p>
    <w:p w:rsidR="00000000" w:rsidRDefault="00E524D4">
      <w:pPr>
        <w:ind w:firstLine="400"/>
        <w:jc w:val="both"/>
      </w:pPr>
      <w:r>
        <w:rPr>
          <w:rStyle w:val="s0"/>
        </w:rPr>
        <w:t>3) выявлять наличие признаков преднамеренного и ложного банкротства и с</w:t>
      </w:r>
      <w:r>
        <w:rPr>
          <w:rStyle w:val="s0"/>
        </w:rPr>
        <w:t>ообщать о выявленных признаках в правоохранительные органы либо требовать от должника признания недействительными сделок по отчуждению имущества, ухудшивших финансовое положение должника;</w:t>
      </w:r>
    </w:p>
    <w:p w:rsidR="00000000" w:rsidRDefault="00E524D4">
      <w:pPr>
        <w:ind w:firstLine="400"/>
        <w:jc w:val="both"/>
      </w:pPr>
      <w:r>
        <w:rPr>
          <w:rStyle w:val="s0"/>
        </w:rPr>
        <w:t>4) устанавливать кредиторов и дебиторов должника, требовать от должн</w:t>
      </w:r>
      <w:r>
        <w:rPr>
          <w:rStyle w:val="s0"/>
        </w:rPr>
        <w:t>ика принятия мер по взысканию дебиторской задолженности;</w:t>
      </w:r>
    </w:p>
    <w:p w:rsidR="00000000" w:rsidRDefault="00E524D4">
      <w:pPr>
        <w:ind w:firstLine="400"/>
        <w:jc w:val="both"/>
      </w:pPr>
      <w:r>
        <w:rPr>
          <w:rStyle w:val="s0"/>
        </w:rPr>
        <w:t>5) представлять в суд по завершении периода внешнего наблюдения согласованный с комитетом кредиторов и уполномоченным органом отчет о своей деятельности.</w:t>
      </w:r>
    </w:p>
    <w:p w:rsidR="00000000" w:rsidRDefault="00E524D4">
      <w:pPr>
        <w:ind w:firstLine="400"/>
        <w:jc w:val="both"/>
      </w:pPr>
      <w:r>
        <w:t> </w:t>
      </w:r>
    </w:p>
    <w:p w:rsidR="00000000" w:rsidRDefault="00E524D4">
      <w:pPr>
        <w:ind w:left="1200" w:hanging="800"/>
        <w:jc w:val="both"/>
      </w:pPr>
      <w:r>
        <w:rPr>
          <w:rStyle w:val="s1"/>
        </w:rPr>
        <w:t>Статья 41</w:t>
      </w:r>
      <w:r>
        <w:rPr>
          <w:rStyle w:val="s0"/>
          <w:b/>
          <w:bCs/>
        </w:rPr>
        <w:t>-5.</w:t>
      </w:r>
      <w:r>
        <w:rPr>
          <w:rStyle w:val="s0"/>
        </w:rPr>
        <w:t xml:space="preserve"> Ответственность администратора</w:t>
      </w:r>
      <w:r>
        <w:rPr>
          <w:rStyle w:val="s0"/>
        </w:rPr>
        <w:t xml:space="preserve"> внешнего наблюдения</w:t>
      </w:r>
    </w:p>
    <w:p w:rsidR="00000000" w:rsidRDefault="00E524D4">
      <w:pPr>
        <w:ind w:firstLine="400"/>
        <w:jc w:val="both"/>
      </w:pPr>
      <w:r>
        <w:rPr>
          <w:rStyle w:val="s0"/>
        </w:rPr>
        <w:t>Администратор внешнего наблюдения несет ответственность в соответствии с законами Республики Казахстан.</w:t>
      </w:r>
    </w:p>
    <w:p w:rsidR="00000000" w:rsidRDefault="00E524D4">
      <w:pPr>
        <w:ind w:firstLine="400"/>
        <w:jc w:val="both"/>
      </w:pPr>
      <w:r>
        <w:t> </w:t>
      </w:r>
    </w:p>
    <w:p w:rsidR="00000000" w:rsidRDefault="00E524D4">
      <w:pPr>
        <w:ind w:left="1200" w:hanging="800"/>
        <w:jc w:val="both"/>
      </w:pPr>
      <w:r>
        <w:rPr>
          <w:rStyle w:val="s1"/>
        </w:rPr>
        <w:t>Статья 41</w:t>
      </w:r>
      <w:r>
        <w:rPr>
          <w:rStyle w:val="s0"/>
          <w:b/>
          <w:bCs/>
        </w:rPr>
        <w:t>-6.</w:t>
      </w:r>
      <w:r>
        <w:rPr>
          <w:rStyle w:val="s0"/>
        </w:rPr>
        <w:t xml:space="preserve"> Расходы внешнего наблюдения</w:t>
      </w:r>
    </w:p>
    <w:p w:rsidR="00000000" w:rsidRDefault="00E524D4">
      <w:pPr>
        <w:ind w:firstLine="400"/>
        <w:jc w:val="both"/>
      </w:pPr>
      <w:r>
        <w:rPr>
          <w:rStyle w:val="s0"/>
        </w:rPr>
        <w:t>Условия финансирования административных расходов и текущих выплат администратору внешнего наблюдения определяются соглашением, заключаемым до введения внешнего наблюдения между кредиторами, выразившими согласие на его применение.</w:t>
      </w:r>
    </w:p>
    <w:p w:rsidR="00000000" w:rsidRDefault="00E524D4">
      <w:pPr>
        <w:ind w:firstLine="400"/>
        <w:jc w:val="both"/>
      </w:pPr>
      <w:r>
        <w:t> </w:t>
      </w:r>
    </w:p>
    <w:p w:rsidR="00000000" w:rsidRDefault="00E524D4">
      <w:pPr>
        <w:ind w:left="1200" w:hanging="800"/>
        <w:jc w:val="both"/>
      </w:pPr>
      <w:bookmarkStart w:id="24" w:name="SUB41070000"/>
      <w:bookmarkEnd w:id="24"/>
      <w:r>
        <w:rPr>
          <w:rStyle w:val="s1"/>
        </w:rPr>
        <w:t>Статья 41</w:t>
      </w:r>
      <w:r>
        <w:rPr>
          <w:rStyle w:val="s0"/>
          <w:b/>
          <w:bCs/>
        </w:rPr>
        <w:t>-7.</w:t>
      </w:r>
      <w:r>
        <w:rPr>
          <w:rStyle w:val="s0"/>
        </w:rPr>
        <w:t xml:space="preserve"> Обязанности</w:t>
      </w:r>
      <w:r>
        <w:rPr>
          <w:rStyle w:val="s0"/>
        </w:rPr>
        <w:t xml:space="preserve"> должника</w:t>
      </w:r>
    </w:p>
    <w:p w:rsidR="00000000" w:rsidRDefault="00E524D4">
      <w:pPr>
        <w:ind w:firstLine="400"/>
        <w:jc w:val="both"/>
      </w:pPr>
      <w:r>
        <w:rPr>
          <w:rStyle w:val="s0"/>
        </w:rPr>
        <w:t>Должник обязан:</w:t>
      </w:r>
    </w:p>
    <w:p w:rsidR="00000000" w:rsidRDefault="00E524D4">
      <w:pPr>
        <w:ind w:firstLine="400"/>
        <w:jc w:val="both"/>
      </w:pPr>
      <w:r>
        <w:rPr>
          <w:rStyle w:val="s0"/>
        </w:rPr>
        <w:t>1) в недельный срок со дня вступления в законную силу определения о введении внешнего наблюдения разместить в периодических печатных изданиях, распространяемых на всей территории Республики Казахстан и соответствующей администрати</w:t>
      </w:r>
      <w:r>
        <w:rPr>
          <w:rStyle w:val="s0"/>
        </w:rPr>
        <w:t>вно-территориальной единице по месту нахождения должника, получивших в установленном порядке право официального опубликования нормативных правовых актов, на государственном и русском языках публикацию о введении внешнего наблюдения;</w:t>
      </w:r>
    </w:p>
    <w:p w:rsidR="00000000" w:rsidRDefault="00E524D4">
      <w:pPr>
        <w:ind w:firstLine="400"/>
        <w:jc w:val="both"/>
      </w:pPr>
      <w:r>
        <w:rPr>
          <w:rStyle w:val="s0"/>
        </w:rPr>
        <w:t>2) по требованию администратора внешнего наблюдения:</w:t>
      </w:r>
    </w:p>
    <w:p w:rsidR="00000000" w:rsidRDefault="00E524D4">
      <w:pPr>
        <w:ind w:firstLine="400"/>
        <w:jc w:val="both"/>
      </w:pPr>
      <w:r>
        <w:rPr>
          <w:rStyle w:val="s0"/>
        </w:rPr>
        <w:t>предоставлять информацию о финансово-хозяйственной и организационной деятельности, касающуюся сделок, совершенных до введения внешнего наблюдения, по отчуждению основных средств, передаче имущества в зал</w:t>
      </w:r>
      <w:r>
        <w:rPr>
          <w:rStyle w:val="s0"/>
        </w:rPr>
        <w:t>ог или аренду, а также других сделок стоимостью десять и более процентов от общего размера стоимости активов должника;</w:t>
      </w:r>
    </w:p>
    <w:p w:rsidR="00000000" w:rsidRDefault="00E524D4">
      <w:pPr>
        <w:ind w:firstLine="400"/>
        <w:jc w:val="both"/>
      </w:pPr>
      <w:r>
        <w:rPr>
          <w:rStyle w:val="s0"/>
        </w:rPr>
        <w:t>принимать меры по расторжению сделок по отчуждению имущества, ухудшивших финансовое положение должника;</w:t>
      </w:r>
    </w:p>
    <w:p w:rsidR="00000000" w:rsidRDefault="00E524D4">
      <w:pPr>
        <w:ind w:firstLine="400"/>
        <w:jc w:val="both"/>
      </w:pPr>
      <w:r>
        <w:rPr>
          <w:rStyle w:val="s0"/>
        </w:rPr>
        <w:t>3) согласовывать с администраторо</w:t>
      </w:r>
      <w:r>
        <w:rPr>
          <w:rStyle w:val="s0"/>
        </w:rPr>
        <w:t>м внешнего наблюдения увеличение расходов, изменение в собственном капитале согласно стандартам бухгалтерского учета, проведение реорганизации, совершение сделок по отчуждению основных средств, передаче имущества в залог или аренду, а также сделок по приоб</w:t>
      </w:r>
      <w:r>
        <w:rPr>
          <w:rStyle w:val="s0"/>
        </w:rPr>
        <w:t>ретению или отчуждению имущества стоимостью десять и более процентов от общего размера стоимости активов должника.</w:t>
      </w:r>
    </w:p>
    <w:p w:rsidR="00000000" w:rsidRDefault="00E524D4">
      <w:pPr>
        <w:ind w:firstLine="400"/>
        <w:jc w:val="both"/>
      </w:pPr>
      <w:r>
        <w:t> </w:t>
      </w:r>
    </w:p>
    <w:p w:rsidR="00000000" w:rsidRDefault="00E524D4">
      <w:pPr>
        <w:ind w:left="1200" w:hanging="800"/>
        <w:jc w:val="both"/>
      </w:pPr>
      <w:r>
        <w:rPr>
          <w:rStyle w:val="s1"/>
        </w:rPr>
        <w:t>Статья 41</w:t>
      </w:r>
      <w:r>
        <w:rPr>
          <w:rStyle w:val="s0"/>
          <w:b/>
          <w:bCs/>
        </w:rPr>
        <w:t>-8.</w:t>
      </w:r>
      <w:r>
        <w:rPr>
          <w:rStyle w:val="s0"/>
        </w:rPr>
        <w:t xml:space="preserve"> Прекращение внешнего наблюдения</w:t>
      </w:r>
    </w:p>
    <w:p w:rsidR="00000000" w:rsidRDefault="00E524D4">
      <w:pPr>
        <w:ind w:firstLine="400"/>
        <w:jc w:val="both"/>
      </w:pPr>
      <w:r>
        <w:rPr>
          <w:rStyle w:val="s0"/>
        </w:rPr>
        <w:t>Внешнее наблюдение прекращается при утверждении судом заключительного отчета администратора вн</w:t>
      </w:r>
      <w:r>
        <w:rPr>
          <w:rStyle w:val="s0"/>
        </w:rPr>
        <w:t>ешнего наблюдения в случаях:</w:t>
      </w:r>
    </w:p>
    <w:p w:rsidR="00000000" w:rsidRDefault="00E524D4">
      <w:pPr>
        <w:ind w:firstLine="400"/>
        <w:jc w:val="both"/>
      </w:pPr>
      <w:r>
        <w:rPr>
          <w:rStyle w:val="s0"/>
        </w:rPr>
        <w:t>1) истечения срока внешнего наблюдения;</w:t>
      </w:r>
    </w:p>
    <w:p w:rsidR="00000000" w:rsidRDefault="00E524D4">
      <w:pPr>
        <w:ind w:firstLine="400"/>
        <w:jc w:val="both"/>
      </w:pPr>
      <w:r>
        <w:rPr>
          <w:rStyle w:val="s0"/>
        </w:rPr>
        <w:t>2) достижения целей внешнего наблюдения.</w:t>
      </w:r>
    </w:p>
    <w:p w:rsidR="00000000" w:rsidRDefault="00E524D4">
      <w:pPr>
        <w:ind w:firstLine="400"/>
        <w:jc w:val="both"/>
      </w:pPr>
      <w:r>
        <w:rPr>
          <w:rStyle w:val="s0"/>
        </w:rPr>
        <w:t> </w:t>
      </w:r>
    </w:p>
    <w:p w:rsidR="00000000" w:rsidRDefault="00E524D4">
      <w:pPr>
        <w:spacing w:after="240"/>
        <w:jc w:val="center"/>
      </w:pPr>
      <w:bookmarkStart w:id="25" w:name="SUB420000"/>
      <w:bookmarkEnd w:id="25"/>
      <w:r>
        <w:rPr>
          <w:rStyle w:val="s1"/>
        </w:rPr>
        <w:t>Глава 4. РЕАБИЛИТАЦИОННАЯ ПРОЦЕДУРА</w:t>
      </w:r>
    </w:p>
    <w:p w:rsidR="00000000" w:rsidRDefault="00E524D4">
      <w:pPr>
        <w:jc w:val="both"/>
      </w:pPr>
      <w:r>
        <w:rPr>
          <w:rStyle w:val="s3"/>
        </w:rPr>
        <w:t xml:space="preserve">В статью 42 внесены изменения в соответствии с Законами РК от 01.07.98 г. </w:t>
      </w:r>
      <w:hyperlink r:id="rId2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267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68" w:anchor="sub_id=2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269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42.</w:t>
      </w:r>
      <w:r>
        <w:t xml:space="preserve"> Применение реабилитационной процедуры </w:t>
      </w:r>
    </w:p>
    <w:p w:rsidR="00000000" w:rsidRDefault="00E524D4">
      <w:pPr>
        <w:spacing w:after="240"/>
        <w:ind w:firstLine="400"/>
        <w:jc w:val="both"/>
      </w:pPr>
      <w:r>
        <w:t>Реабилитационная процедура применяется лишь в отношении коммерческих организаций в судебном порядке при наличии ходата</w:t>
      </w:r>
      <w:r>
        <w:t>йства должника, согласия комитета кредиторов и уполномоченного органа.</w:t>
      </w:r>
    </w:p>
    <w:p w:rsidR="00000000" w:rsidRDefault="00E524D4">
      <w:pPr>
        <w:jc w:val="both"/>
      </w:pPr>
      <w:bookmarkStart w:id="26" w:name="SUB430000"/>
      <w:bookmarkEnd w:id="26"/>
      <w:r>
        <w:rPr>
          <w:rStyle w:val="s3"/>
        </w:rPr>
        <w:t xml:space="preserve">В статью 43 внесены изменения в соответствии с Законами РК от 01.07.98 г. </w:t>
      </w:r>
      <w:hyperlink r:id="rId270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71" w:anchor="sub_id=4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72" w:anchor="sub_id=228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73" w:anchor="sub_id=4300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 xml:space="preserve">); от 10.01.06 г. </w:t>
      </w:r>
      <w:hyperlink r:id="rId274" w:anchor="sub_id=4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275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43.</w:t>
      </w:r>
      <w:r>
        <w:t xml:space="preserve"> </w:t>
      </w:r>
      <w:r>
        <w:t xml:space="preserve">Ходатайство о применении реабилитационной процедуры </w:t>
      </w:r>
    </w:p>
    <w:p w:rsidR="00000000" w:rsidRDefault="00E524D4">
      <w:pPr>
        <w:ind w:firstLine="400"/>
        <w:jc w:val="both"/>
      </w:pPr>
      <w:r>
        <w:t xml:space="preserve">1. При наличии возможности восстановления своей платежеспособности несостоятельный должник может заявить ходатайство о применении в отношении его реабилитационной процедуры в </w:t>
      </w:r>
      <w:hyperlink r:id="rId276" w:history="1">
        <w:r>
          <w:rPr>
            <w:rStyle w:val="a3"/>
          </w:rPr>
          <w:t>уполномоченный орган</w:t>
        </w:r>
      </w:hyperlink>
      <w:r>
        <w:t xml:space="preserve"> до обращения в суд с заявлением о признании его банкротом. С подобным ходатайством могут обратиться также кредиторы или третьи лица до возбуждения дела о банкротстве. </w:t>
      </w:r>
    </w:p>
    <w:p w:rsidR="00000000" w:rsidRDefault="00E524D4">
      <w:pPr>
        <w:jc w:val="both"/>
      </w:pPr>
      <w:r>
        <w:rPr>
          <w:rStyle w:val="s3"/>
        </w:rPr>
        <w:t xml:space="preserve">См.: </w:t>
      </w:r>
      <w:hyperlink r:id="rId27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согласованию применения процедуры реабилитации в отношении несостоятельных должников. </w:t>
      </w:r>
    </w:p>
    <w:p w:rsidR="00000000" w:rsidRDefault="00E524D4">
      <w:pPr>
        <w:ind w:firstLine="400"/>
        <w:jc w:val="both"/>
      </w:pPr>
      <w:r>
        <w:t xml:space="preserve">2. В ходатайстве должны содержаться обоснования целесообразности применения в отношении должника </w:t>
      </w:r>
      <w:r>
        <w:t xml:space="preserve">указанной процедуры и предложение по составу комитета кредиторов с учетом требований статьи </w:t>
      </w:r>
      <w:hyperlink w:anchor="sub110000" w:history="1">
        <w:r>
          <w:rPr>
            <w:rStyle w:val="a3"/>
          </w:rPr>
          <w:t>11</w:t>
        </w:r>
      </w:hyperlink>
      <w:r>
        <w:t xml:space="preserve"> настоящего Закона. </w:t>
      </w:r>
    </w:p>
    <w:p w:rsidR="00000000" w:rsidRDefault="00E524D4">
      <w:pPr>
        <w:ind w:firstLine="400"/>
        <w:jc w:val="both"/>
      </w:pPr>
      <w:r>
        <w:t xml:space="preserve">3. К ходатайству прилагаются: </w:t>
      </w:r>
    </w:p>
    <w:p w:rsidR="00000000" w:rsidRDefault="00E524D4">
      <w:pPr>
        <w:ind w:firstLine="400"/>
        <w:jc w:val="both"/>
      </w:pPr>
      <w:r>
        <w:t xml:space="preserve">1) финансовая отчетность за два последних года; </w:t>
      </w:r>
    </w:p>
    <w:p w:rsidR="00000000" w:rsidRDefault="00E524D4">
      <w:pPr>
        <w:ind w:firstLine="400"/>
        <w:jc w:val="both"/>
      </w:pPr>
      <w:r>
        <w:t xml:space="preserve">2) план реабилитации несостоятельного должника; </w:t>
      </w:r>
    </w:p>
    <w:p w:rsidR="00000000" w:rsidRDefault="00E524D4">
      <w:pPr>
        <w:ind w:firstLine="400"/>
        <w:jc w:val="both"/>
      </w:pPr>
      <w:r>
        <w:rPr>
          <w:rStyle w:val="s0"/>
        </w:rPr>
        <w:t>2-1) аудиторский отчет о реальной возможности восстановления платежеспособности должника;</w:t>
      </w:r>
    </w:p>
    <w:p w:rsidR="00000000" w:rsidRDefault="00E524D4">
      <w:pPr>
        <w:ind w:firstLine="400"/>
        <w:jc w:val="both"/>
      </w:pPr>
      <w:r>
        <w:t>3) письменное согласие на проведение реабилитационных процедур залоговых кредиторов, представляющих более 50 проценто</w:t>
      </w:r>
      <w:r>
        <w:t xml:space="preserve">в от общей суммы обеспеченных залогом требований, а также конкурсных кредиторов, на долю которых приходится более 50 процентов от общей суммы требований этих кредиторов. </w:t>
      </w:r>
    </w:p>
    <w:p w:rsidR="00000000" w:rsidRDefault="00E524D4">
      <w:pPr>
        <w:ind w:firstLine="400"/>
        <w:jc w:val="both"/>
      </w:pPr>
      <w:r>
        <w:t xml:space="preserve">4. Уполномоченный орган формирует </w:t>
      </w:r>
      <w:r>
        <w:rPr>
          <w:rStyle w:val="s0"/>
        </w:rPr>
        <w:t>и утверждает</w:t>
      </w:r>
      <w:r>
        <w:t xml:space="preserve"> комитет кредиторов в соответствии с тр</w:t>
      </w:r>
      <w:r>
        <w:t xml:space="preserve">ебованиями настоящего Закона и созывает первое заседание комитета кредиторов в установленный Законом срок, на котором должен быть рассмотрен план реабилитации. </w:t>
      </w:r>
    </w:p>
    <w:p w:rsidR="00000000" w:rsidRDefault="00E524D4">
      <w:pPr>
        <w:ind w:firstLine="400"/>
        <w:jc w:val="both"/>
      </w:pPr>
      <w:r>
        <w:t>4-1. План реабилитации организаций, являющихся субъектами естественной монополии или субъектами</w:t>
      </w:r>
      <w:r>
        <w:t xml:space="preserve"> рынка, занимающих доминирующее (монопольное) положение на товарном рынке либо имеющих важное стратегическое значение для экономики республики, способных оказать влияние на жизнь, здоровье граждан, национальную безопасность или окружающую среду, должен сог</w:t>
      </w:r>
      <w:r>
        <w:t>ласовываться с соответствующим центральным исполнительным органом, соответствующим территориальным органом Комитета национальной безопасности Республики Казахстан, а по градообразующим предприятиям - с соответствующим акимом области (города республиканског</w:t>
      </w:r>
      <w:r>
        <w:t xml:space="preserve">о значения, столицы). </w:t>
      </w:r>
    </w:p>
    <w:p w:rsidR="00000000" w:rsidRDefault="00E524D4">
      <w:pPr>
        <w:ind w:firstLine="400"/>
        <w:jc w:val="both"/>
      </w:pPr>
      <w:r>
        <w:t>5. Если предлагаемый план реабилитации должника одобрен комитетом кредиторов и уполномоченным органом с соблюдением порядка принятия решений комитетом кредиторов, установленного настоящим Законом, согласие комитета кредиторов и уполн</w:t>
      </w:r>
      <w:r>
        <w:t xml:space="preserve">омоченного органа на заявлении должника о проведении реабилитационной процедуры направляется в суд. </w:t>
      </w:r>
    </w:p>
    <w:p w:rsidR="00000000" w:rsidRDefault="00E524D4">
      <w:pPr>
        <w:spacing w:after="240"/>
        <w:ind w:firstLine="400"/>
        <w:jc w:val="both"/>
      </w:pPr>
      <w:r>
        <w:t>6. Если предлагаемый план реабилитации должника одобрен (согласован) комитетом кредиторов и уполномоченным органом, а интересы не согласившихся с планом ре</w:t>
      </w:r>
      <w:r>
        <w:t>абилитации должника кредиторов не будут ущемлены, суд выносит определение об утверждении плана реабилитации и применении в отношении должника реабилитационной процедуры в срок не позднее пяти дней с момента получения от комитета кредиторов и уполномоченног</w:t>
      </w:r>
      <w:r>
        <w:t>о органа согласия на проведение реабилитационной процедуры.</w:t>
      </w:r>
    </w:p>
    <w:p w:rsidR="00000000" w:rsidRDefault="00E524D4">
      <w:pPr>
        <w:jc w:val="both"/>
      </w:pPr>
      <w:r>
        <w:rPr>
          <w:rStyle w:val="s3"/>
        </w:rPr>
        <w:t xml:space="preserve">В статью 44 внесены изменения в соответствии с Законами РК от 01.07.98 г. </w:t>
      </w:r>
      <w:hyperlink r:id="rId27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279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80" w:anchor="sub_id=2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281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от 10.01.06 г. </w:t>
      </w:r>
      <w:hyperlink r:id="rId282" w:anchor="sub_id=4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283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44.</w:t>
      </w:r>
      <w:r>
        <w:t xml:space="preserve"> План реабилитации несостоятельного </w:t>
      </w:r>
      <w:r>
        <w:t xml:space="preserve">должника </w:t>
      </w:r>
    </w:p>
    <w:p w:rsidR="00000000" w:rsidRDefault="00E524D4">
      <w:pPr>
        <w:ind w:firstLine="400"/>
        <w:jc w:val="both"/>
      </w:pPr>
      <w:r>
        <w:t xml:space="preserve">1. План реабилитации несостоятельного должника должен содержать конкретные мероприятия по восстановлению платежеспособности должника (реабилитационные меры) и сроки погашения задолженности перед кредиторами, указанными в пункте 2 </w:t>
      </w:r>
      <w:hyperlink w:anchor="sub470200" w:history="1">
        <w:r>
          <w:rPr>
            <w:rStyle w:val="a3"/>
          </w:rPr>
          <w:t>статьи 47</w:t>
        </w:r>
      </w:hyperlink>
      <w:r>
        <w:t xml:space="preserve">. </w:t>
      </w:r>
    </w:p>
    <w:p w:rsidR="00000000" w:rsidRDefault="00E524D4">
      <w:pPr>
        <w:ind w:firstLine="400"/>
        <w:jc w:val="both"/>
      </w:pPr>
      <w:r>
        <w:t xml:space="preserve">Изменения в план реабилитации допускаются с согласия уполномоченного органа, комитета кредиторов и утверждаются судом. </w:t>
      </w:r>
    </w:p>
    <w:p w:rsidR="00000000" w:rsidRDefault="00E524D4">
      <w:pPr>
        <w:spacing w:after="240"/>
        <w:ind w:firstLine="400"/>
        <w:jc w:val="both"/>
      </w:pPr>
      <w:r>
        <w:t>2. Реабилитационные меры могут включать любые организационно-хозяйственные, технические, финансово-экономические, правовые и иные, не противоречащие законодательству, мероприятия, направленные на предотвращение ликвидации несостоятельного должника, а также</w:t>
      </w:r>
      <w:r>
        <w:t xml:space="preserve"> комплекс таких мероприятий, в частности санацию, </w:t>
      </w:r>
      <w:r>
        <w:rPr>
          <w:rStyle w:val="s0"/>
        </w:rPr>
        <w:t>продажу имущества (активов) путем проведения торгов,</w:t>
      </w:r>
      <w:r>
        <w:t xml:space="preserve"> уступку прав требований должника, обмен долгов на акции, заключение мирового соглашения.</w:t>
      </w:r>
    </w:p>
    <w:p w:rsidR="00000000" w:rsidRDefault="00E524D4">
      <w:pPr>
        <w:jc w:val="both"/>
      </w:pPr>
      <w:r>
        <w:rPr>
          <w:rStyle w:val="s3"/>
        </w:rPr>
        <w:t>В статью 45 внесены изменения в соответствии с Законами РК от 11</w:t>
      </w:r>
      <w:r>
        <w:rPr>
          <w:rStyle w:val="s3"/>
        </w:rPr>
        <w:t xml:space="preserve">.07.01 г. </w:t>
      </w:r>
      <w:hyperlink r:id="rId284" w:anchor="sub_id=2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285" w:anchor="sub_id=4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286" w:anchor="sub_id=4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287" w:anchor="sub_id=4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45.</w:t>
      </w:r>
      <w:r>
        <w:t xml:space="preserve"> Основание применения реабилитационной процедуры </w:t>
      </w:r>
    </w:p>
    <w:p w:rsidR="00000000" w:rsidRDefault="00E524D4">
      <w:pPr>
        <w:spacing w:after="240"/>
        <w:ind w:firstLine="400"/>
        <w:jc w:val="both"/>
      </w:pPr>
      <w:r>
        <w:t>Основанием применения в отношении должника</w:t>
      </w:r>
      <w:r>
        <w:t xml:space="preserve"> реабилитационной процедуры является наличие реальной возможности восстановления его платежеспособности с целью предотвращения его ликвидации. Реальная возможность восстановления платежеспособности должника подтверждается аудиторским отчетом и соответствую</w:t>
      </w:r>
      <w:r>
        <w:t xml:space="preserve">щими </w:t>
      </w:r>
      <w:r>
        <w:rPr>
          <w:rStyle w:val="s0"/>
        </w:rPr>
        <w:t>договорами, расчетами, экономическим обоснованием и другими документами.</w:t>
      </w:r>
    </w:p>
    <w:p w:rsidR="00000000" w:rsidRDefault="00E524D4">
      <w:pPr>
        <w:jc w:val="both"/>
      </w:pPr>
      <w:r>
        <w:rPr>
          <w:rStyle w:val="s3"/>
        </w:rPr>
        <w:t xml:space="preserve">В статью 46 внесены изменения в соответствии с Законами РК от 11.07.01 г. </w:t>
      </w:r>
      <w:hyperlink r:id="rId288" w:anchor="sub_id=2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289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290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291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46.</w:t>
      </w:r>
      <w:r>
        <w:t xml:space="preserve"> Последствия введения реабилитационной процедуры </w:t>
      </w:r>
    </w:p>
    <w:p w:rsidR="00000000" w:rsidRDefault="00E524D4">
      <w:pPr>
        <w:ind w:firstLine="400"/>
        <w:jc w:val="both"/>
      </w:pPr>
      <w:r>
        <w:t>1. На период осуществления в отношении должника реабилитационной процедуры назначается реабилитационный управляющий, к которому переходят полномочия всех ор</w:t>
      </w:r>
      <w:r>
        <w:t xml:space="preserve">ганов юридического лица по управлению его имуществом и делами. Реабилитационный управляющий вправе совершать </w:t>
      </w:r>
      <w:r>
        <w:rPr>
          <w:rStyle w:val="s0"/>
        </w:rPr>
        <w:t>действия в соответствии с планом реабилитации,</w:t>
      </w:r>
      <w:r>
        <w:t xml:space="preserve"> направленные на достижение цели реабилитации должника (увольнять работников, осуществлять внутреннюю</w:t>
      </w:r>
      <w:r>
        <w:t xml:space="preserve"> реорганизацию: ликвидировать внутренние подразделения </w:t>
      </w:r>
      <w:r>
        <w:rPr>
          <w:rStyle w:val="s0"/>
        </w:rPr>
        <w:t>и применять иные меры</w:t>
      </w:r>
      <w:r>
        <w:t xml:space="preserve">). </w:t>
      </w:r>
    </w:p>
    <w:p w:rsidR="00000000" w:rsidRDefault="00E524D4">
      <w:pPr>
        <w:ind w:firstLine="400"/>
        <w:jc w:val="both"/>
      </w:pPr>
      <w:r>
        <w:rPr>
          <w:rStyle w:val="s0"/>
        </w:rPr>
        <w:t>Продажа имущества (активов), предусмотренная планом реабилитации, осуществляется путем проведения торгов.</w:t>
      </w:r>
    </w:p>
    <w:p w:rsidR="00000000" w:rsidRDefault="00E524D4">
      <w:pPr>
        <w:ind w:firstLine="400"/>
        <w:jc w:val="both"/>
      </w:pPr>
      <w:r>
        <w:t>2. Требования кредиторов несостоятельного должника в течение срока осу</w:t>
      </w:r>
      <w:r>
        <w:t xml:space="preserve">ществления реабилитационной процедуры удовлетворяются в порядке, установленном </w:t>
      </w:r>
      <w:hyperlink w:anchor="sub470000" w:history="1">
        <w:r>
          <w:rPr>
            <w:rStyle w:val="a3"/>
          </w:rPr>
          <w:t>статьей 47</w:t>
        </w:r>
      </w:hyperlink>
      <w:r>
        <w:t xml:space="preserve"> настоящего Закона. </w:t>
      </w:r>
    </w:p>
    <w:p w:rsidR="00000000" w:rsidRDefault="00E524D4">
      <w:pPr>
        <w:spacing w:after="240"/>
        <w:ind w:firstLine="400"/>
        <w:jc w:val="both"/>
      </w:pPr>
      <w:r>
        <w:t>3. С момента введения реабилитационной процедуры прекращается начисление неустойки (пени, штрафов) по всем видам з</w:t>
      </w:r>
      <w:r>
        <w:t>адолженности должника</w:t>
      </w:r>
      <w:r>
        <w:rPr>
          <w:rStyle w:val="s0"/>
        </w:rPr>
        <w:t>, а также вознаграждения по полученным кредитам</w:t>
      </w:r>
      <w:r>
        <w:t>.</w:t>
      </w:r>
    </w:p>
    <w:p w:rsidR="00000000" w:rsidRDefault="00E524D4">
      <w:pPr>
        <w:jc w:val="both"/>
      </w:pPr>
      <w:bookmarkStart w:id="27" w:name="SUB470000"/>
      <w:bookmarkEnd w:id="27"/>
      <w:r>
        <w:rPr>
          <w:rStyle w:val="s3"/>
        </w:rPr>
        <w:t xml:space="preserve">В статью 47 внесены изменения в соответствии с Законами РК от 11.07.01 г. </w:t>
      </w:r>
      <w:hyperlink r:id="rId292" w:anchor="sub_id=2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293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08.04.04 г. </w:t>
      </w:r>
      <w:hyperlink r:id="rId294" w:anchor="sub_id=4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542-II</w:t>
        </w:r>
      </w:hyperlink>
      <w:r>
        <w:rPr>
          <w:rStyle w:val="s3"/>
        </w:rPr>
        <w:t xml:space="preserve"> (введен в действие с 1 января 2005 г.) (</w:t>
      </w:r>
      <w:hyperlink r:id="rId295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296" w:anchor="sub_id=4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297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47.</w:t>
      </w:r>
      <w:r>
        <w:t xml:space="preserve"> Расчеты с кредиторами </w:t>
      </w:r>
    </w:p>
    <w:p w:rsidR="00000000" w:rsidRDefault="00E524D4">
      <w:pPr>
        <w:ind w:firstLine="400"/>
        <w:jc w:val="both"/>
      </w:pPr>
      <w:r>
        <w:t xml:space="preserve">1. С момента введения реабилитационной процедуры: </w:t>
      </w:r>
    </w:p>
    <w:p w:rsidR="00000000" w:rsidRDefault="00E524D4">
      <w:pPr>
        <w:ind w:firstLine="400"/>
        <w:jc w:val="both"/>
      </w:pPr>
      <w:r>
        <w:t xml:space="preserve">1) удовлетворяются требования граждан, перед которыми должник несет ответственность за причинение вреда жизни или здоровью, за исключением требований о возмещении </w:t>
      </w:r>
      <w:hyperlink r:id="rId298" w:history="1">
        <w:r>
          <w:rPr>
            <w:rStyle w:val="a3"/>
          </w:rPr>
          <w:t>морального вреда</w:t>
        </w:r>
      </w:hyperlink>
      <w:r>
        <w:t xml:space="preserve">; </w:t>
      </w:r>
    </w:p>
    <w:p w:rsidR="00000000" w:rsidRDefault="00E524D4">
      <w:pPr>
        <w:ind w:firstLine="400"/>
        <w:jc w:val="both"/>
      </w:pPr>
      <w:r>
        <w:t>2) произво</w:t>
      </w:r>
      <w:r>
        <w:t>дятся расчеты по выплате компенсаций и оплате труда с лицами, работающими по трудовому договору, по уплате социальных отчислений в Государственный фонд социального страхования и по выплате вознаграждений по авторским договорам, срок выплат которых наступил</w:t>
      </w:r>
      <w:r>
        <w:t xml:space="preserve"> после введения реабилитационной процедуры; </w:t>
      </w:r>
    </w:p>
    <w:p w:rsidR="00000000" w:rsidRDefault="00E524D4">
      <w:pPr>
        <w:ind w:firstLine="400"/>
        <w:jc w:val="both"/>
      </w:pPr>
      <w:r>
        <w:t xml:space="preserve">3) уплачиваются налоги и другие обязательные платежи в бюджет, срок внесения которых наступил после введения реабилитационной процедуры; </w:t>
      </w:r>
    </w:p>
    <w:p w:rsidR="00000000" w:rsidRDefault="00E524D4">
      <w:pPr>
        <w:ind w:firstLine="400"/>
        <w:jc w:val="both"/>
      </w:pPr>
      <w:r>
        <w:t>4) удовлетворяются требования кредиторов, возникшие из обязательств, в то</w:t>
      </w:r>
      <w:r>
        <w:t xml:space="preserve">м числе из сделок, заключенных реабилитационным управляющим, срок исполнения которых наступил в период осуществления реабилитационной процедуры. </w:t>
      </w:r>
    </w:p>
    <w:p w:rsidR="00000000" w:rsidRDefault="00E524D4">
      <w:pPr>
        <w:ind w:firstLine="400"/>
        <w:jc w:val="both"/>
      </w:pPr>
      <w:bookmarkStart w:id="28" w:name="SUB470200"/>
      <w:bookmarkEnd w:id="28"/>
      <w:r>
        <w:t>2. Все остальные расчеты по задолженностям должника перед кредиторами, включая задолженности, взыскания по кот</w:t>
      </w:r>
      <w:r>
        <w:t xml:space="preserve">орым производятся по исполнительным листам или в </w:t>
      </w:r>
      <w:hyperlink r:id="rId299" w:anchor="sub_id=100" w:history="1">
        <w:r>
          <w:rPr>
            <w:rStyle w:val="a3"/>
          </w:rPr>
          <w:t>бесспорном</w:t>
        </w:r>
      </w:hyperlink>
      <w:r>
        <w:t xml:space="preserve"> порядке, осуществляются </w:t>
      </w:r>
      <w:r>
        <w:rPr>
          <w:rStyle w:val="s0"/>
        </w:rPr>
        <w:t>после утверждения реестра требований кредиторов</w:t>
      </w:r>
      <w:r>
        <w:t xml:space="preserve"> в соответствии с планом реабилитации с соблю</w:t>
      </w:r>
      <w:r>
        <w:t xml:space="preserve">дением очередности, установленной </w:t>
      </w:r>
      <w:hyperlink w:anchor="sub750000" w:history="1">
        <w:r>
          <w:rPr>
            <w:rStyle w:val="a3"/>
          </w:rPr>
          <w:t>статьей 75</w:t>
        </w:r>
      </w:hyperlink>
      <w:r>
        <w:t xml:space="preserve"> настоящего Закона.</w:t>
      </w:r>
    </w:p>
    <w:p w:rsidR="00000000" w:rsidRDefault="00E524D4">
      <w:pPr>
        <w:ind w:firstLine="400"/>
        <w:jc w:val="both"/>
      </w:pPr>
      <w:r>
        <w:rPr>
          <w:rStyle w:val="s0"/>
        </w:rPr>
        <w:t xml:space="preserve">3. Заявление и рассмотрение требований кредиторов к должнику, а также утверждение реестра требований кредиторов осуществляются в порядке, установленном </w:t>
      </w:r>
      <w:hyperlink w:anchor="sub710000" w:history="1">
        <w:r>
          <w:rPr>
            <w:rStyle w:val="a3"/>
          </w:rPr>
          <w:t>статьями 71-73</w:t>
        </w:r>
      </w:hyperlink>
      <w:r>
        <w:rPr>
          <w:rStyle w:val="s0"/>
        </w:rPr>
        <w:t xml:space="preserve"> настоящего Закона.</w:t>
      </w:r>
    </w:p>
    <w:p w:rsidR="00000000" w:rsidRDefault="00E524D4">
      <w:pPr>
        <w:ind w:firstLine="400"/>
        <w:jc w:val="both"/>
      </w:pPr>
      <w:r>
        <w:rPr>
          <w:rStyle w:val="s0"/>
        </w:rPr>
        <w:t>4. Удовлетворение требований кредиторов, возникших до введения процедуры реабилитации, производится после утверждения реестра требований кредиторов.</w:t>
      </w:r>
    </w:p>
    <w:p w:rsidR="00000000" w:rsidRDefault="00E524D4">
      <w:pPr>
        <w:jc w:val="both"/>
      </w:pPr>
      <w:r>
        <w:rPr>
          <w:rStyle w:val="s3"/>
        </w:rPr>
        <w:t xml:space="preserve">См.: </w:t>
      </w:r>
      <w:hyperlink r:id="rId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Комитета по судебному администрированию при Верховном Суде Республики Казахстан от 16 октября 2002 г. № 8631-8 "Разъяснение о порядке исполнения судебных актов о взыскании с должников, в отношении которых применена реабилитационн</w:t>
      </w:r>
      <w:r>
        <w:rPr>
          <w:rStyle w:val="s3"/>
        </w:rPr>
        <w:t xml:space="preserve">ая процедура", </w:t>
      </w:r>
      <w:hyperlink r:id="rId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МГД РК № ДМ-2-1-18/4094 от 24 апреля 2002 года, </w:t>
      </w:r>
      <w:hyperlink r:id="rId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21 мая 2</w:t>
      </w:r>
      <w:r>
        <w:rPr>
          <w:rStyle w:val="s3"/>
        </w:rPr>
        <w:t>001 г. № ДАП-1-2-7/3922 "По вопросу начисления пени".</w:t>
      </w:r>
    </w:p>
    <w:p w:rsidR="00000000" w:rsidRDefault="00E524D4">
      <w:pPr>
        <w:jc w:val="both"/>
      </w:pPr>
      <w:r>
        <w:rPr>
          <w:rStyle w:val="s3"/>
        </w:rPr>
        <w:t> </w:t>
      </w:r>
    </w:p>
    <w:p w:rsidR="00000000" w:rsidRDefault="00E524D4">
      <w:pPr>
        <w:jc w:val="both"/>
      </w:pPr>
      <w:r>
        <w:rPr>
          <w:rStyle w:val="s3"/>
        </w:rPr>
        <w:t xml:space="preserve">В статью 48 внесены изменения в соответствии с Законами РК от 01.07.98 г. </w:t>
      </w:r>
      <w:hyperlink r:id="rId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304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05" w:anchor="sub_id=2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306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307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308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48.</w:t>
      </w:r>
      <w:r>
        <w:t xml:space="preserve"> Реабилитационный управляющий </w:t>
      </w:r>
    </w:p>
    <w:p w:rsidR="00000000" w:rsidRDefault="00E524D4">
      <w:pPr>
        <w:spacing w:after="240"/>
        <w:ind w:firstLine="400"/>
        <w:jc w:val="both"/>
      </w:pPr>
      <w:r>
        <w:t xml:space="preserve">Реабилитационный управляющий назначается уполномоченным органом в </w:t>
      </w:r>
      <w:r>
        <w:rPr>
          <w:rStyle w:val="s0"/>
        </w:rPr>
        <w:t xml:space="preserve">пятидневный </w:t>
      </w:r>
      <w:r>
        <w:t>срок после вступления в силу определения суда о применении в отношении должника реабилитационной процедуры.</w:t>
      </w:r>
    </w:p>
    <w:p w:rsidR="00000000" w:rsidRDefault="00E524D4">
      <w:pPr>
        <w:jc w:val="both"/>
      </w:pPr>
      <w:r>
        <w:rPr>
          <w:rStyle w:val="s3"/>
        </w:rPr>
        <w:t>В статью 49 внесены измене</w:t>
      </w:r>
      <w:r>
        <w:rPr>
          <w:rStyle w:val="s3"/>
        </w:rPr>
        <w:t xml:space="preserve">ния в соответствии с Законами РК от 01.07.98 г. </w:t>
      </w:r>
      <w:hyperlink r:id="rId3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310" w:anchor="sub_id=4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11" w:anchor="sub_id=2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312" w:anchor="sub_id=4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49.</w:t>
      </w:r>
      <w:r>
        <w:t xml:space="preserve"> Вознаграждение реабилитационного управляющего </w:t>
      </w:r>
    </w:p>
    <w:p w:rsidR="00000000" w:rsidRDefault="00E524D4">
      <w:pPr>
        <w:ind w:firstLine="400"/>
        <w:jc w:val="both"/>
      </w:pPr>
      <w:r>
        <w:t>1. Вознаграждение реабилитац</w:t>
      </w:r>
      <w:r>
        <w:t xml:space="preserve">ионному управляющему выплачивается из имущества должника и относится на административные расходы. Сумма вознаграждения и порядок его выплат определяются комитетом кредиторов в соответствии с требованиями настоящей статьи. </w:t>
      </w:r>
    </w:p>
    <w:p w:rsidR="00000000" w:rsidRDefault="00E524D4">
      <w:pPr>
        <w:ind w:firstLine="400"/>
        <w:jc w:val="both"/>
      </w:pPr>
      <w:r>
        <w:t>2. Вознаграждение реабилитационно</w:t>
      </w:r>
      <w:r>
        <w:t xml:space="preserve">му управляющему включает: </w:t>
      </w:r>
    </w:p>
    <w:p w:rsidR="00000000" w:rsidRDefault="00E524D4">
      <w:pPr>
        <w:ind w:firstLine="400"/>
        <w:jc w:val="both"/>
      </w:pPr>
      <w:r>
        <w:t xml:space="preserve">1) текущие выплаты за весь период исполнения им своих обязанностей, ежемесячная сумма которых не должна превышать пятьдесят месячных </w:t>
      </w:r>
      <w:hyperlink r:id="rId313" w:history="1">
        <w:r>
          <w:rPr>
            <w:rStyle w:val="a3"/>
          </w:rPr>
          <w:t>расчетных показателей</w:t>
        </w:r>
      </w:hyperlink>
      <w:r>
        <w:t xml:space="preserve">; </w:t>
      </w:r>
    </w:p>
    <w:p w:rsidR="00000000" w:rsidRDefault="00E524D4">
      <w:pPr>
        <w:ind w:firstLine="400"/>
        <w:jc w:val="both"/>
      </w:pPr>
      <w:r>
        <w:t>2) допол</w:t>
      </w:r>
      <w:r>
        <w:t xml:space="preserve">нительные выплаты по результатам его деятельности от средств, направленных на удовлетворение требований кредиторов, которые выплачиваются реабилитационному управляющему при обязательном условии достижения цели реабилитационной процедуры. </w:t>
      </w:r>
    </w:p>
    <w:p w:rsidR="00000000" w:rsidRDefault="00E524D4">
      <w:pPr>
        <w:spacing w:after="240"/>
        <w:ind w:firstLine="400"/>
        <w:jc w:val="both"/>
      </w:pPr>
      <w:r>
        <w:t>3. В случаях, ког</w:t>
      </w:r>
      <w:r>
        <w:t>да функции реабилитационного управляющего возлагаются на должностное лицо администрации должника, дополнительные выплаты, предусмотренные подпунктом 2) пункта 2 настоящей статьи, не производятся.</w:t>
      </w:r>
    </w:p>
    <w:p w:rsidR="00000000" w:rsidRDefault="00E524D4">
      <w:pPr>
        <w:jc w:val="both"/>
      </w:pPr>
      <w:r>
        <w:rPr>
          <w:rStyle w:val="s3"/>
        </w:rPr>
        <w:t>В статью 50 внесены изменения в соответствии с Законами РК о</w:t>
      </w:r>
      <w:r>
        <w:rPr>
          <w:rStyle w:val="s3"/>
        </w:rPr>
        <w:t xml:space="preserve">т 01.07.98 г. </w:t>
      </w:r>
      <w:hyperlink r:id="rId3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315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16" w:anchor="sub_id=2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317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318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319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50.</w:t>
      </w:r>
      <w:r>
        <w:t xml:space="preserve"> Срок реабилитационной процедуры </w:t>
      </w:r>
    </w:p>
    <w:p w:rsidR="00000000" w:rsidRDefault="00E524D4">
      <w:pPr>
        <w:ind w:firstLine="400"/>
        <w:jc w:val="both"/>
      </w:pPr>
      <w:r>
        <w:t>Продолжительность осуществления реабилитационной процедуры не должна</w:t>
      </w:r>
      <w:r>
        <w:t xml:space="preserve"> превышать </w:t>
      </w:r>
      <w:r>
        <w:rPr>
          <w:rStyle w:val="s0"/>
        </w:rPr>
        <w:t xml:space="preserve">трех </w:t>
      </w:r>
      <w:r>
        <w:t xml:space="preserve">лет. Суд вправе по ходатайству реабилитационного управляющего с согласия комитета кредиторов при наличии заключения уполномоченного органа продлить срок его осуществления, но не более чем на 6 месяцев. </w:t>
      </w:r>
    </w:p>
    <w:p w:rsidR="00000000" w:rsidRDefault="00E524D4">
      <w:pPr>
        <w:jc w:val="both"/>
      </w:pPr>
      <w:r>
        <w:rPr>
          <w:rStyle w:val="s3"/>
        </w:rPr>
        <w:t> </w:t>
      </w:r>
    </w:p>
    <w:p w:rsidR="00000000" w:rsidRDefault="00E524D4">
      <w:pPr>
        <w:jc w:val="both"/>
      </w:pPr>
      <w:r>
        <w:rPr>
          <w:rStyle w:val="s3"/>
        </w:rPr>
        <w:t>В статью 51 внесены изменения в соо</w:t>
      </w:r>
      <w:r>
        <w:rPr>
          <w:rStyle w:val="s3"/>
        </w:rPr>
        <w:t xml:space="preserve">тветствии с Законами РК от 01.07.98 г. </w:t>
      </w:r>
      <w:hyperlink r:id="rId3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321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22" w:anchor="sub_id=2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323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324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325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51.</w:t>
      </w:r>
      <w:r>
        <w:t xml:space="preserve"> Полномочия реабилитационного управляющего </w:t>
      </w:r>
    </w:p>
    <w:p w:rsidR="00000000" w:rsidRDefault="00E524D4">
      <w:pPr>
        <w:ind w:firstLine="400"/>
        <w:jc w:val="both"/>
      </w:pPr>
      <w:r>
        <w:t xml:space="preserve">1. Реабилитационный управляющий: </w:t>
      </w:r>
    </w:p>
    <w:p w:rsidR="00000000" w:rsidRDefault="00E524D4">
      <w:pPr>
        <w:ind w:firstLine="400"/>
        <w:jc w:val="both"/>
      </w:pPr>
      <w:r>
        <w:t xml:space="preserve">1) принимает имущество должника в управление и распоряжается им в пределах, установленных настоящим Законом; </w:t>
      </w:r>
    </w:p>
    <w:p w:rsidR="00000000" w:rsidRDefault="00E524D4">
      <w:pPr>
        <w:ind w:firstLine="400"/>
        <w:jc w:val="both"/>
      </w:pPr>
      <w:r>
        <w:t xml:space="preserve">2) имеет в отношении имущества должника соответствующие права и исполняет обязанности, предусмотренные действующим законодательством для всех его </w:t>
      </w:r>
      <w:r>
        <w:t xml:space="preserve">органов; </w:t>
      </w:r>
    </w:p>
    <w:p w:rsidR="00000000" w:rsidRDefault="00E524D4">
      <w:pPr>
        <w:ind w:firstLine="400"/>
        <w:jc w:val="both"/>
      </w:pPr>
      <w:r>
        <w:rPr>
          <w:rStyle w:val="s0"/>
        </w:rPr>
        <w:t>2-1) в десятидневный срок со дня его назначения уполномоченным органом помещает в периодических печатных изданиях, распространяемых на всей территории Республики Казахстан и соответствующей административно-территориальной единице по месту нахожде</w:t>
      </w:r>
      <w:r>
        <w:rPr>
          <w:rStyle w:val="s0"/>
        </w:rPr>
        <w:t>ния должника, получивших в установленном порядке право официального опубликования нормативных правовых актов, на государственном и русском языках публикацию о применении процедуры реабилитации к должнику и о порядке заявления требований кредиторами;</w:t>
      </w:r>
    </w:p>
    <w:p w:rsidR="00000000" w:rsidRDefault="00E524D4">
      <w:pPr>
        <w:ind w:firstLine="400"/>
        <w:jc w:val="both"/>
      </w:pPr>
      <w:r>
        <w:t>3) орг</w:t>
      </w:r>
      <w:r>
        <w:t xml:space="preserve">анизует выполнение реабилитационного плана; </w:t>
      </w:r>
    </w:p>
    <w:p w:rsidR="00000000" w:rsidRDefault="00E524D4">
      <w:pPr>
        <w:ind w:firstLine="400"/>
        <w:jc w:val="both"/>
      </w:pPr>
      <w:r>
        <w:rPr>
          <w:rStyle w:val="s0"/>
        </w:rPr>
        <w:t>3-1) после утверждения реестра требований кредиторов направляет в суд ходатайство о внесении изменений в план реабилитации в части погашения задолженности перед кредиторами;</w:t>
      </w:r>
    </w:p>
    <w:p w:rsidR="00000000" w:rsidRDefault="00E524D4">
      <w:pPr>
        <w:ind w:firstLine="400"/>
        <w:jc w:val="both"/>
      </w:pPr>
      <w:r>
        <w:rPr>
          <w:rStyle w:val="s0"/>
        </w:rPr>
        <w:t>3-2) формирует и ведет реестр требова</w:t>
      </w:r>
      <w:r>
        <w:rPr>
          <w:rStyle w:val="s0"/>
        </w:rPr>
        <w:t>ний кредиторов;</w:t>
      </w:r>
    </w:p>
    <w:p w:rsidR="00000000" w:rsidRDefault="00E524D4">
      <w:pPr>
        <w:ind w:firstLine="400"/>
        <w:jc w:val="both"/>
      </w:pPr>
      <w:r>
        <w:t xml:space="preserve">4) выполняет другие функции, предусмотренные настоящим Законом. </w:t>
      </w:r>
    </w:p>
    <w:p w:rsidR="00000000" w:rsidRDefault="00E524D4">
      <w:pPr>
        <w:ind w:firstLine="400"/>
        <w:jc w:val="both"/>
      </w:pPr>
      <w:r>
        <w:t xml:space="preserve">2. С согласия комитета кредиторов реабилитационным управляющим: </w:t>
      </w:r>
    </w:p>
    <w:p w:rsidR="00000000" w:rsidRDefault="00E524D4">
      <w:pPr>
        <w:ind w:firstLine="400"/>
        <w:jc w:val="both"/>
      </w:pPr>
      <w:r>
        <w:rPr>
          <w:rStyle w:val="s0"/>
        </w:rPr>
        <w:t>1) совершаются любые сделки по распоряжению имуществом должника;</w:t>
      </w:r>
    </w:p>
    <w:p w:rsidR="00000000" w:rsidRDefault="00E524D4">
      <w:pPr>
        <w:ind w:firstLine="400"/>
        <w:jc w:val="both"/>
      </w:pPr>
      <w:r>
        <w:t>3) принимаются решения, влекущие за собой уве</w:t>
      </w:r>
      <w:r>
        <w:t xml:space="preserve">личение расходов должника на потребление, в том числе на оплату труда работников должника. </w:t>
      </w:r>
    </w:p>
    <w:p w:rsidR="00000000" w:rsidRDefault="00E524D4">
      <w:pPr>
        <w:ind w:firstLine="400"/>
        <w:jc w:val="both"/>
      </w:pPr>
      <w:r>
        <w:t xml:space="preserve">Правила, установленные настоящим пунктом, не распространяются на сделки по распоряжению имуществом должника, предусмотренные планом реабилитации. </w:t>
      </w:r>
    </w:p>
    <w:p w:rsidR="00000000" w:rsidRDefault="00E524D4">
      <w:pPr>
        <w:ind w:firstLine="400"/>
        <w:jc w:val="both"/>
      </w:pPr>
      <w:r>
        <w:t>3. Реабилитационн</w:t>
      </w:r>
      <w:r>
        <w:t>ый управляющий обязан по требованию уполномоченного органа либо представителя комитета кредиторов информировать его о совершенных им сделках по распоряжению имуществом должника, а при его отсутствии представлять ежемесячный отчет уполномоченному органу, ко</w:t>
      </w:r>
      <w:r>
        <w:t xml:space="preserve">митету кредиторов о таких сделках. </w:t>
      </w:r>
    </w:p>
    <w:p w:rsidR="00000000" w:rsidRDefault="00E524D4">
      <w:pPr>
        <w:ind w:firstLine="400"/>
        <w:jc w:val="both"/>
      </w:pPr>
      <w:r>
        <w:t>4. Если общая сумма денежных обязательств должника, возникающих после введения реабилитационной процедуры, превышает 20 процентов общей суммы кредиторской задолженности на момент введения реабилитационной процедуры, сдел</w:t>
      </w:r>
      <w:r>
        <w:t xml:space="preserve">ки, порождающие новые денежные обязательства должника, могут совершаться реабилитационным управляющим только с согласия комитета кредиторов. </w:t>
      </w:r>
    </w:p>
    <w:p w:rsidR="00000000" w:rsidRDefault="00E524D4">
      <w:pPr>
        <w:spacing w:after="240"/>
        <w:ind w:firstLine="400"/>
        <w:jc w:val="both"/>
      </w:pPr>
      <w:r>
        <w:t xml:space="preserve">5. Реабилитационный управляющий выявляет сделки, совершенные должником при обстоятельствах, указанных в </w:t>
      </w:r>
      <w:hyperlink w:anchor="sub60000" w:history="1">
        <w:r>
          <w:rPr>
            <w:rStyle w:val="a3"/>
          </w:rPr>
          <w:t>статье 6</w:t>
        </w:r>
      </w:hyperlink>
      <w:r>
        <w:t xml:space="preserve"> настоящего Закона, и предъявляет требования о признании их недействительными либо возврате имущества в судебном порядке.</w:t>
      </w:r>
    </w:p>
    <w:p w:rsidR="00000000" w:rsidRDefault="00E524D4">
      <w:pPr>
        <w:jc w:val="both"/>
      </w:pPr>
      <w:r>
        <w:rPr>
          <w:rStyle w:val="s3"/>
        </w:rPr>
        <w:t xml:space="preserve">В статью 52 внесены изменениями в соответствии с </w:t>
      </w:r>
      <w:hyperlink r:id="rId3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№ 256-1 от 01.07.98 г. (</w:t>
      </w:r>
      <w:hyperlink r:id="rId327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52.</w:t>
      </w:r>
      <w:r>
        <w:t xml:space="preserve"> Ответственность реабилитационного управляющего</w:t>
      </w:r>
      <w:r>
        <w:t xml:space="preserve"> </w:t>
      </w:r>
    </w:p>
    <w:p w:rsidR="00000000" w:rsidRDefault="00E524D4">
      <w:pPr>
        <w:spacing w:after="240"/>
        <w:ind w:firstLine="400"/>
        <w:jc w:val="both"/>
      </w:pPr>
      <w:r>
        <w:t xml:space="preserve">Реабилитационный управляющий несет ответственность за ненадлежащее осуществление реабилитационной процедуры в соответствии с </w:t>
      </w:r>
      <w:hyperlink r:id="rId328" w:anchor="sub_id=1550000" w:history="1">
        <w:r>
          <w:rPr>
            <w:rStyle w:val="a3"/>
          </w:rPr>
          <w:t>законодательством</w:t>
        </w:r>
      </w:hyperlink>
      <w:r>
        <w:t>.</w:t>
      </w:r>
    </w:p>
    <w:p w:rsidR="00000000" w:rsidRDefault="00E524D4">
      <w:pPr>
        <w:jc w:val="both"/>
      </w:pPr>
      <w:bookmarkStart w:id="29" w:name="SUB530000"/>
      <w:bookmarkEnd w:id="29"/>
      <w:r>
        <w:rPr>
          <w:rStyle w:val="s3"/>
        </w:rPr>
        <w:t>В статью 53 внесены измене</w:t>
      </w:r>
      <w:r>
        <w:rPr>
          <w:rStyle w:val="s3"/>
        </w:rPr>
        <w:t xml:space="preserve">ния в соответствии с Законами РК от 01.07.98 г. </w:t>
      </w:r>
      <w:hyperlink r:id="rId3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330" w:anchor="sub_id=5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31" w:anchor="sub_id=2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332" w:anchor="sub_id=5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333" w:anchor="sub_id=5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334" w:anchor="sub_id=5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53.</w:t>
      </w:r>
      <w:r>
        <w:t xml:space="preserve"> Прекращение реабилитационной процедуры </w:t>
      </w:r>
    </w:p>
    <w:p w:rsidR="00000000" w:rsidRDefault="00E524D4">
      <w:pPr>
        <w:ind w:firstLine="400"/>
        <w:jc w:val="both"/>
      </w:pPr>
      <w:r>
        <w:t>1. Реабилитационный управляющий обращается в суд с заявлением о завершении реабил</w:t>
      </w:r>
      <w:r>
        <w:t xml:space="preserve">итационной процедуры в отношении должника в случаях: </w:t>
      </w:r>
    </w:p>
    <w:p w:rsidR="00000000" w:rsidRDefault="00E524D4">
      <w:pPr>
        <w:ind w:firstLine="400"/>
        <w:jc w:val="both"/>
      </w:pPr>
      <w:r>
        <w:t xml:space="preserve">1) если цель реабилитационной процедуры в отношении должника достигнута; </w:t>
      </w:r>
    </w:p>
    <w:p w:rsidR="00000000" w:rsidRDefault="00E524D4">
      <w:pPr>
        <w:ind w:firstLine="400"/>
        <w:jc w:val="both"/>
      </w:pPr>
      <w:r>
        <w:t>2) если он убедился, что достижение этой цели невозможно.</w:t>
      </w:r>
    </w:p>
    <w:p w:rsidR="00000000" w:rsidRDefault="00E524D4">
      <w:pPr>
        <w:ind w:firstLine="400"/>
        <w:jc w:val="both"/>
      </w:pPr>
      <w:r>
        <w:rPr>
          <w:rStyle w:val="s0"/>
        </w:rPr>
        <w:t>К заявлению реабилитационного управляющего прилагаются заключение упол</w:t>
      </w:r>
      <w:r>
        <w:rPr>
          <w:rStyle w:val="s0"/>
        </w:rPr>
        <w:t xml:space="preserve">номоченного органа и отчет реабилитационного управляющего. </w:t>
      </w:r>
      <w:hyperlink r:id="rId335" w:anchor="sub_id=1" w:history="1">
        <w:r>
          <w:rPr>
            <w:rStyle w:val="a3"/>
          </w:rPr>
          <w:t>Форма</w:t>
        </w:r>
      </w:hyperlink>
      <w:r>
        <w:rPr>
          <w:rStyle w:val="s0"/>
        </w:rPr>
        <w:t xml:space="preserve"> отчета и </w:t>
      </w:r>
      <w:hyperlink r:id="rId336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его согласован</w:t>
      </w:r>
      <w:r>
        <w:rPr>
          <w:rStyle w:val="s0"/>
        </w:rPr>
        <w:t>ия утверждаются уполномоченным органом.</w:t>
      </w:r>
    </w:p>
    <w:p w:rsidR="00000000" w:rsidRDefault="00E524D4">
      <w:pPr>
        <w:ind w:firstLine="400"/>
        <w:jc w:val="both"/>
      </w:pPr>
      <w:r>
        <w:rPr>
          <w:rStyle w:val="s0"/>
        </w:rPr>
        <w:t xml:space="preserve">2. Собственник имущества должника (уполномоченный им орган) или любой из кредиторов, считающий, что реализация плана реабилитации должника либо действия (бездействие) реабилитационного управляющего наносят ущерб его </w:t>
      </w:r>
      <w:r>
        <w:rPr>
          <w:rStyle w:val="s0"/>
        </w:rPr>
        <w:t>интересам, может обратиться в суд с заявлением о пересмотре этого плана или о прекращении реабилитационной процедуры. Заявление рассматривается судом в десятидневный срок, по результатам рассмотрения выносится определение.</w:t>
      </w:r>
    </w:p>
    <w:p w:rsidR="00000000" w:rsidRDefault="00E524D4">
      <w:pPr>
        <w:ind w:firstLine="400"/>
        <w:jc w:val="both"/>
      </w:pPr>
      <w:r>
        <w:rPr>
          <w:rStyle w:val="s0"/>
        </w:rPr>
        <w:t>3. Уполномоченный орган вправе об</w:t>
      </w:r>
      <w:r>
        <w:rPr>
          <w:rStyle w:val="s0"/>
        </w:rPr>
        <w:t>ратиться в суд с заявлением о прекращении реабилитационной процедуры в случае нецелесообразности ее дальнейшего проведения.</w:t>
      </w:r>
    </w:p>
    <w:p w:rsidR="00000000" w:rsidRDefault="00E524D4">
      <w:pPr>
        <w:ind w:firstLine="400"/>
        <w:jc w:val="both"/>
      </w:pPr>
      <w:r>
        <w:rPr>
          <w:rStyle w:val="s0"/>
        </w:rPr>
        <w:t> </w:t>
      </w:r>
    </w:p>
    <w:p w:rsidR="00000000" w:rsidRDefault="00E524D4">
      <w:pPr>
        <w:jc w:val="both"/>
      </w:pPr>
      <w:r>
        <w:rPr>
          <w:rStyle w:val="s3"/>
        </w:rPr>
        <w:t xml:space="preserve">В статью 54 внесены изменения в соответствии с Законами РК от 11.07.01 г. </w:t>
      </w:r>
      <w:hyperlink r:id="rId337" w:anchor="sub_id=2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338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339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340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54.</w:t>
      </w:r>
      <w:r>
        <w:t xml:space="preserve"> Последствия прекращения реабилитационной процедуры </w:t>
      </w:r>
    </w:p>
    <w:p w:rsidR="00000000" w:rsidRDefault="00E524D4">
      <w:pPr>
        <w:ind w:firstLine="400"/>
        <w:jc w:val="both"/>
      </w:pPr>
      <w:r>
        <w:t>После истечения срока реабилитационной процедуры</w:t>
      </w:r>
      <w:r>
        <w:t xml:space="preserve">, а в случаях, предусмотренных </w:t>
      </w:r>
      <w:hyperlink w:anchor="sub530000" w:history="1">
        <w:r>
          <w:rPr>
            <w:rStyle w:val="a3"/>
          </w:rPr>
          <w:t>статьей 53</w:t>
        </w:r>
      </w:hyperlink>
      <w:r>
        <w:t xml:space="preserve"> настоящего Закона, до истечения этого срока суд может: </w:t>
      </w:r>
    </w:p>
    <w:p w:rsidR="00000000" w:rsidRDefault="00E524D4">
      <w:pPr>
        <w:ind w:firstLine="400"/>
        <w:jc w:val="both"/>
      </w:pPr>
      <w:r>
        <w:t xml:space="preserve">1) вынести определение о прекращении реабилитационной процедуры в отношении должника и прекращении производства по делу, если </w:t>
      </w:r>
      <w:r>
        <w:t xml:space="preserve">цель реабилитационной процедуры была достигнута; </w:t>
      </w:r>
    </w:p>
    <w:p w:rsidR="00000000" w:rsidRDefault="00E524D4">
      <w:pPr>
        <w:ind w:firstLine="400"/>
        <w:jc w:val="both"/>
      </w:pPr>
      <w:r>
        <w:rPr>
          <w:rStyle w:val="s0"/>
        </w:rPr>
        <w:t>2) принять решение о прекращении реабилитационной процедуры в отношении должника, признании должника банкротом и об открытии конкурсного производства, если достижение цели реабилитационной процедуры невозмо</w:t>
      </w:r>
      <w:r>
        <w:rPr>
          <w:rStyle w:val="s0"/>
        </w:rPr>
        <w:t>жно.</w:t>
      </w:r>
    </w:p>
    <w:p w:rsidR="00000000" w:rsidRDefault="00E524D4">
      <w:pPr>
        <w:ind w:firstLine="400"/>
        <w:jc w:val="both"/>
      </w:pPr>
      <w:r>
        <w:rPr>
          <w:rStyle w:val="s0"/>
        </w:rPr>
        <w:t xml:space="preserve">В случае признания судом должника банкротом и назначения конкурсного производства сумма задолженности, образовавшаяся в период реабилитации, удовлетворяется в порядке, определенном </w:t>
      </w:r>
      <w:hyperlink w:anchor="sub750000" w:history="1">
        <w:r>
          <w:rPr>
            <w:rStyle w:val="a3"/>
          </w:rPr>
          <w:t>статьей 75</w:t>
        </w:r>
      </w:hyperlink>
      <w:r>
        <w:rPr>
          <w:rStyle w:val="s0"/>
        </w:rPr>
        <w:t xml:space="preserve"> настоящего Закона.</w:t>
      </w:r>
    </w:p>
    <w:p w:rsidR="00000000" w:rsidRDefault="00E524D4">
      <w:pPr>
        <w:ind w:firstLine="400"/>
        <w:jc w:val="both"/>
      </w:pPr>
      <w:r>
        <w:rPr>
          <w:rStyle w:val="s0"/>
        </w:rPr>
        <w:t> </w:t>
      </w:r>
    </w:p>
    <w:p w:rsidR="00000000" w:rsidRDefault="00E524D4">
      <w:pPr>
        <w:jc w:val="both"/>
      </w:pPr>
      <w:r>
        <w:rPr>
          <w:rStyle w:val="s3"/>
        </w:rPr>
        <w:t>В стат</w:t>
      </w:r>
      <w:r>
        <w:rPr>
          <w:rStyle w:val="s3"/>
        </w:rPr>
        <w:t xml:space="preserve">ью 55 внесены изменения в соответствии с Законами РК от 11.07.97 г. </w:t>
      </w:r>
      <w:hyperlink r:id="rId341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154-1</w:t>
        </w:r>
      </w:hyperlink>
      <w:r>
        <w:rPr>
          <w:rStyle w:val="s3"/>
        </w:rPr>
        <w:t xml:space="preserve">; от 11.07.01 г. </w:t>
      </w:r>
      <w:hyperlink r:id="rId342" w:anchor="sub_id=2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39-II</w:t>
        </w:r>
      </w:hyperlink>
      <w:r>
        <w:rPr>
          <w:rStyle w:val="s3"/>
        </w:rPr>
        <w:t xml:space="preserve"> (</w:t>
      </w:r>
      <w:hyperlink r:id="rId343" w:anchor="sub_id=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55.</w:t>
      </w:r>
      <w:r>
        <w:t xml:space="preserve"> Санация </w:t>
      </w:r>
    </w:p>
    <w:p w:rsidR="00000000" w:rsidRDefault="00E524D4">
      <w:pPr>
        <w:ind w:firstLine="400"/>
        <w:jc w:val="both"/>
      </w:pPr>
      <w:r>
        <w:t>1. Если план реабилитации несостоятельного должника в качестве реабилитационной меры содержит его санацию, к плану должно быть пр</w:t>
      </w:r>
      <w:r>
        <w:t xml:space="preserve">иложено письменное обязательство участника санации перечислить деньги должнику и(или) кредиторам в соответствии с планом реабилитации, с указанием суммы и сроков. </w:t>
      </w:r>
    </w:p>
    <w:p w:rsidR="00000000" w:rsidRDefault="00E524D4">
      <w:pPr>
        <w:ind w:firstLine="400"/>
        <w:jc w:val="both"/>
      </w:pPr>
      <w:bookmarkStart w:id="30" w:name="SUB550200"/>
      <w:bookmarkEnd w:id="30"/>
      <w:r>
        <w:t>2. Участник санации может принять на себя обязательство обеспечить удовлетворение требований</w:t>
      </w:r>
      <w:r>
        <w:t xml:space="preserve"> всех кредиторов в согласованные с ними сроки. В этом случае управление должником осуществляется участником санации или назначенным им лицом в пределах полномочий, предусмотренных для реабилитационного управляющего. Правила, установленные пунктами 2-1 и 4 </w:t>
      </w:r>
      <w:hyperlink w:anchor="sub90000" w:history="1">
        <w:r>
          <w:rPr>
            <w:rStyle w:val="a3"/>
          </w:rPr>
          <w:t>статьи 9</w:t>
        </w:r>
      </w:hyperlink>
      <w:r>
        <w:t xml:space="preserve"> настоящего Закона, на участника санации не распространяются. </w:t>
      </w:r>
    </w:p>
    <w:p w:rsidR="00000000" w:rsidRDefault="00E524D4">
      <w:pPr>
        <w:spacing w:after="240"/>
        <w:ind w:firstLine="400"/>
        <w:jc w:val="both"/>
      </w:pPr>
      <w:r>
        <w:t>3. Суд, а также уполномоченный орган вправе истребовать у участника санации документы, подтверждающие возможность исполнения им обязательств, предусмотрен</w:t>
      </w:r>
      <w:r>
        <w:t>ных пунктами 1 и 2 настоящей статьи.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56.</w:t>
      </w:r>
      <w:r>
        <w:t xml:space="preserve"> Соглашение участников санации </w:t>
      </w:r>
    </w:p>
    <w:p w:rsidR="00000000" w:rsidRDefault="00E524D4">
      <w:pPr>
        <w:spacing w:after="240"/>
        <w:ind w:firstLine="400"/>
        <w:jc w:val="both"/>
      </w:pPr>
      <w:r>
        <w:t>Если в санации участвуют два и более лиц, принявших на себя обязательство обеспечить удовлетворение требований кредиторов, они должны заключить соглашение, которое предусматрива</w:t>
      </w:r>
      <w:r>
        <w:t>ет распределение между ними ответственности перед кредиторами, ответственность одного или нескольких участников санации в случае их отказа от участия в санации после ее начала, порядок участия в управлении имуществом должника.</w:t>
      </w:r>
    </w:p>
    <w:p w:rsidR="00000000" w:rsidRDefault="00E524D4">
      <w:pPr>
        <w:jc w:val="both"/>
      </w:pPr>
      <w:r>
        <w:rPr>
          <w:rStyle w:val="s3"/>
        </w:rPr>
        <w:t>В статью 57 внесены изменения</w:t>
      </w:r>
      <w:r>
        <w:rPr>
          <w:rStyle w:val="s3"/>
        </w:rPr>
        <w:t xml:space="preserve"> в соответствии с Законами РК от 01.07.98 г. </w:t>
      </w:r>
      <w:hyperlink r:id="rId3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345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346" w:anchor="sub_id=5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347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57.</w:t>
      </w:r>
      <w:r>
        <w:t xml:space="preserve"> Ответственность участников санации </w:t>
      </w:r>
    </w:p>
    <w:p w:rsidR="00000000" w:rsidRDefault="00E524D4">
      <w:pPr>
        <w:ind w:firstLine="400"/>
        <w:jc w:val="both"/>
      </w:pPr>
      <w:r>
        <w:t>1. Участник са</w:t>
      </w:r>
      <w:r>
        <w:t xml:space="preserve">нации, принявший на себя обязательство, предусмотренное пунктом </w:t>
      </w:r>
      <w:hyperlink w:anchor="sub550200" w:history="1">
        <w:r>
          <w:rPr>
            <w:rStyle w:val="a3"/>
          </w:rPr>
          <w:t>2</w:t>
        </w:r>
      </w:hyperlink>
      <w:r>
        <w:t xml:space="preserve"> статьи 55 настоящего Закона, несет субсидиарную ответственность по непогашенным обязательствам должника после его ликвидации, если не докажет, что цели санаци</w:t>
      </w:r>
      <w:r>
        <w:t xml:space="preserve">и не были достигнуты в результате действия </w:t>
      </w:r>
      <w:hyperlink r:id="rId348" w:anchor="sub_id=3590000" w:history="1">
        <w:r>
          <w:rPr>
            <w:rStyle w:val="a3"/>
          </w:rPr>
          <w:t>непреодолимой силы</w:t>
        </w:r>
      </w:hyperlink>
      <w:r>
        <w:t xml:space="preserve"> или действий кредиторов либо должника (собственника имущества должника). </w:t>
      </w:r>
    </w:p>
    <w:p w:rsidR="00000000" w:rsidRDefault="00E524D4">
      <w:pPr>
        <w:ind w:firstLine="400"/>
        <w:jc w:val="both"/>
      </w:pPr>
      <w:r>
        <w:t>При участии в санации двух или более</w:t>
      </w:r>
      <w:r>
        <w:t xml:space="preserve"> лиц такую ответственность они несут солидарно, если соглашением не предусмотрено иное. </w:t>
      </w:r>
    </w:p>
    <w:p w:rsidR="00000000" w:rsidRDefault="00E524D4">
      <w:pPr>
        <w:spacing w:after="240"/>
        <w:ind w:firstLine="400"/>
        <w:jc w:val="both"/>
      </w:pPr>
      <w:r>
        <w:t>2. Ответственность участника санации, не принявшего на себя обязательство обеспечить удовлетворение требований кредиторов несостоятельного должника, определяется утвер</w:t>
      </w:r>
      <w:r>
        <w:t xml:space="preserve">жденным </w:t>
      </w:r>
      <w:r>
        <w:rPr>
          <w:rStyle w:val="s0"/>
        </w:rPr>
        <w:t>уполномоченным органом и</w:t>
      </w:r>
      <w:r>
        <w:t xml:space="preserve"> комитетом кредиторов соглашением участника с реабилитационным управляющим.</w:t>
      </w:r>
    </w:p>
    <w:p w:rsidR="00000000" w:rsidRDefault="00E524D4">
      <w:pPr>
        <w:jc w:val="both"/>
      </w:pPr>
      <w:r>
        <w:rPr>
          <w:rStyle w:val="s3"/>
        </w:rPr>
        <w:t xml:space="preserve">В статью 58 внесены изменения в соответствии с Законом РК от 11.07.01 г. </w:t>
      </w:r>
      <w:hyperlink r:id="rId349" w:anchor="sub_id=2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350" w:anchor="sub_id=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58.</w:t>
      </w:r>
      <w:r>
        <w:t xml:space="preserve"> Права участника санации </w:t>
      </w:r>
    </w:p>
    <w:p w:rsidR="00000000" w:rsidRDefault="00E524D4">
      <w:pPr>
        <w:ind w:firstLine="400"/>
        <w:jc w:val="both"/>
      </w:pPr>
      <w:r>
        <w:t>1. При прекращении производства по делу о банкротстве в связи с достижением цели санации его участник, пр</w:t>
      </w:r>
      <w:r>
        <w:t xml:space="preserve">инявший на себя обязательство, предусмотренное </w:t>
      </w:r>
      <w:hyperlink w:anchor="sub550200" w:history="1">
        <w:r>
          <w:rPr>
            <w:rStyle w:val="a3"/>
          </w:rPr>
          <w:t>пунктом 2</w:t>
        </w:r>
      </w:hyperlink>
      <w:r>
        <w:t xml:space="preserve"> статьи 55 настоящего Закона, и не являющийся собственником имущества должника, приобретает права участника хозяйственного товарищества в сумме инвестированных им средс</w:t>
      </w:r>
      <w:r>
        <w:t>тв на основе принятого общим собранием участников хозяйственного товарищества до начала санации решения, а если должником является государственное предприятие или производственный кооператив - после предварительной реорганизации его в хозяйственное товарищ</w:t>
      </w:r>
      <w:r>
        <w:t xml:space="preserve">ество на основе решения соответственно уполномоченного собственником имущества государственного органа либо общего собрания членов кооператива. </w:t>
      </w:r>
    </w:p>
    <w:p w:rsidR="00000000" w:rsidRDefault="00E524D4">
      <w:pPr>
        <w:ind w:firstLine="400"/>
        <w:jc w:val="both"/>
      </w:pPr>
      <w:r>
        <w:t xml:space="preserve">Указанное решение должно быть предоставлено суду одновременно с планом реабилитации. </w:t>
      </w:r>
    </w:p>
    <w:p w:rsidR="00000000" w:rsidRDefault="00E524D4">
      <w:pPr>
        <w:ind w:firstLine="400"/>
        <w:jc w:val="both"/>
      </w:pPr>
      <w:r>
        <w:t>Размер уставного капитала</w:t>
      </w:r>
      <w:r>
        <w:t xml:space="preserve"> созданного в этом случае хозяйственного товарищества может быть менее минимального размера, предусмотренного законодательством, при условии пополнения уставного капитала в течение двух лет до установленных размеров. </w:t>
      </w:r>
    </w:p>
    <w:p w:rsidR="00000000" w:rsidRDefault="00E524D4">
      <w:pPr>
        <w:spacing w:after="240"/>
        <w:ind w:firstLine="400"/>
        <w:jc w:val="both"/>
      </w:pPr>
      <w:r>
        <w:t>2. В случае участия в санации двух или</w:t>
      </w:r>
      <w:r>
        <w:t xml:space="preserve"> более лиц размер доли в имуществе должника определяется пропорционально суммам использованных каждым из них для цели санации средств.</w:t>
      </w:r>
    </w:p>
    <w:p w:rsidR="00000000" w:rsidRDefault="00E524D4">
      <w:pPr>
        <w:jc w:val="both"/>
      </w:pPr>
      <w:r>
        <w:rPr>
          <w:rStyle w:val="s3"/>
        </w:rPr>
        <w:t xml:space="preserve">Статья 59 с изменениями в соответствии с </w:t>
      </w:r>
      <w:hyperlink r:id="rId3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1.</w:t>
      </w:r>
      <w:r>
        <w:rPr>
          <w:rStyle w:val="s3"/>
        </w:rPr>
        <w:t>07.98 г. № 256-1 (</w:t>
      </w:r>
      <w:hyperlink r:id="rId352" w:anchor="sub_id=5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59.</w:t>
      </w:r>
      <w:r>
        <w:t xml:space="preserve"> Уступка прав требования должника </w:t>
      </w:r>
    </w:p>
    <w:p w:rsidR="00000000" w:rsidRDefault="00E524D4">
      <w:pPr>
        <w:spacing w:after="240"/>
        <w:ind w:firstLine="400"/>
        <w:jc w:val="both"/>
      </w:pPr>
      <w:r>
        <w:t xml:space="preserve">1. Планом реабилитации может быть предусмотрена уступка прав требований должника путем продажи этих требований на открытых торгах, проводимых в соответствии с </w:t>
      </w:r>
      <w:hyperlink r:id="rId353" w:anchor="sub_id=500500" w:history="1">
        <w:r>
          <w:rPr>
            <w:rStyle w:val="a3"/>
          </w:rPr>
          <w:t>законодательст</w:t>
        </w:r>
        <w:r>
          <w:rPr>
            <w:rStyle w:val="a3"/>
          </w:rPr>
          <w:t>вом</w:t>
        </w:r>
      </w:hyperlink>
      <w:r>
        <w:t>.</w:t>
      </w:r>
    </w:p>
    <w:p w:rsidR="00000000" w:rsidRDefault="00E524D4">
      <w:pPr>
        <w:spacing w:after="240"/>
        <w:ind w:firstLine="400"/>
        <w:jc w:val="both"/>
      </w:pPr>
      <w:r>
        <w:rPr>
          <w:rStyle w:val="s1"/>
        </w:rPr>
        <w:t>Глава 5.</w:t>
      </w:r>
      <w:r>
        <w:t xml:space="preserve"> </w:t>
      </w:r>
      <w:r>
        <w:rPr>
          <w:rStyle w:val="s0"/>
        </w:rPr>
        <w:t>Исключена в соответствии</w:t>
      </w:r>
      <w:r>
        <w:t xml:space="preserve"> с </w:t>
      </w:r>
      <w:hyperlink r:id="rId354" w:history="1">
        <w:r>
          <w:rPr>
            <w:rStyle w:val="a3"/>
          </w:rPr>
          <w:t>Законом</w:t>
        </w:r>
      </w:hyperlink>
      <w:r>
        <w:t xml:space="preserve"> РК от 01.07.98 г. № 256-1 </w:t>
      </w:r>
      <w:r>
        <w:rPr>
          <w:rStyle w:val="s3"/>
        </w:rPr>
        <w:t>(</w:t>
      </w:r>
      <w:hyperlink r:id="rId355" w:anchor="sub_id=6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jc w:val="center"/>
      </w:pPr>
      <w:bookmarkStart w:id="31" w:name="SUB650000"/>
      <w:bookmarkEnd w:id="31"/>
      <w:r>
        <w:rPr>
          <w:rStyle w:val="s1"/>
        </w:rPr>
        <w:t>Глава 6. ЛИКВИДАЦИЯ НЕСОСТОЯТЕЛЬНОГО ДОЛЖНИКА (КОНКУРСНОЕ</w:t>
      </w:r>
      <w:r>
        <w:t xml:space="preserve"> </w:t>
      </w:r>
    </w:p>
    <w:p w:rsidR="00000000" w:rsidRDefault="00E524D4">
      <w:pPr>
        <w:spacing w:after="240"/>
        <w:jc w:val="center"/>
      </w:pPr>
      <w:r>
        <w:rPr>
          <w:rStyle w:val="s1"/>
        </w:rPr>
        <w:t>ПРОИЗВОДСТВО)</w:t>
      </w:r>
    </w:p>
    <w:p w:rsidR="00000000" w:rsidRDefault="00E524D4">
      <w:pPr>
        <w:jc w:val="both"/>
      </w:pPr>
      <w:r>
        <w:rPr>
          <w:rStyle w:val="s3"/>
        </w:rPr>
        <w:t xml:space="preserve">В статью 65 внесены изменения в соответствии с Законами РК от 01.07.98 г. </w:t>
      </w:r>
      <w:hyperlink r:id="rId3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357" w:anchor="sub_id=6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58" w:anchor="sub_id=2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359" w:anchor="sub_id=6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от 10.01.06 г. </w:t>
      </w:r>
      <w:hyperlink r:id="rId360" w:anchor="sub_id=650200" w:history="1">
        <w:r>
          <w:rPr>
            <w:rStyle w:val="a3"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361" w:anchor="sub_id=6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65.</w:t>
      </w:r>
      <w:r>
        <w:t xml:space="preserve"> Общие положения </w:t>
      </w:r>
    </w:p>
    <w:p w:rsidR="00000000" w:rsidRDefault="00E524D4">
      <w:pPr>
        <w:ind w:firstLine="400"/>
        <w:jc w:val="both"/>
      </w:pPr>
      <w:r>
        <w:t>1. Ко</w:t>
      </w:r>
      <w:r>
        <w:t xml:space="preserve">нкурсное производство осуществляется с целью удовлетворения требований кредиторов и объявления банкрота свободным от долгов. </w:t>
      </w:r>
    </w:p>
    <w:p w:rsidR="00000000" w:rsidRDefault="00E524D4">
      <w:pPr>
        <w:ind w:firstLine="400"/>
        <w:jc w:val="both"/>
      </w:pPr>
      <w:bookmarkStart w:id="32" w:name="SUB650200"/>
      <w:bookmarkEnd w:id="32"/>
      <w:r>
        <w:t xml:space="preserve">2. Срок проведения конкурсного производства не может превышать </w:t>
      </w:r>
      <w:r>
        <w:rPr>
          <w:rStyle w:val="s0"/>
        </w:rPr>
        <w:t xml:space="preserve">девять </w:t>
      </w:r>
      <w:r>
        <w:t>месяцев. По заявлению конкурсного управляющего с согласия ко</w:t>
      </w:r>
      <w:r>
        <w:t xml:space="preserve">митета кредиторов этот срок может быть продлен уполномоченным органом не более чем на 3 месяца. </w:t>
      </w:r>
    </w:p>
    <w:p w:rsidR="00000000" w:rsidRDefault="00E524D4">
      <w:pPr>
        <w:ind w:firstLine="400"/>
        <w:jc w:val="both"/>
      </w:pPr>
      <w:r>
        <w:rPr>
          <w:rStyle w:val="s0"/>
        </w:rPr>
        <w:t>Срок конкурсного производства исчисляется со дня вступления решения суда о признании должника банкротом в законную силу.</w:t>
      </w:r>
    </w:p>
    <w:p w:rsidR="00000000" w:rsidRDefault="00E524D4">
      <w:pPr>
        <w:jc w:val="both"/>
      </w:pPr>
      <w:r>
        <w:rPr>
          <w:rStyle w:val="s3"/>
        </w:rPr>
        <w:t xml:space="preserve">См. </w:t>
      </w:r>
      <w:hyperlink r:id="rId3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Комитета по работе с несостоятельными должниками Министерства финансов Республики Казахстан от 5 мая 2006 года № КНД-4-1/1699</w:t>
      </w:r>
    </w:p>
    <w:p w:rsidR="00000000" w:rsidRDefault="00E524D4">
      <w:pPr>
        <w:ind w:firstLine="400"/>
        <w:jc w:val="both"/>
      </w:pPr>
      <w:r>
        <w:rPr>
          <w:rStyle w:val="s0"/>
        </w:rPr>
        <w:t>3. При банкротстве организаций, являющихся субъектами естественной монополии или субъектами рынка, занимающих доминирующее (монопольное) положение на товарном рынке либо имеющих важное стратегическое значение для экономики республики, способных оказать вли</w:t>
      </w:r>
      <w:r>
        <w:rPr>
          <w:rStyle w:val="s0"/>
        </w:rPr>
        <w:t>яние на жизнь, здоровье граждан, национальную безопасность или окружающую среду, а также признанных банкротами по инициативе государства, по заявлению конкурсного управляющего с согласия комитета кредиторов срок проведения конкурсного производства может бы</w:t>
      </w:r>
      <w:r>
        <w:rPr>
          <w:rStyle w:val="s0"/>
        </w:rPr>
        <w:t>ть продлен уполномоченным органом не более чем на шесть месяцев.</w:t>
      </w:r>
    </w:p>
    <w:p w:rsidR="00000000" w:rsidRDefault="00E524D4">
      <w:pPr>
        <w:jc w:val="both"/>
      </w:pPr>
      <w:r>
        <w:rPr>
          <w:rStyle w:val="s3"/>
        </w:rPr>
        <w:t xml:space="preserve">См. </w:t>
      </w:r>
      <w:hyperlink r:id="rId3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Комитета по работе с несостоятельными должниками Министерства финансов Республики Казахстан от 17 июня 2006 года № </w:t>
      </w:r>
      <w:r>
        <w:rPr>
          <w:rStyle w:val="s3"/>
        </w:rPr>
        <w:t>КНД-4-2/2230</w:t>
      </w:r>
    </w:p>
    <w:p w:rsidR="00000000" w:rsidRDefault="00E524D4">
      <w:pPr>
        <w:ind w:firstLine="400"/>
        <w:jc w:val="both"/>
      </w:pPr>
      <w:r>
        <w:rPr>
          <w:rStyle w:val="s0"/>
        </w:rPr>
        <w:t> </w:t>
      </w:r>
    </w:p>
    <w:p w:rsidR="00000000" w:rsidRDefault="00E524D4">
      <w:pPr>
        <w:jc w:val="both"/>
      </w:pPr>
      <w:r>
        <w:rPr>
          <w:rStyle w:val="s3"/>
        </w:rPr>
        <w:t xml:space="preserve">В статью 66 внесены изменения в соответствии с </w:t>
      </w:r>
      <w:hyperlink r:id="rId3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1.07.98 г. № 256-1 (</w:t>
      </w:r>
      <w:hyperlink r:id="rId365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 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66.</w:t>
      </w:r>
      <w:r>
        <w:t xml:space="preserve"> Участники конкурсного производства </w:t>
      </w:r>
    </w:p>
    <w:p w:rsidR="00000000" w:rsidRDefault="00E524D4">
      <w:pPr>
        <w:spacing w:after="240"/>
        <w:ind w:firstLine="400"/>
        <w:jc w:val="both"/>
      </w:pPr>
      <w:r>
        <w:t>Участниками конкурсного производства являются суд, комитет кредиторов, банкрот, конкурсный управляющий, уполномоченный орган и другие заинтересованные лица.</w:t>
      </w:r>
    </w:p>
    <w:p w:rsidR="00000000" w:rsidRDefault="00E524D4">
      <w:pPr>
        <w:jc w:val="both"/>
      </w:pPr>
      <w:r>
        <w:rPr>
          <w:rStyle w:val="s3"/>
        </w:rPr>
        <w:t>В статью 67 внесены изменения в соответствии с З</w:t>
      </w:r>
      <w:r>
        <w:rPr>
          <w:rStyle w:val="s3"/>
        </w:rPr>
        <w:t xml:space="preserve">аконами РК от 11.07.97 г. </w:t>
      </w:r>
      <w:hyperlink r:id="rId366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154-1</w:t>
        </w:r>
      </w:hyperlink>
      <w:r>
        <w:rPr>
          <w:rStyle w:val="s3"/>
        </w:rPr>
        <w:t xml:space="preserve">; от 01.07.98 </w:t>
      </w:r>
      <w:hyperlink r:id="rId3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368" w:anchor="sub_id=6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18.12.2000 г. </w:t>
      </w:r>
      <w:hyperlink r:id="rId369" w:anchor="sub_id=7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128-II</w:t>
        </w:r>
      </w:hyperlink>
      <w:r>
        <w:rPr>
          <w:rStyle w:val="s3"/>
        </w:rPr>
        <w:t xml:space="preserve"> (</w:t>
      </w:r>
      <w:hyperlink r:id="rId370" w:anchor="sub_id=6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0</w:t>
      </w:r>
      <w:r>
        <w:rPr>
          <w:rStyle w:val="s3"/>
        </w:rPr>
        <w:t xml:space="preserve">2.03.01 г. </w:t>
      </w:r>
      <w:hyperlink r:id="rId371" w:anchor="sub_id=1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372" w:anchor="sub_id=6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73" w:anchor="sub_id=2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374" w:anchor="sub_id=6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375" w:anchor="sub_id=670000" w:history="1">
        <w:r>
          <w:rPr>
            <w:rStyle w:val="a3"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376" w:anchor="sub_id=6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67.</w:t>
      </w:r>
      <w:r>
        <w:t xml:space="preserve"> Полномочия суда в конкурсном производстве </w:t>
      </w:r>
    </w:p>
    <w:p w:rsidR="00000000" w:rsidRDefault="00E524D4">
      <w:pPr>
        <w:ind w:firstLine="400"/>
        <w:jc w:val="both"/>
      </w:pPr>
      <w:r>
        <w:t xml:space="preserve">Суд в конкурсном производстве имеет следующие полномочия: </w:t>
      </w:r>
    </w:p>
    <w:p w:rsidR="00000000" w:rsidRDefault="00E524D4">
      <w:pPr>
        <w:ind w:firstLine="400"/>
        <w:jc w:val="both"/>
      </w:pPr>
      <w:r>
        <w:t>1) возбуждает и прекращает конку</w:t>
      </w:r>
      <w:r>
        <w:t xml:space="preserve">рсное производство; </w:t>
      </w:r>
    </w:p>
    <w:p w:rsidR="00000000" w:rsidRDefault="00E524D4">
      <w:pPr>
        <w:ind w:firstLine="400"/>
        <w:jc w:val="both"/>
      </w:pPr>
      <w:r>
        <w:t>2) сообщает о вынесении решения о признании юридического лица банкротом органу юстиции, осуществляющему регистрацию юридических лиц, уполномоченному органу и территориальному органу исполнительного производства по месту нахождения долж</w:t>
      </w:r>
      <w:r>
        <w:t xml:space="preserve">ника; </w:t>
      </w:r>
    </w:p>
    <w:p w:rsidR="00000000" w:rsidRDefault="00E524D4">
      <w:pPr>
        <w:ind w:firstLine="400"/>
        <w:jc w:val="both"/>
      </w:pPr>
      <w:r>
        <w:t xml:space="preserve">3) принимает к своему производству дела по спорам имущественного характера, по которым должник выступает в качестве ответчика; </w:t>
      </w:r>
    </w:p>
    <w:p w:rsidR="00000000" w:rsidRDefault="00E524D4">
      <w:pPr>
        <w:ind w:firstLine="400"/>
        <w:jc w:val="both"/>
      </w:pPr>
      <w:r>
        <w:t xml:space="preserve">4) поручает уполномоченному органу назначить конкурсного управляющего; </w:t>
      </w:r>
    </w:p>
    <w:p w:rsidR="00000000" w:rsidRDefault="00E524D4">
      <w:pPr>
        <w:ind w:firstLine="400"/>
        <w:jc w:val="both"/>
      </w:pPr>
      <w:r>
        <w:t xml:space="preserve">5) разрешает споры между участниками конкурсного </w:t>
      </w:r>
      <w:r>
        <w:t xml:space="preserve">производства. </w:t>
      </w:r>
    </w:p>
    <w:p w:rsidR="00000000" w:rsidRDefault="00E524D4">
      <w:pPr>
        <w:jc w:val="both"/>
      </w:pPr>
      <w:r>
        <w:rPr>
          <w:rStyle w:val="s3"/>
        </w:rPr>
        <w:t xml:space="preserve">См. судебную практику по применению данной статьи в </w:t>
      </w:r>
      <w:hyperlink r:id="rId377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Информационном письме</w:t>
        </w:r>
      </w:hyperlink>
      <w:r>
        <w:rPr>
          <w:rStyle w:val="s3"/>
        </w:rPr>
        <w:t xml:space="preserve"> Судебной коллегии по хозяйственным делам Верховного суда Республики Казахстан.</w:t>
      </w:r>
    </w:p>
    <w:p w:rsidR="00000000" w:rsidRDefault="00E524D4">
      <w:pPr>
        <w:jc w:val="both"/>
      </w:pPr>
      <w:r>
        <w:rPr>
          <w:rStyle w:val="s3"/>
        </w:rPr>
        <w:t> </w:t>
      </w:r>
    </w:p>
    <w:p w:rsidR="00000000" w:rsidRDefault="00E524D4">
      <w:pPr>
        <w:jc w:val="both"/>
      </w:pPr>
      <w:bookmarkStart w:id="33" w:name="SUB680000"/>
      <w:bookmarkEnd w:id="33"/>
      <w:r>
        <w:rPr>
          <w:rStyle w:val="s3"/>
        </w:rPr>
        <w:t xml:space="preserve">В статью 68 внесены изменения в соответствии с Законами РК от 11.07.97 г. </w:t>
      </w:r>
      <w:hyperlink r:id="rId378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154-1</w:t>
        </w:r>
      </w:hyperlink>
      <w:r>
        <w:rPr>
          <w:rStyle w:val="s3"/>
        </w:rPr>
        <w:t xml:space="preserve">; от 1.07.98 </w:t>
      </w:r>
      <w:hyperlink r:id="rId37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380" w:anchor="sub_id=6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68.</w:t>
      </w:r>
      <w:r>
        <w:t xml:space="preserve"> Последствия возбуждения конкурсного производства для банкрота </w:t>
      </w:r>
    </w:p>
    <w:p w:rsidR="00000000" w:rsidRDefault="00E524D4">
      <w:pPr>
        <w:ind w:firstLine="400"/>
        <w:jc w:val="both"/>
      </w:pPr>
      <w:r>
        <w:t>1. С момента принятия судом решения о признании должника банкротом и его ликвидации наступ</w:t>
      </w:r>
      <w:r>
        <w:t xml:space="preserve">ают следующие последствия: </w:t>
      </w:r>
    </w:p>
    <w:p w:rsidR="00000000" w:rsidRDefault="00E524D4">
      <w:pPr>
        <w:ind w:firstLine="400"/>
        <w:jc w:val="both"/>
      </w:pPr>
      <w:r>
        <w:t xml:space="preserve">1) банкроту запрещается отчуждение и временная передача имущества; </w:t>
      </w:r>
    </w:p>
    <w:p w:rsidR="00000000" w:rsidRDefault="00E524D4">
      <w:pPr>
        <w:ind w:firstLine="400"/>
        <w:jc w:val="both"/>
      </w:pPr>
      <w:r>
        <w:t xml:space="preserve">2) сроки всех долговых обязательств банкрота считаются истекшими; </w:t>
      </w:r>
    </w:p>
    <w:p w:rsidR="00000000" w:rsidRDefault="00E524D4">
      <w:pPr>
        <w:ind w:firstLine="400"/>
        <w:jc w:val="both"/>
      </w:pPr>
      <w:r>
        <w:t xml:space="preserve">3) прекращается начисление неустойки и вознаграждения (интереса) по всем видам задолженности </w:t>
      </w:r>
      <w:r>
        <w:t xml:space="preserve">банкрота; </w:t>
      </w:r>
    </w:p>
    <w:p w:rsidR="00000000" w:rsidRDefault="00E524D4">
      <w:pPr>
        <w:jc w:val="both"/>
      </w:pPr>
      <w:r>
        <w:rPr>
          <w:rStyle w:val="s3"/>
        </w:rPr>
        <w:t xml:space="preserve">См.: </w:t>
      </w:r>
      <w:hyperlink r:id="rId3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№ ЮД-2-2-15/5343 от 2 августа 2001 года "О начислении штрафов и пени по налогам и другим платежам в бюджет при ликвидации юридиче</w:t>
      </w:r>
      <w:r>
        <w:rPr>
          <w:rStyle w:val="s3"/>
        </w:rPr>
        <w:t xml:space="preserve">ского лица". </w:t>
      </w:r>
    </w:p>
    <w:p w:rsidR="00000000" w:rsidRDefault="00E524D4">
      <w:pPr>
        <w:ind w:firstLine="400"/>
        <w:jc w:val="both"/>
      </w:pPr>
      <w:r>
        <w:t xml:space="preserve">4) прекращаются споры имущественного характера с участием банкрота, рассматриваемые в суде, если принятые по ним решения не вступили в законную силу; </w:t>
      </w:r>
    </w:p>
    <w:p w:rsidR="00000000" w:rsidRDefault="00E524D4">
      <w:pPr>
        <w:ind w:firstLine="400"/>
        <w:jc w:val="both"/>
      </w:pPr>
      <w:r>
        <w:t>5) имущественные требования могут быть предъявлены банкроту только в рамках конкурсного про</w:t>
      </w:r>
      <w:r>
        <w:t xml:space="preserve">изводства. </w:t>
      </w:r>
    </w:p>
    <w:p w:rsidR="00000000" w:rsidRDefault="00E524D4">
      <w:pPr>
        <w:spacing w:after="240"/>
        <w:ind w:firstLine="400"/>
        <w:jc w:val="both"/>
      </w:pPr>
      <w:r>
        <w:t>3. Если в составе конкурсной массы имеется недвижимое имущество, то отчуждение и передача в пользование недвижимого имущества банкрота иным лицам подлежит регистрации в органах регистрации прав на недвижимое имущество.</w:t>
      </w:r>
    </w:p>
    <w:p w:rsidR="00000000" w:rsidRDefault="00E524D4">
      <w:pPr>
        <w:jc w:val="both"/>
      </w:pPr>
      <w:r>
        <w:rPr>
          <w:rStyle w:val="s3"/>
        </w:rPr>
        <w:t>В статью 69 внесены измен</w:t>
      </w:r>
      <w:r>
        <w:rPr>
          <w:rStyle w:val="s3"/>
        </w:rPr>
        <w:t xml:space="preserve">ения в соответствии с Законами РК от 1.07.98 г. </w:t>
      </w:r>
      <w:hyperlink r:id="rId3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383" w:anchor="sub_id=6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84" w:anchor="sub_id=2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385" w:anchor="sub_id=6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386" w:anchor="sub_id=6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387" w:anchor="sub_id=6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69.</w:t>
      </w:r>
      <w:r>
        <w:t xml:space="preserve"> Конкурсный управляющий-ликвидатор </w:t>
      </w:r>
    </w:p>
    <w:p w:rsidR="00000000" w:rsidRDefault="00E524D4">
      <w:pPr>
        <w:ind w:firstLine="400"/>
        <w:jc w:val="both"/>
      </w:pPr>
      <w:r>
        <w:t>1. Для осуществ</w:t>
      </w:r>
      <w:r>
        <w:t xml:space="preserve">ления конкурсного производства уполномоченный орган в </w:t>
      </w:r>
      <w:r>
        <w:rPr>
          <w:rStyle w:val="s0"/>
        </w:rPr>
        <w:t xml:space="preserve">пятидневный </w:t>
      </w:r>
      <w:r>
        <w:t xml:space="preserve">срок со дня вступления в силу решения суда о признании должника банкротом назначает конкурсного управляющего. </w:t>
      </w:r>
    </w:p>
    <w:p w:rsidR="00000000" w:rsidRDefault="00E524D4">
      <w:pPr>
        <w:ind w:firstLine="400"/>
        <w:jc w:val="both"/>
      </w:pPr>
      <w:r>
        <w:t>Порядок назначения</w:t>
      </w:r>
      <w:r>
        <w:rPr>
          <w:rStyle w:val="s0"/>
        </w:rPr>
        <w:t>, учета и регистрации</w:t>
      </w:r>
      <w:r>
        <w:t xml:space="preserve"> конкурсного управляющего устанавливаетс</w:t>
      </w:r>
      <w:r>
        <w:t xml:space="preserve">я уполномоченным органом. </w:t>
      </w:r>
      <w:r>
        <w:rPr>
          <w:rStyle w:val="s3"/>
        </w:rPr>
        <w:t xml:space="preserve">См. также: </w:t>
      </w:r>
      <w:hyperlink r:id="rId388" w:anchor="sub_id=18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</w:t>
      </w:r>
      <w:r>
        <w:rPr>
          <w:rStyle w:val="s3"/>
        </w:rPr>
        <w:t>азахстан законодательства о банкротстве".</w:t>
      </w:r>
      <w:r>
        <w:t xml:space="preserve"> </w:t>
      </w:r>
    </w:p>
    <w:p w:rsidR="00000000" w:rsidRDefault="00E524D4">
      <w:pPr>
        <w:ind w:firstLine="400"/>
        <w:jc w:val="both"/>
      </w:pPr>
      <w:r>
        <w:t xml:space="preserve">2. Вознаграждение конкурсному управляющему (ликвидатору) выплачивается из конкурсной массы до расчета с кредиторами. </w:t>
      </w:r>
    </w:p>
    <w:p w:rsidR="00000000" w:rsidRDefault="00E524D4">
      <w:pPr>
        <w:ind w:firstLine="400"/>
        <w:jc w:val="both"/>
      </w:pPr>
      <w:r>
        <w:t xml:space="preserve">Вознаграждение конкурсному управляющему включает: </w:t>
      </w:r>
    </w:p>
    <w:p w:rsidR="00000000" w:rsidRDefault="00E524D4">
      <w:pPr>
        <w:ind w:firstLine="400"/>
        <w:jc w:val="both"/>
      </w:pPr>
      <w:r>
        <w:t>1) текущие выплаты за весь период исполнения</w:t>
      </w:r>
      <w:r>
        <w:t xml:space="preserve"> своих обязанностей, ежемесячный размер которых не должен превышать пятьдесят </w:t>
      </w:r>
      <w:hyperlink r:id="rId389" w:history="1">
        <w:r>
          <w:rPr>
            <w:rStyle w:val="a3"/>
          </w:rPr>
          <w:t>месячных расчетных показателей</w:t>
        </w:r>
      </w:hyperlink>
      <w:r>
        <w:t xml:space="preserve">; </w:t>
      </w:r>
    </w:p>
    <w:p w:rsidR="00000000" w:rsidRDefault="00E524D4">
      <w:pPr>
        <w:ind w:firstLine="400"/>
        <w:jc w:val="both"/>
      </w:pPr>
      <w:r>
        <w:t xml:space="preserve">2) дополнительные выплаты по результатам его деятельности определяются комитетом </w:t>
      </w:r>
      <w:r>
        <w:t xml:space="preserve">кредиторов в размере не более семи процентов от </w:t>
      </w:r>
      <w:r>
        <w:rPr>
          <w:rStyle w:val="s0"/>
        </w:rPr>
        <w:t xml:space="preserve">средств, направленных на удовлетворение требований кредиторов, </w:t>
      </w:r>
      <w:r>
        <w:t xml:space="preserve">за вычетом административных расходов. </w:t>
      </w:r>
    </w:p>
    <w:p w:rsidR="00000000" w:rsidRDefault="00E524D4">
      <w:pPr>
        <w:jc w:val="both"/>
      </w:pPr>
      <w:r>
        <w:rPr>
          <w:rStyle w:val="s3"/>
        </w:rPr>
        <w:t xml:space="preserve">См.: </w:t>
      </w:r>
      <w:hyperlink r:id="rId39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государственных д</w:t>
      </w:r>
      <w:r>
        <w:rPr>
          <w:rStyle w:val="s3"/>
        </w:rPr>
        <w:t>оходов Республики Казахстан от 12 июня 2002 года № ДРН-2-2-15/5819 Об обложении НДС реализации конкурсной массы при производстве банкротства.</w:t>
      </w:r>
    </w:p>
    <w:p w:rsidR="00000000" w:rsidRDefault="00E524D4">
      <w:pPr>
        <w:jc w:val="both"/>
      </w:pPr>
      <w:r>
        <w:rPr>
          <w:rStyle w:val="s3"/>
        </w:rPr>
        <w:t> </w:t>
      </w:r>
    </w:p>
    <w:p w:rsidR="00000000" w:rsidRDefault="00E524D4">
      <w:pPr>
        <w:jc w:val="both"/>
      </w:pPr>
      <w:bookmarkStart w:id="34" w:name="SUB700000"/>
      <w:bookmarkEnd w:id="34"/>
      <w:r>
        <w:rPr>
          <w:rStyle w:val="s3"/>
        </w:rPr>
        <w:t xml:space="preserve">В статью 70 внесены изменения в соответствии с Законами РК от 01.07.98 </w:t>
      </w:r>
      <w:hyperlink r:id="rId3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392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93" w:anchor="sub_id=2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394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13.03.03 г. </w:t>
      </w:r>
      <w:hyperlink r:id="rId39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395-II</w:t>
        </w:r>
      </w:hyperlink>
      <w:r>
        <w:rPr>
          <w:rStyle w:val="s3"/>
        </w:rPr>
        <w:t xml:space="preserve"> (</w:t>
      </w:r>
      <w:hyperlink r:id="rId396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397" w:anchor="sub_id=700000" w:history="1">
        <w:r>
          <w:rPr>
            <w:rStyle w:val="a3"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398" w:anchor="sub_id=7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15.05.07 г. </w:t>
      </w:r>
      <w:hyperlink r:id="rId399" w:anchor="sub_id=2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253-III</w:t>
        </w:r>
      </w:hyperlink>
      <w:r>
        <w:rPr>
          <w:rStyle w:val="s3"/>
        </w:rPr>
        <w:t xml:space="preserve"> (</w:t>
      </w:r>
      <w:hyperlink r:id="rId400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70.</w:t>
      </w:r>
      <w:r>
        <w:t xml:space="preserve"> Полномочия конкурсного управляющего - ликвидатора </w:t>
      </w:r>
    </w:p>
    <w:p w:rsidR="00000000" w:rsidRDefault="00E524D4">
      <w:pPr>
        <w:ind w:firstLine="400"/>
        <w:jc w:val="both"/>
      </w:pPr>
      <w:r>
        <w:t>Конкурсный уп</w:t>
      </w:r>
      <w:r>
        <w:t xml:space="preserve">равляющий: </w:t>
      </w:r>
    </w:p>
    <w:p w:rsidR="00000000" w:rsidRDefault="00E524D4">
      <w:pPr>
        <w:ind w:firstLine="400"/>
        <w:jc w:val="both"/>
      </w:pPr>
      <w:r>
        <w:t xml:space="preserve">1) в срок не более десяти дней </w:t>
      </w:r>
      <w:r>
        <w:rPr>
          <w:rStyle w:val="s0"/>
        </w:rPr>
        <w:t>со дня его назначения</w:t>
      </w:r>
      <w:r>
        <w:t xml:space="preserve"> формирует состав комитета кредиторов в соответствии с требованиями настоящего Закона, представляет его на утверждение уполномоченному органу и созывает первое заседание комитета кредиторов; </w:t>
      </w:r>
    </w:p>
    <w:p w:rsidR="00000000" w:rsidRDefault="00E524D4">
      <w:pPr>
        <w:ind w:firstLine="400"/>
        <w:jc w:val="both"/>
      </w:pPr>
      <w:r>
        <w:t xml:space="preserve">1-1) уведомляет всех членов комитета кредиторов о месте и дате проведения первого заседания комитета; </w:t>
      </w:r>
    </w:p>
    <w:p w:rsidR="00000000" w:rsidRDefault="00E524D4">
      <w:pPr>
        <w:ind w:firstLine="400"/>
        <w:jc w:val="both"/>
      </w:pPr>
      <w:r>
        <w:t xml:space="preserve">1-2) в </w:t>
      </w:r>
      <w:r>
        <w:rPr>
          <w:rStyle w:val="s0"/>
        </w:rPr>
        <w:t xml:space="preserve">десятидневный </w:t>
      </w:r>
      <w:r>
        <w:t xml:space="preserve">срок со дня его назначения уполномоченным органом помещает </w:t>
      </w:r>
      <w:r>
        <w:rPr>
          <w:rStyle w:val="s0"/>
        </w:rPr>
        <w:t>в периодических печатных изданиях, распространяемых на всей территории Ре</w:t>
      </w:r>
      <w:r>
        <w:rPr>
          <w:rStyle w:val="s0"/>
        </w:rPr>
        <w:t>спублики Казахстан и соответствующей административно-территориальной единице по месту нахождения должника, получивших в установленном порядке право официального опубликования нормативных правовых актов,</w:t>
      </w:r>
      <w:r>
        <w:t xml:space="preserve"> на государственном и русском языках публикацию о приз</w:t>
      </w:r>
      <w:r>
        <w:t xml:space="preserve">нании должника банкротом и о порядке заявления требований кредиторами; </w:t>
      </w:r>
    </w:p>
    <w:p w:rsidR="00000000" w:rsidRDefault="00E524D4">
      <w:pPr>
        <w:ind w:firstLine="400"/>
        <w:jc w:val="both"/>
      </w:pPr>
      <w:r>
        <w:t xml:space="preserve">1-3) в недельный срок со дня его назначения уполномоченным органом представляет территориальному подразделению уполномоченного государственного органа по статистике копию решения суда </w:t>
      </w:r>
      <w:r>
        <w:t xml:space="preserve">о признании юридического лица банкротом; </w:t>
      </w:r>
    </w:p>
    <w:p w:rsidR="00000000" w:rsidRDefault="00E524D4">
      <w:pPr>
        <w:ind w:firstLine="400"/>
        <w:jc w:val="both"/>
      </w:pPr>
      <w:r>
        <w:t xml:space="preserve">2) берет под охрану и контроль имущество должника; </w:t>
      </w:r>
    </w:p>
    <w:p w:rsidR="00000000" w:rsidRDefault="00E524D4">
      <w:pPr>
        <w:ind w:firstLine="400"/>
        <w:jc w:val="both"/>
      </w:pPr>
      <w:r>
        <w:t xml:space="preserve">3) предъявляет к лицам, имеющим задолженность перед должником, требования о взыскании этой задолженности в установленном законом порядке; </w:t>
      </w:r>
    </w:p>
    <w:p w:rsidR="00000000" w:rsidRDefault="00E524D4">
      <w:pPr>
        <w:jc w:val="both"/>
      </w:pPr>
      <w:r>
        <w:rPr>
          <w:rStyle w:val="s3"/>
        </w:rPr>
        <w:t>См. судебную практику п</w:t>
      </w:r>
      <w:r>
        <w:rPr>
          <w:rStyle w:val="s3"/>
        </w:rPr>
        <w:t xml:space="preserve">о применению данной статьи в </w:t>
      </w:r>
      <w:hyperlink r:id="rId401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Информационном письме</w:t>
        </w:r>
      </w:hyperlink>
      <w:r>
        <w:rPr>
          <w:rStyle w:val="s3"/>
        </w:rPr>
        <w:t xml:space="preserve"> Судебной коллегии по хозяйственным делам Верховного суда РК . </w:t>
      </w:r>
    </w:p>
    <w:p w:rsidR="00000000" w:rsidRDefault="00E524D4">
      <w:pPr>
        <w:ind w:firstLine="400"/>
        <w:jc w:val="both"/>
      </w:pPr>
      <w:r>
        <w:t>4) выявляет сделки, совершенные должником при обстоятельствах,</w:t>
      </w:r>
      <w:r>
        <w:t xml:space="preserve"> указанных в статье </w:t>
      </w:r>
      <w:hyperlink w:anchor="sub60000" w:history="1">
        <w:r>
          <w:rPr>
            <w:rStyle w:val="a3"/>
          </w:rPr>
          <w:t>6</w:t>
        </w:r>
      </w:hyperlink>
      <w:r>
        <w:t xml:space="preserve"> настоящего Закона, и предъявляет требования о признании их недействительными либо о возврате имущества в судебном порядке; </w:t>
      </w:r>
    </w:p>
    <w:p w:rsidR="00000000" w:rsidRDefault="00E524D4">
      <w:pPr>
        <w:ind w:firstLine="400"/>
        <w:jc w:val="both"/>
      </w:pPr>
      <w:r>
        <w:rPr>
          <w:rStyle w:val="s0"/>
        </w:rPr>
        <w:t xml:space="preserve">5) уведомляет работников банкрота о предстоящем прекращении трудового договора </w:t>
      </w:r>
      <w:r>
        <w:rPr>
          <w:rStyle w:val="s0"/>
        </w:rPr>
        <w:t xml:space="preserve">в соответствии с </w:t>
      </w:r>
      <w:hyperlink r:id="rId402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E524D4">
      <w:pPr>
        <w:ind w:firstLine="400"/>
        <w:jc w:val="both"/>
      </w:pPr>
      <w:r>
        <w:t>6) после согласования с уполномоченным органом представляет на утверждение комитета кредиторов план продажи имущества (активо</w:t>
      </w:r>
      <w:r>
        <w:t xml:space="preserve">в) банкрота в целях погашения требований кредиторов и осуществляет его реализацию; </w:t>
      </w:r>
    </w:p>
    <w:p w:rsidR="00000000" w:rsidRDefault="00E524D4">
      <w:pPr>
        <w:ind w:firstLine="400"/>
        <w:jc w:val="both"/>
      </w:pPr>
      <w:r>
        <w:t xml:space="preserve">6-1) по запросу уполномоченного органа представляет ему необходимую информацию по конкурсному производству; </w:t>
      </w:r>
    </w:p>
    <w:p w:rsidR="00000000" w:rsidRDefault="00E524D4">
      <w:pPr>
        <w:ind w:firstLine="400"/>
        <w:jc w:val="both"/>
      </w:pPr>
      <w:r>
        <w:t xml:space="preserve">7) производит расчеты с кредиторами; </w:t>
      </w:r>
    </w:p>
    <w:p w:rsidR="00000000" w:rsidRDefault="00E524D4">
      <w:pPr>
        <w:ind w:firstLine="400"/>
        <w:jc w:val="both"/>
      </w:pPr>
      <w:r>
        <w:t>8) выявляет лиц, ответств</w:t>
      </w:r>
      <w:r>
        <w:t xml:space="preserve">енных за доведение должника до банкротства </w:t>
      </w:r>
      <w:r>
        <w:rPr>
          <w:rStyle w:val="s0"/>
        </w:rPr>
        <w:t>(должностные лица, участники (учредители) должника)</w:t>
      </w:r>
      <w:r>
        <w:t xml:space="preserve">, и обращается в суд; </w:t>
      </w:r>
    </w:p>
    <w:p w:rsidR="00000000" w:rsidRDefault="00E524D4">
      <w:pPr>
        <w:ind w:firstLine="400"/>
        <w:jc w:val="both"/>
      </w:pPr>
      <w:r>
        <w:t xml:space="preserve">9) ведет реестр требований кредиторов; </w:t>
      </w:r>
    </w:p>
    <w:p w:rsidR="00000000" w:rsidRDefault="00E524D4">
      <w:pPr>
        <w:ind w:firstLine="400"/>
        <w:jc w:val="both"/>
      </w:pPr>
      <w:r>
        <w:rPr>
          <w:rStyle w:val="s0"/>
        </w:rPr>
        <w:t>9-1) проводит инвентаризацию;</w:t>
      </w:r>
    </w:p>
    <w:p w:rsidR="00000000" w:rsidRDefault="00E524D4">
      <w:pPr>
        <w:spacing w:after="240"/>
        <w:ind w:firstLine="400"/>
        <w:jc w:val="both"/>
      </w:pPr>
      <w:r>
        <w:t>10) имеет иные полномочия в соответствии с настоящим Законом.</w:t>
      </w:r>
    </w:p>
    <w:p w:rsidR="00000000" w:rsidRDefault="00E524D4">
      <w:pPr>
        <w:jc w:val="both"/>
      </w:pPr>
      <w:bookmarkStart w:id="35" w:name="SUB710000"/>
      <w:bookmarkEnd w:id="35"/>
      <w:r>
        <w:rPr>
          <w:rStyle w:val="s3"/>
        </w:rPr>
        <w:t>В стать</w:t>
      </w:r>
      <w:r>
        <w:rPr>
          <w:rStyle w:val="s3"/>
        </w:rPr>
        <w:t xml:space="preserve">ю 71 внесены изменения в соответствии с Законами РК от 11.07.97 г. </w:t>
      </w:r>
      <w:hyperlink r:id="rId403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154-1</w:t>
        </w:r>
      </w:hyperlink>
      <w:r>
        <w:rPr>
          <w:rStyle w:val="s3"/>
        </w:rPr>
        <w:t xml:space="preserve">; от 01.07.98 </w:t>
      </w:r>
      <w:hyperlink r:id="rId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405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406" w:anchor="sub_id=2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407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408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427-II</w:t>
        </w:r>
      </w:hyperlink>
      <w:r>
        <w:rPr>
          <w:rStyle w:val="s3"/>
        </w:rPr>
        <w:t xml:space="preserve">; от 10.01.06 г. </w:t>
      </w:r>
      <w:hyperlink r:id="rId409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15-III</w:t>
        </w:r>
      </w:hyperlink>
      <w:r>
        <w:rPr>
          <w:rStyle w:val="s3"/>
        </w:rPr>
        <w:t xml:space="preserve"> (</w:t>
      </w:r>
      <w:hyperlink r:id="rId410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20.02.06 г. </w:t>
      </w:r>
      <w:hyperlink r:id="rId411" w:anchor="sub_id=7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127-III</w:t>
        </w:r>
      </w:hyperlink>
      <w:r>
        <w:rPr>
          <w:rStyle w:val="s3"/>
        </w:rPr>
        <w:t xml:space="preserve"> (</w:t>
      </w:r>
      <w:hyperlink r:id="rId412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413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165-III</w:t>
        </w:r>
      </w:hyperlink>
      <w:r>
        <w:rPr>
          <w:rStyle w:val="s3"/>
        </w:rPr>
        <w:t xml:space="preserve"> (введен в действие с 1 июля 2006 года)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71.</w:t>
      </w:r>
      <w:r>
        <w:t xml:space="preserve"> Требование кредиторов </w:t>
      </w:r>
    </w:p>
    <w:p w:rsidR="00000000" w:rsidRDefault="00E524D4">
      <w:pPr>
        <w:ind w:firstLine="400"/>
        <w:jc w:val="both"/>
      </w:pPr>
      <w:r>
        <w:t>1. Требования кр</w:t>
      </w:r>
      <w:r>
        <w:t xml:space="preserve">едиторов к должнику должны быть заявлены ими не позднее чем в двухмесячный срок с момента публикации объявления о признании должника банкротом. </w:t>
      </w:r>
    </w:p>
    <w:p w:rsidR="00000000" w:rsidRDefault="00E524D4">
      <w:pPr>
        <w:ind w:firstLine="400"/>
        <w:jc w:val="both"/>
      </w:pPr>
      <w:r>
        <w:t>Требования кредиторов должны содержать сведения о сумме требования (отдельно о сумме основного долга, вознаграж</w:t>
      </w:r>
      <w:r>
        <w:t>дения (интереса), неустойки и иных штрафных санкций, убытков, с приложением документов, подтверждающих основание и сумму требования (вступившие в силу решения судов, копии договоров, признание долга должником).</w:t>
      </w:r>
    </w:p>
    <w:p w:rsidR="00000000" w:rsidRDefault="00E524D4">
      <w:pPr>
        <w:ind w:firstLine="400"/>
        <w:jc w:val="both"/>
      </w:pPr>
      <w:r>
        <w:rPr>
          <w:rStyle w:val="s0"/>
        </w:rPr>
        <w:t>Требования кредиторов, выраженные в иностранн</w:t>
      </w:r>
      <w:r>
        <w:rPr>
          <w:rStyle w:val="s0"/>
        </w:rPr>
        <w:t>ой валюте, учитываются в тенге по курсу, установленному Национальным банком Республики Казахстан, на момент принятия судом решения о признании должника банкротом и его ликвидации.</w:t>
      </w:r>
    </w:p>
    <w:p w:rsidR="00000000" w:rsidRDefault="00E524D4">
      <w:pPr>
        <w:ind w:firstLine="400"/>
        <w:jc w:val="both"/>
      </w:pPr>
      <w:r>
        <w:t>2. Требования кредиторов, заявленные в срок, предусмотренный пунктом 1 насто</w:t>
      </w:r>
      <w:r>
        <w:t xml:space="preserve">ящей статьи, должны быть рассмотрены конкурсным управляющим в месячный срок с момента их получения, и признанные им требования включаются в реестр. </w:t>
      </w:r>
    </w:p>
    <w:p w:rsidR="00000000" w:rsidRDefault="00E524D4">
      <w:pPr>
        <w:ind w:firstLine="400"/>
        <w:jc w:val="both"/>
      </w:pPr>
      <w:r>
        <w:t>В реестр могут быть включены требования кредиторов, заявленные ими ранее в суд, если они отвечают требовани</w:t>
      </w:r>
      <w:r>
        <w:t xml:space="preserve">ям, указанным в абзаце втором пункта 1 настоящей статьи. </w:t>
      </w:r>
    </w:p>
    <w:p w:rsidR="00000000" w:rsidRDefault="00E524D4">
      <w:pPr>
        <w:ind w:firstLine="400"/>
        <w:jc w:val="both"/>
      </w:pPr>
      <w:r>
        <w:t xml:space="preserve">В реестр требований кредиторов не включаются </w:t>
      </w:r>
      <w:r>
        <w:rPr>
          <w:rStyle w:val="s0"/>
        </w:rPr>
        <w:t>выделенные активы, являющиеся обеспечением по облигациям, выпущенным в соответствии с законодательством Республики Казахстан о секьюритизации, и</w:t>
      </w:r>
      <w:r>
        <w:t xml:space="preserve"> требован</w:t>
      </w:r>
      <w:r>
        <w:t>ия держателей ипотечных облигаций, обеспеченные залогом следующего имущества: прав требования по договорам ипотечного жилищного займа (включая залог ипотечных свидетельств), а также государственных ценных бумаг Республики Казахстан в случаях, когда право с</w:t>
      </w:r>
      <w:r>
        <w:t xml:space="preserve">обственности на указанные облигации возникло у их держателей или перешло к ним по сделкам либо иным основаниям, предусмотренным законодательными актами Республики Казахстан. </w:t>
      </w:r>
    </w:p>
    <w:p w:rsidR="00000000" w:rsidRDefault="00E524D4">
      <w:pPr>
        <w:ind w:firstLine="400"/>
        <w:jc w:val="both"/>
      </w:pPr>
      <w:r>
        <w:rPr>
          <w:rStyle w:val="s0"/>
        </w:rPr>
        <w:t>В реестр требований кредиторов не включаются требования кредиторов по инфраструкт</w:t>
      </w:r>
      <w:r>
        <w:rPr>
          <w:rStyle w:val="s0"/>
        </w:rPr>
        <w:t>урным облигациям, обеспеченным поручительством государства.</w:t>
      </w:r>
    </w:p>
    <w:p w:rsidR="00000000" w:rsidRDefault="00E524D4">
      <w:pPr>
        <w:ind w:firstLine="400"/>
        <w:jc w:val="both"/>
      </w:pPr>
      <w:r>
        <w:t>3. Кредиторы вправе предъявить к должнику требования, включающие в себя сумму задолженности и причитающиеся на эту сумму вознаграждение (интерес), убытки, причиненные неисполнением или ненадлежащи</w:t>
      </w:r>
      <w:r>
        <w:t xml:space="preserve">м исполнением обязательства со стороны должника, неустойки (штрафы, пени) и иные штрафные санкции. </w:t>
      </w:r>
    </w:p>
    <w:p w:rsidR="00000000" w:rsidRDefault="00E524D4">
      <w:pPr>
        <w:ind w:firstLine="400"/>
        <w:jc w:val="both"/>
      </w:pPr>
      <w:r>
        <w:t xml:space="preserve">4. Сумма вознаграждения (интереса) определяется на момент принятия судом решения о признании должника банкротом. </w:t>
      </w:r>
    </w:p>
    <w:p w:rsidR="00000000" w:rsidRDefault="00E524D4">
      <w:pPr>
        <w:ind w:firstLine="400"/>
        <w:jc w:val="both"/>
      </w:pPr>
      <w:r>
        <w:t>5. Сумма убытков, неустойки (штрафов, пеней) и иных штрафных санкций определяется на момент принятия решения о признании должника банкротом и его ликвидации, а в случаях, когда применялась реабилитационная процедура, - на момент введения реабилитационной п</w:t>
      </w:r>
      <w:r>
        <w:t xml:space="preserve">роцедуры. </w:t>
      </w:r>
    </w:p>
    <w:p w:rsidR="00000000" w:rsidRDefault="00E524D4">
      <w:pPr>
        <w:spacing w:after="240"/>
        <w:ind w:firstLine="400"/>
        <w:jc w:val="both"/>
      </w:pPr>
      <w:r>
        <w:t>Расходы кредиторов, связанные с их участием в процедурах банкротства, возмещению не подлежат.</w:t>
      </w:r>
    </w:p>
    <w:p w:rsidR="00000000" w:rsidRDefault="00E524D4">
      <w:pPr>
        <w:jc w:val="both"/>
      </w:pPr>
      <w:r>
        <w:rPr>
          <w:rStyle w:val="s3"/>
        </w:rPr>
        <w:t xml:space="preserve">Закон дополнен статьей 71-1 в соответствии с </w:t>
      </w:r>
      <w:hyperlink r:id="rId4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1.07.98 г. № 256-1; изложена</w:t>
      </w:r>
      <w:r>
        <w:rPr>
          <w:rStyle w:val="s3"/>
        </w:rPr>
        <w:t xml:space="preserve"> в редакции Закона РК от 10.01.06 г. </w:t>
      </w:r>
      <w:hyperlink r:id="rId415" w:anchor="sub_id=7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416" w:anchor="sub_id=7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24D4">
      <w:pPr>
        <w:ind w:left="1200" w:hanging="800"/>
        <w:jc w:val="both"/>
      </w:pPr>
      <w:r>
        <w:rPr>
          <w:rStyle w:val="s1"/>
        </w:rPr>
        <w:t>Статья 71</w:t>
      </w:r>
      <w:r>
        <w:rPr>
          <w:rStyle w:val="s0"/>
          <w:b/>
          <w:bCs/>
        </w:rPr>
        <w:t>-1.</w:t>
      </w:r>
      <w:r>
        <w:rPr>
          <w:rStyle w:val="s0"/>
        </w:rPr>
        <w:t xml:space="preserve"> </w:t>
      </w:r>
      <w:r>
        <w:rPr>
          <w:rStyle w:val="s0"/>
        </w:rPr>
        <w:t>Ответственность конкурсного управляющего-ликвидатора</w:t>
      </w:r>
    </w:p>
    <w:p w:rsidR="00000000" w:rsidRDefault="00E524D4">
      <w:pPr>
        <w:spacing w:after="240"/>
        <w:ind w:firstLine="400"/>
        <w:jc w:val="both"/>
      </w:pPr>
      <w:r>
        <w:rPr>
          <w:rStyle w:val="s0"/>
        </w:rPr>
        <w:t xml:space="preserve">В случае неисполнения или ненадлежащего исполнения своих полномочий конкурсный управляющий-ликвидатор несет ответственность в соответствии с </w:t>
      </w:r>
      <w:hyperlink r:id="rId417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524D4">
      <w:pPr>
        <w:jc w:val="both"/>
      </w:pPr>
      <w:r>
        <w:rPr>
          <w:rStyle w:val="s3"/>
        </w:rPr>
        <w:t xml:space="preserve">В статью 72 внесены изменения в соответствии с Законами РК от 01.07.98 г. </w:t>
      </w:r>
      <w:hyperlink r:id="rId4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419" w:anchor="sub_id=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420" w:anchor="sub_id=2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421" w:anchor="sub_id=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72.</w:t>
      </w:r>
      <w:r>
        <w:t xml:space="preserve"> Рассмотрение</w:t>
      </w:r>
      <w:r>
        <w:t xml:space="preserve"> требований кредиторов </w:t>
      </w:r>
    </w:p>
    <w:p w:rsidR="00000000" w:rsidRDefault="00E524D4">
      <w:pPr>
        <w:ind w:firstLine="400"/>
        <w:jc w:val="both"/>
      </w:pPr>
      <w:r>
        <w:t xml:space="preserve">1. О результатах рассмотрения требований кредиторов (о признании или непризнании требования в полном объеме или в части) конкурсный управляющий обязан письменно уведомить каждого кредитора в день, следующий за днем принятия решения </w:t>
      </w:r>
      <w:r>
        <w:t xml:space="preserve">(с указанием причин непризнания). </w:t>
      </w:r>
    </w:p>
    <w:p w:rsidR="00000000" w:rsidRDefault="00E524D4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Законом РК от 10.01.06 г. </w:t>
      </w:r>
      <w:hyperlink r:id="rId422" w:anchor="sub_id=720200" w:history="1">
        <w:r>
          <w:rPr>
            <w:rStyle w:val="a3"/>
          </w:rPr>
          <w:t>№ 115-III</w:t>
        </w:r>
      </w:hyperlink>
      <w:r>
        <w:rPr>
          <w:rStyle w:val="s3"/>
        </w:rPr>
        <w:t xml:space="preserve"> (</w:t>
      </w:r>
      <w:hyperlink r:id="rId423" w:anchor="sub_id=7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firstLine="400"/>
        <w:jc w:val="both"/>
      </w:pPr>
      <w:r>
        <w:t>3. В случае несогласия с решением конкурсного управляющего кредитор, учредитель (участник) вправе обжаловать его в месячный срок в уполномоченный орган или суд, рассматривающий дело о банкротстве, решение которого по оспариваем</w:t>
      </w:r>
      <w:r>
        <w:t xml:space="preserve">ому требованию вступило в силу. </w:t>
      </w:r>
    </w:p>
    <w:p w:rsidR="00000000" w:rsidRDefault="00E524D4">
      <w:pPr>
        <w:spacing w:after="240"/>
        <w:ind w:firstLine="400"/>
        <w:jc w:val="both"/>
      </w:pPr>
      <w:r>
        <w:t>4. Кредиторы должника вправе ознакомиться с содержанием реестра кредиторов.</w:t>
      </w:r>
    </w:p>
    <w:p w:rsidR="00000000" w:rsidRDefault="00E524D4">
      <w:pPr>
        <w:jc w:val="both"/>
      </w:pPr>
      <w:r>
        <w:rPr>
          <w:rStyle w:val="s3"/>
        </w:rPr>
        <w:t xml:space="preserve">Статья 73 изложена в редакции Закона РК от 11.07.01 г. </w:t>
      </w:r>
      <w:hyperlink r:id="rId424" w:anchor="sub_id=2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425" w:anchor="sub_id=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Законом РК от 10.01.06 г. </w:t>
      </w:r>
      <w:hyperlink r:id="rId426" w:anchor="sub_id=730000" w:history="1">
        <w:r>
          <w:rPr>
            <w:rStyle w:val="a3"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427" w:anchor="sub_id=7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73.</w:t>
      </w:r>
      <w:r>
        <w:t xml:space="preserve"> Утверждение реестра требований кредиторов </w:t>
      </w:r>
    </w:p>
    <w:p w:rsidR="00000000" w:rsidRDefault="00E524D4">
      <w:pPr>
        <w:ind w:firstLine="400"/>
        <w:jc w:val="both"/>
      </w:pPr>
      <w:r>
        <w:t>1. Конкурсный управляющий обязан передать реестр требований кредиторов и результаты их рассмотрения дл</w:t>
      </w:r>
      <w:r>
        <w:t xml:space="preserve">я утверждения в уполномоченный орган не позднее </w:t>
      </w:r>
      <w:r>
        <w:rPr>
          <w:rStyle w:val="s0"/>
        </w:rPr>
        <w:t xml:space="preserve">четырех </w:t>
      </w:r>
      <w:r>
        <w:t xml:space="preserve">месяцев со дня вступления в силу решения суда о признании должника банкротом и его ликвидации. </w:t>
      </w:r>
    </w:p>
    <w:p w:rsidR="00000000" w:rsidRDefault="00E524D4">
      <w:pPr>
        <w:ind w:firstLine="400"/>
        <w:jc w:val="both"/>
      </w:pPr>
      <w:r>
        <w:t>2. Представленный конкурсным управляющим реестр требований кредиторов и результаты их рассмотрения при о</w:t>
      </w:r>
      <w:r>
        <w:t>тсутствии возражений кредиторов, учредителей (участников) утверждается уполномоченным органом в недельный срок. При наличии возражения кредитора (кредиторов), учредителей (участников) возникший спор рассматривается в порядке, установленном пунктом 3 статьи</w:t>
      </w:r>
      <w:r>
        <w:t xml:space="preserve"> 72 настоящего Закона. </w:t>
      </w:r>
    </w:p>
    <w:p w:rsidR="00000000" w:rsidRDefault="00E524D4">
      <w:pPr>
        <w:jc w:val="both"/>
      </w:pPr>
      <w:r>
        <w:t> </w:t>
      </w:r>
    </w:p>
    <w:p w:rsidR="00000000" w:rsidRDefault="00E524D4">
      <w:pPr>
        <w:jc w:val="both"/>
      </w:pPr>
      <w:r>
        <w:rPr>
          <w:rStyle w:val="s3"/>
        </w:rPr>
        <w:t xml:space="preserve">В статью 74 внесены изменения в соответствии с Законами РК от 01.07.98 г. </w:t>
      </w:r>
      <w:hyperlink r:id="rId4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429" w:anchor="sub_id=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430" w:anchor="sub_id=2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431" w:anchor="sub_id=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432" w:anchor="sub_id=3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427-II</w:t>
        </w:r>
      </w:hyperlink>
      <w:r>
        <w:rPr>
          <w:rStyle w:val="s3"/>
        </w:rPr>
        <w:t xml:space="preserve">; от 10.01.06 г. </w:t>
      </w:r>
      <w:hyperlink r:id="rId433" w:anchor="sub_id=7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434" w:anchor="sub_id=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20.02.06 г. </w:t>
      </w:r>
      <w:hyperlink r:id="rId435" w:anchor="sub_id=7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127-III</w:t>
        </w:r>
      </w:hyperlink>
      <w:r>
        <w:rPr>
          <w:rStyle w:val="s3"/>
        </w:rPr>
        <w:t xml:space="preserve"> (</w:t>
      </w:r>
      <w:hyperlink r:id="rId436" w:anchor="sub_id=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437" w:anchor="sub_id=5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165-III</w:t>
        </w:r>
      </w:hyperlink>
      <w:r>
        <w:rPr>
          <w:rStyle w:val="s3"/>
        </w:rPr>
        <w:t xml:space="preserve"> (введен в действие с 1 июля 2006 года)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74.</w:t>
      </w:r>
      <w:r>
        <w:t xml:space="preserve"> Конкурсная масса </w:t>
      </w:r>
    </w:p>
    <w:p w:rsidR="00000000" w:rsidRDefault="00E524D4">
      <w:pPr>
        <w:ind w:firstLine="400"/>
        <w:jc w:val="both"/>
      </w:pPr>
      <w:r>
        <w:t xml:space="preserve">1. В состав конкурсной массы включаются: </w:t>
      </w:r>
    </w:p>
    <w:p w:rsidR="00000000" w:rsidRDefault="00E524D4">
      <w:pPr>
        <w:ind w:firstLine="400"/>
        <w:jc w:val="both"/>
      </w:pPr>
      <w:r>
        <w:t xml:space="preserve">1) имущество должника, в том числе не отраженное в его </w:t>
      </w:r>
      <w:r>
        <w:t xml:space="preserve">финансовых документах, но на которое имеются документы, подтверждающие право собственности должника, включая права требования (дебиторская задолженность), за исключением имущества, указанного в </w:t>
      </w:r>
      <w:hyperlink w:anchor="sub830200" w:history="1">
        <w:r>
          <w:rPr>
            <w:rStyle w:val="a3"/>
          </w:rPr>
          <w:t>пункте 2</w:t>
        </w:r>
      </w:hyperlink>
      <w:r>
        <w:t xml:space="preserve"> статьи 83 настоящего </w:t>
      </w:r>
      <w:r>
        <w:t xml:space="preserve">Закона; </w:t>
      </w:r>
    </w:p>
    <w:p w:rsidR="00000000" w:rsidRDefault="00E524D4">
      <w:pPr>
        <w:ind w:firstLine="400"/>
        <w:jc w:val="both"/>
      </w:pPr>
      <w:r>
        <w:t xml:space="preserve">2) права постоянного и временного землепользования должника в случаях, предусмотренных </w:t>
      </w:r>
      <w:hyperlink r:id="rId438" w:anchor="sub_id=630000" w:history="1">
        <w:r>
          <w:rPr>
            <w:rStyle w:val="a3"/>
          </w:rPr>
          <w:t>земельным законодательством</w:t>
        </w:r>
      </w:hyperlink>
      <w:r>
        <w:t xml:space="preserve">. </w:t>
      </w:r>
    </w:p>
    <w:p w:rsidR="00000000" w:rsidRDefault="00E524D4">
      <w:pPr>
        <w:ind w:firstLine="400"/>
        <w:jc w:val="both"/>
      </w:pPr>
      <w:r>
        <w:t xml:space="preserve">2. В конкурсную массу включается и учитывается </w:t>
      </w:r>
      <w:r>
        <w:t>отдельно личное имущество полных товариществ, имущество бывших участников полного и коммандитного товариществ, участников товарищества с дополнительной ответственностью, а также членов производственного кооператива, на которое при недостаточности имущества</w:t>
      </w:r>
      <w:r>
        <w:t xml:space="preserve"> банкрота в соответствии с гражданским процессуальным законодательством может быть обращено взыскание. </w:t>
      </w:r>
    </w:p>
    <w:p w:rsidR="00000000" w:rsidRDefault="00E524D4">
      <w:pPr>
        <w:ind w:firstLine="400"/>
        <w:jc w:val="both"/>
      </w:pPr>
      <w:r>
        <w:t>3. В случаях, когда законодательством предусмотрена субсидиарная ответственность иных лиц за доведение должника до банкротства, размер этой ответственно</w:t>
      </w:r>
      <w:r>
        <w:t>сти определяется как разница между общей суммой требований кредиторов и конкурсной массой имущества должника. Конкурсный управляющий обязан предъявить к таким лицам требования в интересах всех кредиторов должника. Предъявление таких требований отдельными к</w:t>
      </w:r>
      <w:r>
        <w:t xml:space="preserve">редиторами в своих интересах не допускается. </w:t>
      </w:r>
    </w:p>
    <w:p w:rsidR="00000000" w:rsidRDefault="00E524D4">
      <w:pPr>
        <w:ind w:firstLine="400"/>
        <w:jc w:val="both"/>
      </w:pPr>
      <w:r>
        <w:rPr>
          <w:rStyle w:val="s0"/>
        </w:rPr>
        <w:t>4. В конкурсную массу не включаются:</w:t>
      </w:r>
    </w:p>
    <w:p w:rsidR="00000000" w:rsidRDefault="00E524D4">
      <w:pPr>
        <w:ind w:firstLine="400"/>
        <w:jc w:val="both"/>
      </w:pPr>
      <w:r>
        <w:rPr>
          <w:rStyle w:val="s0"/>
        </w:rPr>
        <w:t>1) материальные ценности государственного материального резерва;</w:t>
      </w:r>
    </w:p>
    <w:p w:rsidR="00000000" w:rsidRDefault="00E524D4">
      <w:pPr>
        <w:ind w:firstLine="400"/>
        <w:jc w:val="both"/>
      </w:pPr>
      <w:r>
        <w:rPr>
          <w:rStyle w:val="s0"/>
        </w:rPr>
        <w:t>2) выделенные активы, являющиеся обеспечением по облигациям, выпущенным в соответствии с законодательством Республики Казахстан о секьюритизации, и залоговое имущество, являющееся следующим обеспечением по ипотечным облигациям: право требования по договора</w:t>
      </w:r>
      <w:r>
        <w:rPr>
          <w:rStyle w:val="s0"/>
        </w:rPr>
        <w:t>м ипотечного жилищного займа (включая ипотечные свидетельства), а также государственные ценные бумаги Республики Казахстан в случаях, когда право собственности на указанные облигации возникло у их держателей или перешло к ним по сделкам либо иным основания</w:t>
      </w:r>
      <w:r>
        <w:rPr>
          <w:rStyle w:val="s0"/>
        </w:rPr>
        <w:t xml:space="preserve">м, предусмотренным законодательными актами Республики Казахстан. Указанное имущество и выделенные активы, являющиеся обеспечением по облигациям, выпущенным в соответствии с законодательством Республики Казахстан о секьюритизации, передаются ликвидационной </w:t>
      </w:r>
      <w:r>
        <w:rPr>
          <w:rStyle w:val="s0"/>
        </w:rPr>
        <w:t xml:space="preserve">комиссией представителю держателей ипотечных облигаций или облигаций, выпущенных в соответствии с законодательством Республики Казахстан о секьюритизации, для расчета с кредиторами — держателями указанных облигаций в соответствии с </w:t>
      </w:r>
      <w:hyperlink r:id="rId439" w:anchor="sub_id=19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рынке ценных бумаг;</w:t>
      </w:r>
    </w:p>
    <w:p w:rsidR="00000000" w:rsidRDefault="00E524D4">
      <w:pPr>
        <w:ind w:firstLine="400"/>
        <w:jc w:val="both"/>
      </w:pPr>
      <w:r>
        <w:rPr>
          <w:rStyle w:val="s0"/>
        </w:rPr>
        <w:t xml:space="preserve">3) средства ликвидационных фондов, созданных в соответствии с </w:t>
      </w:r>
      <w:hyperlink r:id="rId440" w:history="1">
        <w:r>
          <w:rPr>
            <w:rStyle w:val="a3"/>
          </w:rPr>
          <w:t>законодате</w:t>
        </w:r>
        <w:r>
          <w:rPr>
            <w:rStyle w:val="a3"/>
          </w:rPr>
          <w:t>льством</w:t>
        </w:r>
      </w:hyperlink>
      <w:r>
        <w:rPr>
          <w:rStyle w:val="s0"/>
        </w:rPr>
        <w:t xml:space="preserve"> Республики Казахстан о недрах и недропользовании;</w:t>
      </w:r>
    </w:p>
    <w:p w:rsidR="00000000" w:rsidRDefault="00E524D4">
      <w:pPr>
        <w:ind w:firstLine="400"/>
        <w:jc w:val="both"/>
      </w:pPr>
      <w:r>
        <w:rPr>
          <w:rStyle w:val="s0"/>
        </w:rPr>
        <w:t>4) имущество, входящее в состав объекта концессии.</w:t>
      </w:r>
    </w:p>
    <w:p w:rsidR="00000000" w:rsidRDefault="00E524D4">
      <w:pPr>
        <w:ind w:firstLine="400"/>
        <w:jc w:val="both"/>
      </w:pPr>
      <w:r>
        <w:rPr>
          <w:rStyle w:val="s0"/>
        </w:rPr>
        <w:t> </w:t>
      </w:r>
    </w:p>
    <w:p w:rsidR="00000000" w:rsidRDefault="00E524D4">
      <w:pPr>
        <w:jc w:val="both"/>
      </w:pPr>
      <w:bookmarkStart w:id="36" w:name="SUB750000"/>
      <w:bookmarkEnd w:id="36"/>
      <w:r>
        <w:rPr>
          <w:rStyle w:val="s3"/>
        </w:rPr>
        <w:t xml:space="preserve">В статью 75 внесены изменения в соответствии с Законами РК от 01.07.98 г. </w:t>
      </w:r>
      <w:hyperlink r:id="rId4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442" w:anchor="sub_id=7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443" w:anchor="sub_id=2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444" w:anchor="sub_id=7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08.04.04 г. </w:t>
      </w:r>
      <w:hyperlink r:id="rId445" w:anchor="sub_id=4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542-II</w:t>
        </w:r>
      </w:hyperlink>
      <w:r>
        <w:rPr>
          <w:rStyle w:val="s3"/>
        </w:rPr>
        <w:t xml:space="preserve"> (введен в действие с 1 января 2005 г.) (</w:t>
      </w:r>
      <w:hyperlink r:id="rId446" w:anchor="sub_id=7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447" w:anchor="sub_id=7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448" w:anchor="sub_id=7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75.</w:t>
      </w:r>
      <w:r>
        <w:t xml:space="preserve"> Очередность распределения конкурсной массы </w:t>
      </w:r>
    </w:p>
    <w:p w:rsidR="00000000" w:rsidRDefault="00E524D4">
      <w:pPr>
        <w:ind w:firstLine="400"/>
        <w:jc w:val="both"/>
      </w:pPr>
      <w:r>
        <w:t xml:space="preserve">1. Административные и судебные расходы покрываются вне очереди за счет имущества должника. </w:t>
      </w:r>
    </w:p>
    <w:p w:rsidR="00000000" w:rsidRDefault="00E524D4">
      <w:pPr>
        <w:ind w:firstLine="400"/>
        <w:jc w:val="both"/>
      </w:pPr>
      <w:r>
        <w:t xml:space="preserve">Суммы административных расходов в пределах сметы, </w:t>
      </w:r>
      <w:r>
        <w:rPr>
          <w:rStyle w:val="s0"/>
        </w:rPr>
        <w:t>определенной соглашением комитета кредиторов с конкурсным у</w:t>
      </w:r>
      <w:r>
        <w:rPr>
          <w:rStyle w:val="s0"/>
        </w:rPr>
        <w:t>правляющим,</w:t>
      </w:r>
      <w:r>
        <w:t xml:space="preserve"> могут быть оплачены реабилитационным или конкурсным управляющим по мере их возникновения. </w:t>
      </w:r>
    </w:p>
    <w:p w:rsidR="00000000" w:rsidRDefault="00E524D4">
      <w:pPr>
        <w:ind w:firstLine="400"/>
        <w:jc w:val="both"/>
      </w:pPr>
      <w:r>
        <w:t>2. В первую очередь удовлетворяются требования граждан, перед которыми ликвидируемый банкрот несет ответственность за причинение вреда жизни или здоровью</w:t>
      </w:r>
      <w:r>
        <w:t xml:space="preserve">, путем капитализации соответствующих повременных платежей. </w:t>
      </w:r>
    </w:p>
    <w:p w:rsidR="00000000" w:rsidRDefault="00E524D4">
      <w:pPr>
        <w:ind w:firstLine="400"/>
        <w:jc w:val="both"/>
      </w:pPr>
      <w:r>
        <w:t>3. Во вторую очередь производятся расчеты по оплате труда и выплате компенсаций лицам, работавшим по трудовому договору, задолженностей по социальным отчислениям в Государственный фонд социальног</w:t>
      </w:r>
      <w:r>
        <w:t xml:space="preserve">о страхования, по уплате удержанных из заработной платы алиментов и </w:t>
      </w:r>
      <w:hyperlink r:id="rId449" w:history="1">
        <w:r>
          <w:rPr>
            <w:rStyle w:val="a3"/>
          </w:rPr>
          <w:t>обязательных пенсионных взносов</w:t>
        </w:r>
      </w:hyperlink>
      <w:r>
        <w:t xml:space="preserve">, а также вознаграждений по авторским договорам, за исключением случаев, предусмотренных </w:t>
      </w:r>
      <w:hyperlink w:anchor="sub780000" w:history="1">
        <w:r>
          <w:rPr>
            <w:rStyle w:val="a3"/>
          </w:rPr>
          <w:t>статьей 78</w:t>
        </w:r>
      </w:hyperlink>
      <w:r>
        <w:t xml:space="preserve"> настоящего Закона. </w:t>
      </w:r>
    </w:p>
    <w:p w:rsidR="00000000" w:rsidRDefault="00E524D4">
      <w:pPr>
        <w:ind w:firstLine="400"/>
        <w:jc w:val="both"/>
      </w:pPr>
      <w:r>
        <w:t xml:space="preserve">4. В третью очередь удовлетворяются требования кредиторов по обязательствам, обеспеченным залогом имущества ликвидируемого банкрота, в пределах суммы обеспечения. </w:t>
      </w:r>
    </w:p>
    <w:p w:rsidR="00000000" w:rsidRDefault="00E524D4">
      <w:pPr>
        <w:ind w:firstLine="400"/>
        <w:jc w:val="both"/>
      </w:pPr>
      <w:r>
        <w:t>5. В четвертую очередь погашаетс</w:t>
      </w:r>
      <w:r>
        <w:t xml:space="preserve">я задолженность по налогам и другим обязательным платежам в бюджет. </w:t>
      </w:r>
    </w:p>
    <w:p w:rsidR="00000000" w:rsidRDefault="00E524D4">
      <w:pPr>
        <w:spacing w:after="240"/>
        <w:ind w:firstLine="400"/>
        <w:jc w:val="both"/>
      </w:pPr>
      <w:r>
        <w:t>6. В пятую очередь производятся расчеты с другими кредиторами в соответствии с настоящим Законом и другими законодательными актами.</w:t>
      </w:r>
    </w:p>
    <w:p w:rsidR="00000000" w:rsidRDefault="00E524D4">
      <w:pPr>
        <w:jc w:val="both"/>
      </w:pPr>
      <w:r>
        <w:rPr>
          <w:rStyle w:val="s3"/>
        </w:rPr>
        <w:t>В статью 76 внесены изменения в соответствии с Законами</w:t>
      </w:r>
      <w:r>
        <w:rPr>
          <w:rStyle w:val="s3"/>
        </w:rPr>
        <w:t xml:space="preserve"> РК от 01.07.98 г. </w:t>
      </w:r>
      <w:hyperlink r:id="rId4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451" w:anchor="sub_id=7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452" w:anchor="sub_id=2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453" w:anchor="sub_id=7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454" w:anchor="sub_id=7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455" w:anchor="sub_id=7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76.</w:t>
      </w:r>
      <w:r>
        <w:t xml:space="preserve"> Правила расчетов с кредиторами </w:t>
      </w:r>
    </w:p>
    <w:p w:rsidR="00000000" w:rsidRDefault="00E524D4">
      <w:pPr>
        <w:ind w:firstLine="400"/>
        <w:jc w:val="both"/>
      </w:pPr>
      <w:r>
        <w:t xml:space="preserve">1. Требования каждой очереди удовлетворяются после полного удовлетворения требований предыдущей очереди. </w:t>
      </w:r>
    </w:p>
    <w:p w:rsidR="00000000" w:rsidRDefault="00E524D4">
      <w:pPr>
        <w:ind w:firstLine="400"/>
        <w:jc w:val="both"/>
      </w:pPr>
      <w:r>
        <w:t>Требование к</w:t>
      </w:r>
      <w:r>
        <w:t xml:space="preserve">редитора с его согласия может быть удовлетворено способами, не противоречащими законодательству, в том числе в денежной форме и(или) посредством передачи имущества в натуре. </w:t>
      </w:r>
    </w:p>
    <w:p w:rsidR="00000000" w:rsidRDefault="00E524D4">
      <w:pPr>
        <w:ind w:firstLine="400"/>
        <w:jc w:val="both"/>
      </w:pPr>
      <w:r>
        <w:t>Кредитор, кроме кредитора по налогам и другим обязательным платежам в бюджет, дол</w:t>
      </w:r>
      <w:r>
        <w:t xml:space="preserve">жен выразить свое письменное согласие (несогласие) о принятии имущества в натуре в счет погашения требования в пятнадцатидневный срок со дня его предложения конкурсным управляющим. </w:t>
      </w:r>
      <w:r>
        <w:rPr>
          <w:rStyle w:val="s0"/>
        </w:rPr>
        <w:t>Непредставление кредитором в установленный срок письменного согласия призна</w:t>
      </w:r>
      <w:r>
        <w:rPr>
          <w:rStyle w:val="s0"/>
        </w:rPr>
        <w:t>ется отказом в принятии имущества в натуре.</w:t>
      </w:r>
    </w:p>
    <w:p w:rsidR="00000000" w:rsidRDefault="00E524D4">
      <w:pPr>
        <w:jc w:val="both"/>
      </w:pPr>
      <w:r>
        <w:rPr>
          <w:rStyle w:val="s3"/>
        </w:rPr>
        <w:t xml:space="preserve">См. </w:t>
      </w:r>
      <w:hyperlink r:id="rId4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Комитета по работе с несостоятельными должниками Министерства финансов Республики Казахстан от 1 ноября 2006 года № КНД-4-2/3620.</w:t>
      </w:r>
    </w:p>
    <w:p w:rsidR="00000000" w:rsidRDefault="00E524D4">
      <w:pPr>
        <w:ind w:firstLine="400"/>
        <w:jc w:val="both"/>
      </w:pPr>
      <w:r>
        <w:t>2. При</w:t>
      </w:r>
      <w:r>
        <w:t xml:space="preserve"> недостаточности имущества банкрота оно распределяется между кредиторами соответствующей очереди пропорционально суммам их требований, подлежащих удовлетворению. </w:t>
      </w:r>
    </w:p>
    <w:p w:rsidR="00000000" w:rsidRDefault="00E524D4">
      <w:pPr>
        <w:ind w:firstLine="400"/>
        <w:jc w:val="both"/>
      </w:pPr>
      <w:r>
        <w:t>3. В случае отказа конкурсного управляющего в удовлетворении требований кредитора либо уклоне</w:t>
      </w:r>
      <w:r>
        <w:t xml:space="preserve">нии от их рассмотрения кредитор вправе до утверждения ликвидационного баланса обратиться в суд с иском к конкурсному управляющему. </w:t>
      </w:r>
    </w:p>
    <w:p w:rsidR="00000000" w:rsidRDefault="00E524D4">
      <w:pPr>
        <w:ind w:firstLine="400"/>
        <w:jc w:val="both"/>
      </w:pPr>
      <w:r>
        <w:t xml:space="preserve">4. Требования кредиторов, заявленные после истечения срока, предусмотренного пунктом 1 </w:t>
      </w:r>
      <w:hyperlink w:anchor="sub710000" w:history="1">
        <w:r>
          <w:rPr>
            <w:rStyle w:val="a3"/>
          </w:rPr>
          <w:t>стать</w:t>
        </w:r>
        <w:r>
          <w:rPr>
            <w:rStyle w:val="a3"/>
          </w:rPr>
          <w:t>и 71</w:t>
        </w:r>
      </w:hyperlink>
      <w:r>
        <w:t xml:space="preserve"> настоящего Закона, но до утверждения ликвидационного баланса, удовлетворяются из имущества должника, оставшегося после удовлетворения требований кредиторов, заявленных в установленный срок. </w:t>
      </w:r>
    </w:p>
    <w:p w:rsidR="00000000" w:rsidRDefault="00E524D4">
      <w:pPr>
        <w:ind w:firstLine="400"/>
        <w:jc w:val="both"/>
      </w:pPr>
      <w:r>
        <w:t>5. Требования кредиторов первой и второй очередей, заявленны</w:t>
      </w:r>
      <w:r>
        <w:t xml:space="preserve">е до окончания расчетов со всеми кредиторами, подлежат удовлетворению за счет конкурсной массы. </w:t>
      </w:r>
      <w:r>
        <w:rPr>
          <w:rStyle w:val="s0"/>
        </w:rPr>
        <w:t xml:space="preserve">До включения в реестр </w:t>
      </w:r>
      <w:r>
        <w:t>таких требований погашение требований кредиторов соответствующей очереди приостанавливается. В таком же порядке подлежат удовлетворению тр</w:t>
      </w:r>
      <w:r>
        <w:t xml:space="preserve">ебования кредиторов других очередей, заявленные в установленный срок, но не признанные конкурсным управляющим, в отношении которых имеется решение суда об их удовлетворении. </w:t>
      </w:r>
    </w:p>
    <w:p w:rsidR="00000000" w:rsidRDefault="00E524D4">
      <w:pPr>
        <w:ind w:firstLine="400"/>
        <w:jc w:val="both"/>
      </w:pPr>
      <w:r>
        <w:t xml:space="preserve">6. Претензии кредиторов, не удовлетворенные за недостатком имущества банкрота, а </w:t>
      </w:r>
      <w:r>
        <w:t xml:space="preserve">также не заявленные до утверждения ликвидационного баланса, считаются погашенными. </w:t>
      </w:r>
    </w:p>
    <w:p w:rsidR="00000000" w:rsidRDefault="00E524D4">
      <w:pPr>
        <w:ind w:firstLine="400"/>
        <w:jc w:val="both"/>
      </w:pPr>
      <w:r>
        <w:t xml:space="preserve">Указанные суммы должны быть списаны кредитором с дебиторской задолженности на основании определения суда о завершении конкурсного производства. </w:t>
      </w:r>
    </w:p>
    <w:p w:rsidR="00000000" w:rsidRDefault="00E524D4">
      <w:pPr>
        <w:jc w:val="both"/>
      </w:pPr>
      <w:r>
        <w:rPr>
          <w:rStyle w:val="s3"/>
        </w:rPr>
        <w:t xml:space="preserve">См. также: </w:t>
      </w:r>
      <w:hyperlink r:id="rId4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удовлетворения требований кредитора - налогового комитета по погашению задолженности несостоятельного должника (банкрота) перед бюджетом в процессе конкурсного производства за счет иму</w:t>
      </w:r>
      <w:r>
        <w:rPr>
          <w:rStyle w:val="s3"/>
        </w:rPr>
        <w:t>щества, переданного конкурсным управляющим (утверждены приказом Министерства государственных доходов Республики Казахстан от 21 октября 1999 г. № 1286).</w:t>
      </w:r>
    </w:p>
    <w:p w:rsidR="00000000" w:rsidRDefault="00E524D4">
      <w:pPr>
        <w:jc w:val="both"/>
      </w:pPr>
      <w:r>
        <w:rPr>
          <w:rStyle w:val="s3"/>
        </w:rPr>
        <w:t> </w:t>
      </w:r>
    </w:p>
    <w:p w:rsidR="00000000" w:rsidRDefault="00E524D4">
      <w:pPr>
        <w:jc w:val="both"/>
      </w:pPr>
      <w:r>
        <w:rPr>
          <w:rStyle w:val="s3"/>
        </w:rPr>
        <w:t xml:space="preserve">В статью 77 внесены изменения в соответствии с Законами РК от 11.07.01 г. </w:t>
      </w:r>
      <w:hyperlink r:id="rId458" w:anchor="sub_id=2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459" w:anchor="sub_id=7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460" w:anchor="sub_id=7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461" w:anchor="sub_id=7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77.</w:t>
      </w:r>
      <w:r>
        <w:t xml:space="preserve"> Сумма и порядок удовлетворения требования кредиторов первой очереди </w:t>
      </w:r>
    </w:p>
    <w:p w:rsidR="00000000" w:rsidRDefault="00E524D4">
      <w:pPr>
        <w:ind w:firstLine="400"/>
        <w:jc w:val="both"/>
      </w:pPr>
      <w:r>
        <w:t xml:space="preserve">1. Определение суммы требований </w:t>
      </w:r>
      <w:r>
        <w:t>граждан, перед которыми должник несет ответственность за причинение вреда жизни и здоровью, осуществляется путем капитализации соответствующих повременных платежей (в размере на день признания должника банкротом), подлежащих выплате гражданину до достижени</w:t>
      </w:r>
      <w:r>
        <w:t xml:space="preserve">я им 70-летнего возраста, но не менее чем за 10 лет. </w:t>
      </w:r>
      <w:r>
        <w:rPr>
          <w:rStyle w:val="s0"/>
        </w:rPr>
        <w:t>В случае, если возраст гражданина превышает семьдесят лет, период капитализации соответствующих повременных платежей составляет десять лет.</w:t>
      </w:r>
    </w:p>
    <w:p w:rsidR="00000000" w:rsidRDefault="00E524D4">
      <w:pPr>
        <w:jc w:val="both"/>
      </w:pPr>
      <w:r>
        <w:rPr>
          <w:rStyle w:val="s3"/>
        </w:rPr>
        <w:t xml:space="preserve">См. </w:t>
      </w:r>
      <w:hyperlink r:id="rId4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28 октября 2005 года № 4</w:t>
      </w:r>
    </w:p>
    <w:p w:rsidR="00000000" w:rsidRDefault="00E524D4">
      <w:pPr>
        <w:jc w:val="both"/>
      </w:pPr>
      <w:r>
        <w:rPr>
          <w:rStyle w:val="s3"/>
        </w:rPr>
        <w:t xml:space="preserve">О практике применения законодательства о возмещении вреда, причиненного жизни и здоровью граждан, при ликвидации юридического лица вследствие банкротства, </w:t>
      </w:r>
      <w:hyperlink r:id="rId4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Комитета по работе с несостоятельными должниками Министерства финансов Республики Казахстан от 30 июня 2006 года № КНД-4-2/2394.</w:t>
      </w:r>
    </w:p>
    <w:p w:rsidR="00000000" w:rsidRDefault="00E524D4">
      <w:pPr>
        <w:ind w:firstLine="400"/>
        <w:jc w:val="both"/>
      </w:pPr>
      <w:r>
        <w:t>2. Выплата суммы, определяемой в соответствии с порядком, п</w:t>
      </w:r>
      <w:r>
        <w:t xml:space="preserve">редусмотренным пунктом 1 настоящей статьи, прекращает соответствующее обязательство должника. </w:t>
      </w:r>
    </w:p>
    <w:p w:rsidR="00000000" w:rsidRDefault="00E524D4">
      <w:pPr>
        <w:ind w:firstLine="400"/>
        <w:jc w:val="both"/>
      </w:pPr>
      <w:r>
        <w:rPr>
          <w:rStyle w:val="s0"/>
        </w:rPr>
        <w:t>3. Требования кредиторов первой очереди, оставшиеся не удовлетворенными за недостатком имущества банкрота, возмещаются в порядке, установленном гражданским закон</w:t>
      </w:r>
      <w:r>
        <w:rPr>
          <w:rStyle w:val="s0"/>
        </w:rPr>
        <w:t>одательством.</w:t>
      </w:r>
      <w:r>
        <w:t xml:space="preserve"> </w:t>
      </w:r>
    </w:p>
    <w:p w:rsidR="00000000" w:rsidRDefault="00E524D4">
      <w:pPr>
        <w:jc w:val="both"/>
      </w:pPr>
      <w:r>
        <w:rPr>
          <w:rStyle w:val="s3"/>
        </w:rPr>
        <w:t> </w:t>
      </w:r>
    </w:p>
    <w:p w:rsidR="00000000" w:rsidRDefault="00E524D4">
      <w:pPr>
        <w:jc w:val="both"/>
      </w:pPr>
      <w:bookmarkStart w:id="37" w:name="SUB780000"/>
      <w:bookmarkEnd w:id="37"/>
      <w:r>
        <w:rPr>
          <w:rStyle w:val="s3"/>
        </w:rPr>
        <w:t xml:space="preserve">Статья 78 изложена в редакции Закона РК от 11.07.01 г. </w:t>
      </w:r>
      <w:hyperlink r:id="rId464" w:anchor="sub_id=2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465" w:anchor="sub_id=7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 xml:space="preserve">); внесены изменения в соответствии с Законами РК от 08.04.04 г. </w:t>
      </w:r>
      <w:hyperlink r:id="rId466" w:anchor="sub_id=4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542-II</w:t>
        </w:r>
      </w:hyperlink>
      <w:r>
        <w:rPr>
          <w:rStyle w:val="s3"/>
        </w:rPr>
        <w:t xml:space="preserve"> (введен в действие с 1 января 2005 г.) (</w:t>
      </w:r>
      <w:hyperlink r:id="rId467" w:anchor="sub_id=7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468" w:anchor="sub_id=78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469" w:anchor="sub_id=7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78.</w:t>
      </w:r>
      <w:r>
        <w:t xml:space="preserve"> Сумма и порядок удовлетворения требований кредиторов второй очереди </w:t>
      </w:r>
    </w:p>
    <w:p w:rsidR="00000000" w:rsidRDefault="00E524D4">
      <w:pPr>
        <w:ind w:firstLine="400"/>
        <w:jc w:val="both"/>
      </w:pPr>
      <w:r>
        <w:t>1. При определении суммы требований кредиторов второй очереди принимается во внимание непогашенная задолженность, образовавшаяся на момент возбуждения производства по делу о ба</w:t>
      </w:r>
      <w:r>
        <w:t xml:space="preserve">нкротстве, за исключением случаев, предусмотренных пунктами 2 и 3 настоящей статьи. </w:t>
      </w:r>
    </w:p>
    <w:p w:rsidR="00000000" w:rsidRDefault="00E524D4">
      <w:pPr>
        <w:ind w:firstLine="400"/>
        <w:jc w:val="both"/>
      </w:pPr>
      <w:bookmarkStart w:id="38" w:name="SUB780200"/>
      <w:bookmarkEnd w:id="38"/>
      <w:r>
        <w:t>2. Суммы увеличений требований кредиторов по оплате труда и выплате компенсаций, образовавшиеся в результате повышения заработной платы работника в период, исчисляемый нач</w:t>
      </w:r>
      <w:r>
        <w:t xml:space="preserve">иная с одного года до возбуждения производства по делу о банкротстве, учитываются в реестре требований кредиторов в составе пятой очереди. </w:t>
      </w:r>
    </w:p>
    <w:p w:rsidR="00000000" w:rsidRDefault="00E524D4">
      <w:pPr>
        <w:ind w:firstLine="400"/>
        <w:jc w:val="both"/>
      </w:pPr>
      <w:bookmarkStart w:id="39" w:name="SUB780300"/>
      <w:bookmarkEnd w:id="39"/>
      <w:r>
        <w:t>3. Требования кредиторов по оплате труда и выплате компенсаций, трудовые отношения с которыми возникли в течение пер</w:t>
      </w:r>
      <w:r>
        <w:t>иода времени, начиная с одного года до возбуждения производства по делу о банкротстве, учитываются в реестре требований кредиторов в составе второй очереди из расчета не более среднемесячной заработной платы, сложившейся у должника за двенадцать календарны</w:t>
      </w:r>
      <w:r>
        <w:t xml:space="preserve">х месяцев, предшествующих одному году до возбуждения производства по делу о банкротстве. Оставшиеся суммы требований </w:t>
      </w:r>
      <w:r>
        <w:rPr>
          <w:rStyle w:val="s0"/>
        </w:rPr>
        <w:t>(штрафы, пени, индексация и другое)</w:t>
      </w:r>
      <w:r>
        <w:t xml:space="preserve"> учитываются в реестре требований кредиторов в составе пятой очереди. </w:t>
      </w:r>
    </w:p>
    <w:p w:rsidR="00000000" w:rsidRDefault="00E524D4">
      <w:pPr>
        <w:ind w:firstLine="400"/>
        <w:jc w:val="both"/>
      </w:pPr>
      <w:r>
        <w:t>4. В случае, если должником в пер</w:t>
      </w:r>
      <w:r>
        <w:t>иод после возбуждения производства по делу о банкротстве не в полном объеме выполнены обязанности по оплате труда и выплате компенсаций лицам, работавшим по трудовому договору, задолженностей по социальным отчислениям в Государственный фонд социального стр</w:t>
      </w:r>
      <w:r>
        <w:t xml:space="preserve">ахования, по уплате удержанных из заработной платы алиментов и обязательных пенсионных взносов, а также вознаграждений по авторским договорам, суммы, не выплаченные до вступления в силу решения о признании должника банкротом и его ликвидации, включаются в </w:t>
      </w:r>
      <w:r>
        <w:t xml:space="preserve">общую сумму задолженности перед кредиторами второй очереди, за исключением случаев, предусмотренных пунктами 2 и 3 настоящей статьи. </w:t>
      </w:r>
    </w:p>
    <w:p w:rsidR="00000000" w:rsidRDefault="00E524D4">
      <w:pPr>
        <w:jc w:val="both"/>
      </w:pPr>
      <w:r>
        <w:rPr>
          <w:rStyle w:val="s3"/>
        </w:rPr>
        <w:t> </w:t>
      </w:r>
    </w:p>
    <w:p w:rsidR="00000000" w:rsidRDefault="00E524D4">
      <w:pPr>
        <w:jc w:val="both"/>
      </w:pPr>
      <w:r>
        <w:rPr>
          <w:rStyle w:val="s3"/>
        </w:rPr>
        <w:t xml:space="preserve">Статья 79 изложена в редакции </w:t>
      </w:r>
      <w:hyperlink r:id="rId470" w:anchor="sub_id=2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11.07.01 г. № 239-II (</w:t>
      </w:r>
      <w:hyperlink r:id="rId471" w:anchor="sub_id=7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79.</w:t>
      </w:r>
      <w:r>
        <w:t xml:space="preserve"> Сумма и порядок удовлетворения требований кредиторов третьей очереди </w:t>
      </w:r>
    </w:p>
    <w:p w:rsidR="00000000" w:rsidRDefault="00E524D4">
      <w:pPr>
        <w:ind w:firstLine="400"/>
        <w:jc w:val="both"/>
      </w:pPr>
      <w:r>
        <w:t>1. При определении суммы требования по обязательст</w:t>
      </w:r>
      <w:r>
        <w:t xml:space="preserve">ву, обеспеченному залогом, учитывается задолженность по обязательству в части, обеспеченной залогом. </w:t>
      </w:r>
    </w:p>
    <w:p w:rsidR="00000000" w:rsidRDefault="00E524D4">
      <w:pPr>
        <w:ind w:firstLine="400"/>
        <w:jc w:val="both"/>
      </w:pPr>
      <w:r>
        <w:t xml:space="preserve">2. Требования кредитора по обязательству, обеспеченному залогом, удовлетворяются за счет стоимости заложенного имущества. </w:t>
      </w:r>
    </w:p>
    <w:p w:rsidR="00000000" w:rsidRDefault="00E524D4">
      <w:pPr>
        <w:ind w:firstLine="400"/>
        <w:jc w:val="both"/>
      </w:pPr>
      <w:r>
        <w:t>3. Задолженность по обязательст</w:t>
      </w:r>
      <w:r>
        <w:t xml:space="preserve">ву в части, не обеспеченной залогом, учитывается в реестре требований кредиторов в составе требований пятой очереди. </w:t>
      </w:r>
    </w:p>
    <w:p w:rsidR="00000000" w:rsidRDefault="00E524D4">
      <w:pPr>
        <w:jc w:val="both"/>
      </w:pPr>
      <w:r>
        <w:rPr>
          <w:rStyle w:val="s3"/>
        </w:rPr>
        <w:t> </w:t>
      </w:r>
    </w:p>
    <w:p w:rsidR="00000000" w:rsidRDefault="00E524D4">
      <w:pPr>
        <w:jc w:val="both"/>
      </w:pPr>
      <w:r>
        <w:rPr>
          <w:rStyle w:val="s3"/>
        </w:rPr>
        <w:t xml:space="preserve">В статью 80 внесены изменения в соответствии с </w:t>
      </w:r>
      <w:hyperlink r:id="rId472" w:anchor="sub_id=2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11.07.01 г. № 239-II (</w:t>
      </w:r>
      <w:hyperlink r:id="rId473" w:anchor="sub_id=8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80.</w:t>
      </w:r>
      <w:r>
        <w:t xml:space="preserve"> Сумма и порядок удовлетворения требований кредиторов четвертой очереди </w:t>
      </w:r>
    </w:p>
    <w:p w:rsidR="00000000" w:rsidRDefault="00E524D4">
      <w:pPr>
        <w:ind w:firstLine="400"/>
        <w:jc w:val="both"/>
      </w:pPr>
      <w:r>
        <w:t>1. При определении суммы требований по налогам</w:t>
      </w:r>
      <w:r>
        <w:t xml:space="preserve"> и другим обязательным платежам в бюджет учитывается задолженность (недоимки), образовавшаяся на момент возбуждения производства по делу о банкротстве. </w:t>
      </w:r>
    </w:p>
    <w:p w:rsidR="00000000" w:rsidRDefault="00E524D4">
      <w:pPr>
        <w:ind w:firstLine="400"/>
        <w:jc w:val="both"/>
      </w:pPr>
      <w:r>
        <w:t>2. В случае, если должником в период после возбуждения производства по делу о банкротстве не в полном о</w:t>
      </w:r>
      <w:r>
        <w:t xml:space="preserve">бъеме перечислены налоги и другие обязательные платежи в бюджет, суммы, не выплаченные до вступления в силу решения о признании должника банкротом и его ликвидации, включаются в общую сумму задолженности должника перед кредиторами четвертой очереди. </w:t>
      </w:r>
    </w:p>
    <w:p w:rsidR="00000000" w:rsidRDefault="00E524D4">
      <w:pPr>
        <w:ind w:firstLine="400"/>
        <w:jc w:val="both"/>
      </w:pPr>
      <w:r>
        <w:t>3. Су</w:t>
      </w:r>
      <w:r>
        <w:t xml:space="preserve">ммы финансовых санкций учитываются в составе требований пятой очереди. </w:t>
      </w:r>
    </w:p>
    <w:p w:rsidR="00000000" w:rsidRDefault="00E524D4">
      <w:pPr>
        <w:jc w:val="both"/>
      </w:pPr>
      <w:r>
        <w:rPr>
          <w:rStyle w:val="s3"/>
        </w:rPr>
        <w:t> </w:t>
      </w:r>
    </w:p>
    <w:p w:rsidR="00000000" w:rsidRDefault="00E524D4">
      <w:pPr>
        <w:jc w:val="both"/>
      </w:pPr>
      <w:r>
        <w:rPr>
          <w:rStyle w:val="s3"/>
        </w:rPr>
        <w:t xml:space="preserve">В статью 81 внесены изменения в соответствии с Законами РК от 11.07.97 г. </w:t>
      </w:r>
      <w:hyperlink r:id="rId474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154-1</w:t>
        </w:r>
      </w:hyperlink>
      <w:r>
        <w:rPr>
          <w:rStyle w:val="s3"/>
        </w:rPr>
        <w:t xml:space="preserve">; от 11.07.01 г. </w:t>
      </w:r>
      <w:hyperlink r:id="rId475" w:anchor="sub_id=2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476" w:anchor="sub_id=8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81.</w:t>
      </w:r>
      <w:r>
        <w:t xml:space="preserve"> Сумма и порядок удовлетворения требований кредиторов пя</w:t>
      </w:r>
      <w:r>
        <w:t xml:space="preserve">той очереди </w:t>
      </w:r>
    </w:p>
    <w:p w:rsidR="00000000" w:rsidRDefault="00E524D4">
      <w:pPr>
        <w:ind w:firstLine="400"/>
        <w:jc w:val="both"/>
      </w:pPr>
      <w:r>
        <w:t xml:space="preserve">1. При определении сумм требований, включаемых в состав требований пятой очереди, учитываются требования кредиторов по гражданско-правовым обязательствам, в том числе причитающееся кредиторам вознаграждение (интерес), требования кредиторов по </w:t>
      </w:r>
      <w:r>
        <w:t xml:space="preserve">оплате труда и выплате компенсаций лицам, работавшим по трудовому договору, в случаях, предусмотренных пунктами </w:t>
      </w:r>
      <w:hyperlink w:anchor="sub780200" w:history="1">
        <w:r>
          <w:rPr>
            <w:rStyle w:val="a3"/>
          </w:rPr>
          <w:t>2</w:t>
        </w:r>
      </w:hyperlink>
      <w:r>
        <w:t xml:space="preserve"> и </w:t>
      </w:r>
      <w:hyperlink w:anchor="sub780300" w:history="1">
        <w:r>
          <w:rPr>
            <w:rStyle w:val="a3"/>
          </w:rPr>
          <w:t>3</w:t>
        </w:r>
      </w:hyperlink>
      <w:r>
        <w:t xml:space="preserve"> статьи 78 настоящего Закона, за исключением требований кредиторов по обяза</w:t>
      </w:r>
      <w:r>
        <w:t xml:space="preserve">тельствам, обеспеченным залогом, и учредителей (участников) юридического лица. </w:t>
      </w:r>
    </w:p>
    <w:p w:rsidR="00000000" w:rsidRDefault="00E524D4">
      <w:pPr>
        <w:ind w:firstLine="400"/>
        <w:jc w:val="both"/>
      </w:pPr>
      <w:r>
        <w:t xml:space="preserve">2. Требования кредиторов пятой очереди по возмещению убытков и взысканию неустоек (штрафов, пеней) учитываются отдельно и подлежат удовлетворению после погашения задолженности </w:t>
      </w:r>
      <w:r>
        <w:t xml:space="preserve">и причитающегося вознаграждения (интереса). </w:t>
      </w:r>
    </w:p>
    <w:p w:rsidR="00000000" w:rsidRDefault="00E524D4">
      <w:pPr>
        <w:jc w:val="both"/>
      </w:pPr>
      <w:r>
        <w:rPr>
          <w:rStyle w:val="s3"/>
        </w:rPr>
        <w:t> </w:t>
      </w:r>
    </w:p>
    <w:p w:rsidR="00000000" w:rsidRDefault="00E524D4">
      <w:pPr>
        <w:jc w:val="both"/>
      </w:pPr>
      <w:r>
        <w:rPr>
          <w:rStyle w:val="s3"/>
        </w:rPr>
        <w:t xml:space="preserve">В статью 82 внесены изменения в соответствии с Законом РК от 11.07.01 г. </w:t>
      </w:r>
      <w:hyperlink r:id="rId477" w:anchor="sub_id=2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478" w:anchor="sub_id=8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479" w:anchor="sub_id=8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480" w:anchor="sub_id=8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82.</w:t>
      </w:r>
      <w:r>
        <w:t xml:space="preserve"> Представительство интересов кредиторов по оплате труда </w:t>
      </w:r>
    </w:p>
    <w:p w:rsidR="00000000" w:rsidRDefault="00E524D4">
      <w:pPr>
        <w:ind w:firstLine="400"/>
        <w:jc w:val="both"/>
      </w:pPr>
      <w:r>
        <w:t>1. Лица, имеющие требования к должнику по оплате труда, избирают на собрании (конференции) тайным голосованием представителя, уполномо</w:t>
      </w:r>
      <w:r>
        <w:t xml:space="preserve">ченного защищать их интересы перед должником, его кредиторами. </w:t>
      </w:r>
    </w:p>
    <w:p w:rsidR="00000000" w:rsidRDefault="00E524D4">
      <w:pPr>
        <w:ind w:firstLine="400"/>
        <w:jc w:val="both"/>
      </w:pPr>
      <w:r>
        <w:t xml:space="preserve">Представитель кредитора по оплате труда входит в состав комитета кредиторов и имеет один голос. </w:t>
      </w:r>
    </w:p>
    <w:p w:rsidR="00000000" w:rsidRDefault="00E524D4">
      <w:pPr>
        <w:spacing w:after="240"/>
        <w:ind w:firstLine="400"/>
        <w:jc w:val="both"/>
      </w:pPr>
      <w:r>
        <w:t>2. Представитель, избранный в порядке, предусмотренном пунктом 1 настоящей статьи, пользуется в</w:t>
      </w:r>
      <w:r>
        <w:t>семи правами кредитора, предоставляемыми ему настоящим Законом, в период проведения конкурсного производства. Представитель отчитывается перед избравшим его собранием (конференцией) по результатам утверждения требований по оплате труда в реестре требований</w:t>
      </w:r>
      <w:r>
        <w:t xml:space="preserve"> кредиторов и результатам их рассмотрения.</w:t>
      </w:r>
    </w:p>
    <w:p w:rsidR="00000000" w:rsidRDefault="00E524D4">
      <w:pPr>
        <w:jc w:val="both"/>
      </w:pPr>
      <w:r>
        <w:rPr>
          <w:rStyle w:val="s3"/>
        </w:rPr>
        <w:t xml:space="preserve">В статью 83 внесены изменения в соответствии с Законами РК от 1.07.98 </w:t>
      </w:r>
      <w:hyperlink r:id="rId4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482" w:anchor="sub_id=8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483" w:anchor="sub_id=2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484" w:anchor="sub_id=8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485" w:anchor="sub_id=8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486" w:anchor="sub_id=8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83.</w:t>
      </w:r>
      <w:r>
        <w:t xml:space="preserve"> Оценка стоимости имущества должника </w:t>
      </w:r>
    </w:p>
    <w:p w:rsidR="00000000" w:rsidRDefault="00E524D4">
      <w:pPr>
        <w:ind w:firstLine="400"/>
        <w:jc w:val="both"/>
      </w:pPr>
      <w:r>
        <w:t>1. Конкурсный управ</w:t>
      </w:r>
      <w:r>
        <w:t xml:space="preserve">ляющий в ходе ликвидации должника с привлечением на конкурсной основе соответствующих специалистов проводит оценку имущества (активов) должника, включая дебиторскую задолженность. </w:t>
      </w:r>
      <w:r>
        <w:rPr>
          <w:rStyle w:val="s0"/>
        </w:rPr>
        <w:t>В случае недостаточности средств для привлечения оценщика конкурсный управля</w:t>
      </w:r>
      <w:r>
        <w:rPr>
          <w:rStyle w:val="s0"/>
        </w:rPr>
        <w:t>ющий с согласия комитета кредиторов вправе выставить имущество на торгах по балансовой стоимости.</w:t>
      </w:r>
    </w:p>
    <w:p w:rsidR="00000000" w:rsidRDefault="00E524D4">
      <w:pPr>
        <w:ind w:firstLine="400"/>
        <w:jc w:val="both"/>
      </w:pPr>
      <w:bookmarkStart w:id="40" w:name="SUB830200"/>
      <w:bookmarkEnd w:id="40"/>
      <w:r>
        <w:t xml:space="preserve">2. Требования кредиторов подлежат удовлетворению за счет всего имущества должника, оцененного в соответствии с пунктом 1 настоящей статьи, за исключением: </w:t>
      </w:r>
    </w:p>
    <w:p w:rsidR="00000000" w:rsidRDefault="00E524D4">
      <w:pPr>
        <w:ind w:firstLine="400"/>
        <w:jc w:val="both"/>
      </w:pPr>
      <w:r>
        <w:t>1)</w:t>
      </w:r>
      <w:r>
        <w:t xml:space="preserve"> имущества, изъятого из оборота в соответствии с законодательством; </w:t>
      </w:r>
    </w:p>
    <w:p w:rsidR="00000000" w:rsidRDefault="00E524D4">
      <w:pPr>
        <w:spacing w:after="240"/>
        <w:ind w:firstLine="400"/>
        <w:jc w:val="both"/>
      </w:pPr>
      <w:r>
        <w:t xml:space="preserve">2) имущества, не принадлежащего должнику на праве собственности, в том числе находящегося в </w:t>
      </w:r>
      <w:hyperlink r:id="rId487" w:anchor="sub_id=8830000" w:history="1">
        <w:r>
          <w:rPr>
            <w:rStyle w:val="a3"/>
          </w:rPr>
          <w:t>доверительн</w:t>
        </w:r>
        <w:r>
          <w:rPr>
            <w:rStyle w:val="a3"/>
          </w:rPr>
          <w:t>ом управлении</w:t>
        </w:r>
      </w:hyperlink>
      <w:r>
        <w:t xml:space="preserve"> или на хранении.</w:t>
      </w:r>
    </w:p>
    <w:p w:rsidR="00000000" w:rsidRDefault="00E524D4">
      <w:pPr>
        <w:jc w:val="both"/>
      </w:pPr>
      <w:bookmarkStart w:id="41" w:name="SUB840000"/>
      <w:bookmarkEnd w:id="41"/>
      <w:r>
        <w:rPr>
          <w:rStyle w:val="s3"/>
        </w:rPr>
        <w:t xml:space="preserve">В статью 84 внесены изменения в соответствии с Законами РК от 01.07.98 г. </w:t>
      </w:r>
      <w:hyperlink r:id="rId48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489" w:anchor="sub_id=8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490" w:anchor="sub_id=2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491" w:anchor="sub_id=8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492" w:anchor="sub_id=8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493" w:anchor="sub_id=8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84.</w:t>
      </w:r>
      <w:r>
        <w:t xml:space="preserve"> Продажа имущества (активов) должника </w:t>
      </w:r>
    </w:p>
    <w:p w:rsidR="00000000" w:rsidRDefault="00E524D4">
      <w:pPr>
        <w:ind w:firstLine="400"/>
        <w:jc w:val="both"/>
      </w:pPr>
      <w:r>
        <w:rPr>
          <w:rStyle w:val="s0"/>
        </w:rPr>
        <w:t>1. Продажа имущества должн</w:t>
      </w:r>
      <w:r>
        <w:rPr>
          <w:rStyle w:val="s0"/>
        </w:rPr>
        <w:t>ика, включая права требования, осуществляется конкурсным управляющим путем проведения торгов в соответствии с планом продажи имущества, согласованным с уполномоченным органом и утвержденным комитетом кредиторов.</w:t>
      </w:r>
    </w:p>
    <w:p w:rsidR="00000000" w:rsidRDefault="00E524D4">
      <w:pPr>
        <w:ind w:firstLine="400"/>
        <w:jc w:val="both"/>
      </w:pPr>
      <w:hyperlink r:id="rId494" w:history="1">
        <w:r>
          <w:rPr>
            <w:rStyle w:val="a3"/>
          </w:rPr>
          <w:t>Порядок проведения торгов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E524D4">
      <w:pPr>
        <w:jc w:val="both"/>
      </w:pPr>
      <w:r>
        <w:rPr>
          <w:rStyle w:val="s3"/>
        </w:rPr>
        <w:t xml:space="preserve">См. </w:t>
      </w:r>
      <w:hyperlink r:id="rId49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Комитета по работе с несостоятельными должниками Министерства финансов Республики К</w:t>
      </w:r>
      <w:r>
        <w:rPr>
          <w:rStyle w:val="s3"/>
        </w:rPr>
        <w:t>азахстан от 31 октября 2006 года № КНД-4-2/3609.</w:t>
      </w:r>
    </w:p>
    <w:p w:rsidR="00000000" w:rsidRDefault="00E524D4">
      <w:pPr>
        <w:ind w:firstLine="400"/>
        <w:jc w:val="both"/>
      </w:pPr>
      <w:r>
        <w:t>2. Имущество должника, которое предлагалось к продаже, но осталось нереализованным в соответствии с планом продажи имущества, подлежит передаче кредиторам соответствующей очереди, не получившим удовлетворени</w:t>
      </w:r>
      <w:r>
        <w:t xml:space="preserve">я своих требований в полном объеме, с их согласия в общую долевую собственность. </w:t>
      </w:r>
    </w:p>
    <w:p w:rsidR="00000000" w:rsidRDefault="00E524D4">
      <w:pPr>
        <w:jc w:val="both"/>
      </w:pPr>
      <w:r>
        <w:rPr>
          <w:rStyle w:val="s3"/>
        </w:rPr>
        <w:t> </w:t>
      </w:r>
    </w:p>
    <w:p w:rsidR="00000000" w:rsidRDefault="00E524D4">
      <w:pPr>
        <w:jc w:val="both"/>
      </w:pPr>
      <w:r>
        <w:rPr>
          <w:rStyle w:val="s3"/>
        </w:rPr>
        <w:t xml:space="preserve">В статью 85 внесены изменения в соответствии с Законами РК от 11.07.97 г. </w:t>
      </w:r>
      <w:hyperlink r:id="rId496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154-1,</w:t>
        </w:r>
      </w:hyperlink>
      <w:r>
        <w:rPr>
          <w:rStyle w:val="s3"/>
        </w:rPr>
        <w:t xml:space="preserve"> от 01.07</w:t>
      </w:r>
      <w:r>
        <w:rPr>
          <w:rStyle w:val="s3"/>
        </w:rPr>
        <w:t xml:space="preserve">.98 г. </w:t>
      </w:r>
      <w:hyperlink r:id="rId49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498" w:anchor="sub_id=8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85.</w:t>
      </w:r>
      <w:r>
        <w:t xml:space="preserve"> Имущество, оставшееся после удовлетворения требований кредиторов </w:t>
      </w:r>
    </w:p>
    <w:p w:rsidR="00000000" w:rsidRDefault="00E524D4">
      <w:pPr>
        <w:ind w:firstLine="400"/>
        <w:jc w:val="both"/>
      </w:pPr>
      <w:r>
        <w:t xml:space="preserve">1. Оставшиеся после удовлетворения требований кредиторов деньги конкурсный управляющий передает собственнику имущества должника либо его учредителям (участникам) в соответствии с законодательством или учредительными документами должника. </w:t>
      </w:r>
    </w:p>
    <w:p w:rsidR="00000000" w:rsidRDefault="00E524D4">
      <w:pPr>
        <w:spacing w:after="240"/>
        <w:ind w:firstLine="400"/>
        <w:jc w:val="both"/>
      </w:pPr>
      <w:r>
        <w:t xml:space="preserve">2. Оставшееся после удовлетворения требований кредиторов имущество должника в натуре, которое предлагалось к продаже, но осталось нереализованным, а также не было принято кредитором в счет удовлетворения требования, передается собственнику либо участникам </w:t>
      </w:r>
      <w:r>
        <w:t>(учредителям) должника - юридического лица, за исключением случаев, предусмотренных гражданским законодательством.</w:t>
      </w:r>
    </w:p>
    <w:p w:rsidR="00000000" w:rsidRDefault="00E524D4">
      <w:pPr>
        <w:jc w:val="both"/>
      </w:pPr>
      <w:r>
        <w:rPr>
          <w:rStyle w:val="s3"/>
        </w:rPr>
        <w:t xml:space="preserve">В статью 86 внесены изменения в соответствии с Законами РК от 11.07.01 г. </w:t>
      </w:r>
      <w:hyperlink r:id="rId499" w:anchor="sub_id=2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500" w:anchor="sub_id=8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501" w:anchor="sub_id=8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502" w:anchor="sub_id=8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86.</w:t>
      </w:r>
      <w:r>
        <w:t xml:space="preserve"> Освобождение банкрота от долгов </w:t>
      </w:r>
    </w:p>
    <w:p w:rsidR="00000000" w:rsidRDefault="00E524D4">
      <w:pPr>
        <w:ind w:firstLine="400"/>
        <w:jc w:val="both"/>
      </w:pPr>
      <w:r>
        <w:t xml:space="preserve">1. После завершения расчетов с кредиторами банкрот освобождается от исполнения обязательств и иных требований, </w:t>
      </w:r>
      <w:r>
        <w:t xml:space="preserve">предъявленных к исполнению и учтенных при признании юридического лица банкротом. </w:t>
      </w:r>
    </w:p>
    <w:p w:rsidR="00000000" w:rsidRDefault="00E524D4">
      <w:pPr>
        <w:spacing w:after="240"/>
        <w:ind w:firstLine="400"/>
        <w:jc w:val="both"/>
      </w:pPr>
      <w:r>
        <w:rPr>
          <w:rStyle w:val="s0"/>
        </w:rPr>
        <w:t>2. Банкрот не получает освобождение от долгов, если скрыл или передал с целью сокрытия другому лицу часть своего имущества в течение трех лет до момента подачи заявления о пр</w:t>
      </w:r>
      <w:r>
        <w:rPr>
          <w:rStyle w:val="s0"/>
        </w:rPr>
        <w:t>изнании банкротом, утаил или сфальсифицировал необходимую отчетную информацию, включая бухгалтерские книги, счета, документы.</w:t>
      </w:r>
    </w:p>
    <w:p w:rsidR="00000000" w:rsidRDefault="00E524D4">
      <w:pPr>
        <w:jc w:val="both"/>
      </w:pPr>
      <w:bookmarkStart w:id="42" w:name="SUB870000"/>
      <w:bookmarkEnd w:id="42"/>
      <w:r>
        <w:rPr>
          <w:rStyle w:val="s3"/>
        </w:rPr>
        <w:t xml:space="preserve">В статью 87 внесены изменения в соответствии с Законами РК от 01.07.98 г. </w:t>
      </w:r>
      <w:hyperlink r:id="rId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504" w:anchor="sub_id=8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505" w:anchor="sub_id=2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506" w:anchor="sub_id=8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13.03.03 г. </w:t>
      </w:r>
      <w:hyperlink r:id="rId507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395-II</w:t>
        </w:r>
      </w:hyperlink>
      <w:r>
        <w:rPr>
          <w:rStyle w:val="s3"/>
        </w:rPr>
        <w:t xml:space="preserve"> (</w:t>
      </w:r>
      <w:hyperlink r:id="rId508" w:anchor="sub_id=8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 xml:space="preserve">); от 10.01.06 г. </w:t>
      </w:r>
      <w:hyperlink r:id="rId509" w:anchor="sub_id=8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510" w:anchor="sub_id=8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87.</w:t>
      </w:r>
      <w:r>
        <w:t xml:space="preserve"> Отчет конкурсного уп</w:t>
      </w:r>
      <w:r>
        <w:t xml:space="preserve">равляющего </w:t>
      </w:r>
    </w:p>
    <w:p w:rsidR="00000000" w:rsidRDefault="00E524D4">
      <w:pPr>
        <w:ind w:firstLine="400"/>
        <w:jc w:val="both"/>
      </w:pPr>
      <w:r>
        <w:t>1. После удовлетворения требований кредиторов конкурсный управляющий представляет в суд согласованный с уполномоченным органом отчет о своей деятельности с приложением ликвидационного баланса и отчета об использовании имущества, оставшегося пос</w:t>
      </w:r>
      <w:r>
        <w:t xml:space="preserve">ле удовлетворения требований кредиторов. </w:t>
      </w:r>
    </w:p>
    <w:p w:rsidR="00000000" w:rsidRDefault="00E524D4">
      <w:pPr>
        <w:ind w:firstLine="400"/>
        <w:jc w:val="both"/>
      </w:pPr>
      <w:hyperlink r:id="rId511" w:history="1">
        <w:r>
          <w:rPr>
            <w:rStyle w:val="a3"/>
          </w:rPr>
          <w:t>Форма отчета и порядок его согласования</w:t>
        </w:r>
      </w:hyperlink>
      <w:r>
        <w:t xml:space="preserve"> утверждаются уполномоченным органом. </w:t>
      </w:r>
    </w:p>
    <w:p w:rsidR="00000000" w:rsidRDefault="00E524D4">
      <w:pPr>
        <w:ind w:firstLine="400"/>
        <w:jc w:val="both"/>
      </w:pPr>
      <w:r>
        <w:t>2. Суд утверждает отчет конкурсного управляющего и ликвидационный баланс</w:t>
      </w:r>
      <w:r>
        <w:t xml:space="preserve"> и выносит определение о завершении конкурсного производства в срок не позднее пятнадцати дней с момента их предоставления. </w:t>
      </w:r>
    </w:p>
    <w:p w:rsidR="00000000" w:rsidRDefault="00E524D4">
      <w:pPr>
        <w:ind w:firstLine="400"/>
        <w:jc w:val="both"/>
      </w:pPr>
      <w:r>
        <w:t>После завершения конкурсного производства суд в недельный срок направляет в уполномоченный орган выписку из утвержденного отчета ко</w:t>
      </w:r>
      <w:r>
        <w:t xml:space="preserve">нкурсного управляющего, содержащую сведения о неудовлетворенных требованиях кредиторов первой очереди. </w:t>
      </w:r>
    </w:p>
    <w:p w:rsidR="00000000" w:rsidRDefault="00E524D4">
      <w:pPr>
        <w:spacing w:after="240"/>
        <w:ind w:firstLine="400"/>
        <w:jc w:val="both"/>
      </w:pPr>
      <w:r>
        <w:t xml:space="preserve">В определении о завершении конкурсного производства </w:t>
      </w:r>
      <w:r>
        <w:rPr>
          <w:rStyle w:val="s0"/>
        </w:rPr>
        <w:t xml:space="preserve">должны </w:t>
      </w:r>
      <w:r>
        <w:t>быть разрешены также неурегулированные вопросы, связанные с выплатой вознаграждения конкурсно</w:t>
      </w:r>
      <w:r>
        <w:t>му управляющему и имуществом должника, оставшимся нереализованным. Копия определения суда направляется конкурсным управляющим органу, осуществляющему государственную регистрацию юридических лиц, уполномоченному органу, территориальному подразделению уполно</w:t>
      </w:r>
      <w:r>
        <w:t>моченного государственного органа по статистике, а также кредиторам банкрота, чьи требования не были удовлетворены.</w:t>
      </w:r>
    </w:p>
    <w:p w:rsidR="00000000" w:rsidRDefault="00E524D4">
      <w:pPr>
        <w:jc w:val="both"/>
      </w:pPr>
      <w:r>
        <w:rPr>
          <w:rStyle w:val="s3"/>
        </w:rPr>
        <w:t xml:space="preserve">В статью 88 внесены изменения в соответствии с </w:t>
      </w:r>
      <w:hyperlink r:id="rId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01.07.98 г. № 256-1 (</w:t>
      </w:r>
      <w:hyperlink r:id="rId513" w:anchor="sub_id=8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88.</w:t>
      </w:r>
      <w:r>
        <w:t xml:space="preserve"> Завершение ликвидации должника </w:t>
      </w:r>
    </w:p>
    <w:p w:rsidR="00000000" w:rsidRDefault="00E524D4">
      <w:pPr>
        <w:spacing w:after="240"/>
        <w:ind w:firstLine="400"/>
        <w:jc w:val="both"/>
      </w:pPr>
      <w:r>
        <w:t>3. Ликвидация должника считается завершенной, а - должник прекратившим существование, посл</w:t>
      </w:r>
      <w:r>
        <w:t>е внесения об этом записи в государственный реестр юридических лиц.</w:t>
      </w:r>
    </w:p>
    <w:p w:rsidR="00000000" w:rsidRDefault="00E524D4">
      <w:pPr>
        <w:spacing w:after="240"/>
        <w:jc w:val="center"/>
      </w:pPr>
      <w:bookmarkStart w:id="43" w:name="SUB890000"/>
      <w:bookmarkEnd w:id="43"/>
      <w:r>
        <w:rPr>
          <w:rStyle w:val="s1"/>
        </w:rPr>
        <w:t>Глава 7. УПРОЩЕННЫЕ ПРОЦЕДУРЫ БАНКРОТСТВА</w:t>
      </w:r>
    </w:p>
    <w:p w:rsidR="00000000" w:rsidRDefault="00E524D4">
      <w:pPr>
        <w:jc w:val="both"/>
      </w:pPr>
      <w:r>
        <w:rPr>
          <w:rStyle w:val="s3"/>
        </w:rPr>
        <w:t xml:space="preserve">В статью 89 внесены изменения в соответствии с Законами РК от 11.07.01 г. </w:t>
      </w:r>
      <w:hyperlink r:id="rId514" w:anchor="sub_id=2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515" w:anchor="sub_id=8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516" w:anchor="sub_id=8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517" w:anchor="sub_id=8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89.</w:t>
      </w:r>
      <w:r>
        <w:t xml:space="preserve"> Банкротство ликвидируемого должника </w:t>
      </w:r>
    </w:p>
    <w:p w:rsidR="00000000" w:rsidRDefault="00E524D4">
      <w:pPr>
        <w:ind w:firstLine="400"/>
        <w:jc w:val="both"/>
      </w:pPr>
      <w:r>
        <w:t xml:space="preserve">1. При обнаружении обстоятельств, предусмотренных пунктом 2 </w:t>
      </w:r>
      <w:hyperlink w:anchor="sub170200" w:history="1">
        <w:r>
          <w:rPr>
            <w:rStyle w:val="a3"/>
          </w:rPr>
          <w:t>статьи 17</w:t>
        </w:r>
      </w:hyperlink>
      <w:r>
        <w:t xml:space="preserve"> настоящего Закона, орган юридическ</w:t>
      </w:r>
      <w:r>
        <w:t xml:space="preserve">ого лица или ликвидационная комиссия обязаны предъявить в суд заявление о признании должника банкротом. Ликвидационная комиссия обязана при обнаружении указанных обстоятельств уведомить о них руководящий орган юридического лица-должника. </w:t>
      </w:r>
    </w:p>
    <w:p w:rsidR="00000000" w:rsidRDefault="00E524D4">
      <w:pPr>
        <w:spacing w:after="240"/>
        <w:ind w:firstLine="400"/>
        <w:jc w:val="both"/>
      </w:pPr>
      <w:r>
        <w:rPr>
          <w:rStyle w:val="s0"/>
        </w:rPr>
        <w:t>2. С момента возб</w:t>
      </w:r>
      <w:r>
        <w:rPr>
          <w:rStyle w:val="s0"/>
        </w:rPr>
        <w:t xml:space="preserve">уждения судом дела на собственника имущества должника и его учредителей (участников) распространяются последствия, предусмотренные </w:t>
      </w:r>
      <w:hyperlink w:anchor="sub280000" w:history="1">
        <w:r>
          <w:rPr>
            <w:rStyle w:val="a3"/>
          </w:rPr>
          <w:t>статьей 28</w:t>
        </w:r>
      </w:hyperlink>
      <w:r>
        <w:rPr>
          <w:rStyle w:val="s0"/>
        </w:rPr>
        <w:t xml:space="preserve"> настоящего Закона.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90.</w:t>
      </w:r>
      <w:r>
        <w:t xml:space="preserve"> Рассмотрение дела судом </w:t>
      </w:r>
    </w:p>
    <w:p w:rsidR="00000000" w:rsidRDefault="00E524D4">
      <w:pPr>
        <w:ind w:firstLine="400"/>
        <w:jc w:val="both"/>
      </w:pPr>
      <w:r>
        <w:t xml:space="preserve">1. Суд, возбудивший дело о </w:t>
      </w:r>
      <w:r>
        <w:t xml:space="preserve">признании банкротом ликвидируемого юридического лица, в месячный срок выносит решение о признании должника банкротом и его ликвидации. </w:t>
      </w:r>
    </w:p>
    <w:p w:rsidR="00000000" w:rsidRDefault="00E524D4">
      <w:pPr>
        <w:spacing w:after="240"/>
        <w:ind w:firstLine="400"/>
        <w:jc w:val="both"/>
      </w:pPr>
      <w:r>
        <w:t>2. Если при рассмотрении дела будет установлено, что имеющееся у должника имущество (активы) позволяет удовлетворить тре</w:t>
      </w:r>
      <w:r>
        <w:t>бования всех кредиторов в полном объеме, суд выносит решение об отказе в признании должника банкротом. Решение суда является основанием для продолжения ликвидации должника в обычном порядке.</w:t>
      </w:r>
    </w:p>
    <w:p w:rsidR="00000000" w:rsidRDefault="00E524D4">
      <w:pPr>
        <w:jc w:val="both"/>
      </w:pPr>
      <w:r>
        <w:rPr>
          <w:rStyle w:val="s3"/>
        </w:rPr>
        <w:t xml:space="preserve">В статью 91 внесены изменения в соответствии с </w:t>
      </w:r>
      <w:hyperlink r:id="rId5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01.07.98 г. № 256-1 (</w:t>
      </w:r>
      <w:hyperlink r:id="rId519" w:anchor="sub_id=9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91.</w:t>
      </w:r>
      <w:r>
        <w:t xml:space="preserve"> Порядок ликвидации должника </w:t>
      </w:r>
    </w:p>
    <w:p w:rsidR="00000000" w:rsidRDefault="00E524D4">
      <w:pPr>
        <w:spacing w:after="240"/>
        <w:ind w:firstLine="400"/>
        <w:jc w:val="both"/>
      </w:pPr>
      <w:r>
        <w:t>Ликвидацию должника в порядке, пред</w:t>
      </w:r>
      <w:r>
        <w:t xml:space="preserve">усмотренном статьями </w:t>
      </w:r>
      <w:hyperlink w:anchor="sub650000" w:history="1">
        <w:r>
          <w:rPr>
            <w:rStyle w:val="a3"/>
          </w:rPr>
          <w:t>65 - 88</w:t>
        </w:r>
      </w:hyperlink>
      <w:r>
        <w:t xml:space="preserve"> настоящего Закона, осуществляет конкурсный управляющий.</w:t>
      </w:r>
    </w:p>
    <w:p w:rsidR="00000000" w:rsidRDefault="00E524D4">
      <w:pPr>
        <w:jc w:val="both"/>
      </w:pPr>
      <w:r>
        <w:rPr>
          <w:rStyle w:val="s3"/>
        </w:rPr>
        <w:t xml:space="preserve">В статью 92 внесены изменения в соответствии с Законами РК от 01.07.98 </w:t>
      </w:r>
      <w:hyperlink r:id="rId5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521" w:anchor="sub_id=9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522" w:anchor="sub_id=2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523" w:anchor="sub_id=9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92.</w:t>
      </w:r>
      <w:r>
        <w:t xml:space="preserve"> Последствия отказа от ликвидации должника в порядке банкротства </w:t>
      </w:r>
    </w:p>
    <w:p w:rsidR="00000000" w:rsidRDefault="00E524D4">
      <w:pPr>
        <w:ind w:firstLine="400"/>
        <w:jc w:val="both"/>
      </w:pPr>
      <w:r>
        <w:t>1. Если, несмотря на наличие обстоятельств, при которых юридическое лицо должно быть ликвидировано только в порядке банкро</w:t>
      </w:r>
      <w:r>
        <w:t xml:space="preserve">тства, собственник, учредители (участники), ликвидационная комиссия не обратились в суд с заявлением о признании должника банкротом и осуществили ликвидацию юридического лица, неудовлетворение требований всех кредиторов в полном объеме является основанием </w:t>
      </w:r>
      <w:r>
        <w:t xml:space="preserve">к отказу от внесения в единый государственный реестр юридических лиц записи о прекращении юридического лица. </w:t>
      </w:r>
    </w:p>
    <w:p w:rsidR="00000000" w:rsidRDefault="00E524D4">
      <w:pPr>
        <w:spacing w:after="240"/>
        <w:ind w:firstLine="400"/>
        <w:jc w:val="both"/>
      </w:pPr>
      <w:r>
        <w:t>2. Кредиторы вправе предъявить оставшиеся не удовлетворенными требования к собственнику имущества должника, учредителям (участникам), ликвидационн</w:t>
      </w:r>
      <w:r>
        <w:t>ой комиссии (ликвидатору), если они в соответствии с настоящим Законом или иными законодательными актами несут ответственность по непогашенным обязательствам должника.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93.</w:t>
      </w:r>
      <w:r>
        <w:t xml:space="preserve"> Банкротство ликвидируемого должника по заявлению кредитора </w:t>
      </w:r>
    </w:p>
    <w:p w:rsidR="00000000" w:rsidRDefault="00E524D4">
      <w:pPr>
        <w:ind w:firstLine="400"/>
        <w:jc w:val="both"/>
      </w:pPr>
      <w:r>
        <w:t>1. Принятие собст</w:t>
      </w:r>
      <w:r>
        <w:t xml:space="preserve">венником, учредителями (участниками) юридического лица решения о его ликвидации не является препятствием для обращения кредитора в суд о признании такого юридического лица банкротом. </w:t>
      </w:r>
    </w:p>
    <w:p w:rsidR="00000000" w:rsidRDefault="00E524D4">
      <w:pPr>
        <w:spacing w:after="240"/>
        <w:ind w:firstLine="400"/>
        <w:jc w:val="both"/>
      </w:pPr>
      <w:r>
        <w:t>2. В случае принятия судом решения о признании должника банкротом положе</w:t>
      </w:r>
      <w:r>
        <w:t xml:space="preserve">ния настоящей главы не применяются, а ликвидация должника осуществляется в соответствии с правилами, предусмотренными </w:t>
      </w:r>
      <w:hyperlink w:anchor="sub650000" w:history="1">
        <w:r>
          <w:rPr>
            <w:rStyle w:val="a3"/>
          </w:rPr>
          <w:t>статьями 65 - 88</w:t>
        </w:r>
      </w:hyperlink>
      <w:r>
        <w:t xml:space="preserve"> настоящего Закона.</w:t>
      </w:r>
    </w:p>
    <w:p w:rsidR="00000000" w:rsidRDefault="00E524D4">
      <w:pPr>
        <w:jc w:val="both"/>
      </w:pPr>
      <w:bookmarkStart w:id="44" w:name="SUB940000"/>
      <w:bookmarkEnd w:id="44"/>
      <w:r>
        <w:rPr>
          <w:rStyle w:val="s3"/>
        </w:rPr>
        <w:t>В статью 94 внесены изменения в соответствии с Законами РК от 01.07.98</w:t>
      </w:r>
      <w:r>
        <w:rPr>
          <w:rStyle w:val="s3"/>
        </w:rPr>
        <w:t xml:space="preserve"> </w:t>
      </w:r>
      <w:hyperlink r:id="rId5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525" w:anchor="sub_id=9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526" w:anchor="sub_id=2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527" w:anchor="sub_id=9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13.03.03 г. </w:t>
      </w:r>
      <w:hyperlink r:id="rId528" w:anchor="sub_id=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395-II</w:t>
        </w:r>
      </w:hyperlink>
      <w:r>
        <w:rPr>
          <w:rStyle w:val="s3"/>
        </w:rPr>
        <w:t xml:space="preserve"> (</w:t>
      </w:r>
      <w:hyperlink r:id="rId529" w:anchor="sub_id=9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530" w:anchor="sub_id=9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531" w:anchor="sub_id=9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94.</w:t>
      </w:r>
      <w:r>
        <w:t xml:space="preserve"> Банкротство отсутствующего должника </w:t>
      </w:r>
    </w:p>
    <w:p w:rsidR="00000000" w:rsidRDefault="00E524D4">
      <w:pPr>
        <w:ind w:firstLine="400"/>
        <w:jc w:val="both"/>
      </w:pPr>
      <w:r>
        <w:t xml:space="preserve">1. Дело о банкротстве в отношении отсутствующего должника может быть возбуждено судом по заявлению кредитора, прокурора. </w:t>
      </w:r>
    </w:p>
    <w:p w:rsidR="00000000" w:rsidRDefault="00E524D4">
      <w:pPr>
        <w:ind w:firstLine="400"/>
        <w:jc w:val="both"/>
      </w:pPr>
      <w:r>
        <w:t xml:space="preserve">Правила, установленные </w:t>
      </w:r>
      <w:hyperlink w:anchor="sub30400" w:history="1">
        <w:r>
          <w:rPr>
            <w:rStyle w:val="a3"/>
          </w:rPr>
          <w:t>пунктом 4 статьи 3</w:t>
        </w:r>
      </w:hyperlink>
      <w:r>
        <w:t xml:space="preserve"> настоящего Закона в отношении отсутствующих должников, не применяются. </w:t>
      </w:r>
    </w:p>
    <w:p w:rsidR="00000000" w:rsidRDefault="00E524D4">
      <w:pPr>
        <w:ind w:firstLine="400"/>
        <w:jc w:val="both"/>
      </w:pPr>
      <w:r>
        <w:t xml:space="preserve">2. Суд в пятидневный срок со дня возбуждения дела выносит решение о признании отсутствующего должника банкротом и возбуждении конкурсного производства. </w:t>
      </w:r>
    </w:p>
    <w:p w:rsidR="00000000" w:rsidRDefault="00E524D4">
      <w:pPr>
        <w:ind w:firstLine="400"/>
        <w:jc w:val="both"/>
      </w:pPr>
      <w:r>
        <w:t>3. Ликвидаци</w:t>
      </w:r>
      <w:r>
        <w:t xml:space="preserve">я отсутствующего должника осуществляется конкурсным управляющим, назначаемым уполномоченным органом, за исключением случаев, предусмотренных пунктом 5 настоящей статьи. </w:t>
      </w:r>
    </w:p>
    <w:p w:rsidR="00000000" w:rsidRDefault="00E524D4">
      <w:pPr>
        <w:ind w:firstLine="400"/>
        <w:jc w:val="both"/>
      </w:pPr>
      <w:r>
        <w:t xml:space="preserve">4. Конкурсный управляющий в </w:t>
      </w:r>
      <w:r>
        <w:rPr>
          <w:rStyle w:val="s0"/>
        </w:rPr>
        <w:t xml:space="preserve">десятидневный </w:t>
      </w:r>
      <w:r>
        <w:t>срок со дня вступления в силу решения суда о</w:t>
      </w:r>
      <w:r>
        <w:t xml:space="preserve"> признании должника банкротом и его ликвидации помещает </w:t>
      </w:r>
      <w:r>
        <w:rPr>
          <w:rStyle w:val="s0"/>
        </w:rPr>
        <w:t>в периодических печатных изданиях, распространяемых на всей территории Республики Казахстан и соответствующей административно-территориальной единице по месту нахождения должника, получивших в установ</w:t>
      </w:r>
      <w:r>
        <w:rPr>
          <w:rStyle w:val="s0"/>
        </w:rPr>
        <w:t xml:space="preserve">ленном порядке право официального опубликования нормативных правовых актов, </w:t>
      </w:r>
      <w:r>
        <w:t xml:space="preserve">на государственном и русском языках публикацию о признании должника банкротом и о порядке заявления требований кредиторами по правилам, установленным </w:t>
      </w:r>
      <w:hyperlink w:anchor="sub710000" w:history="1">
        <w:r>
          <w:rPr>
            <w:rStyle w:val="a3"/>
          </w:rPr>
          <w:t>статьей 71</w:t>
        </w:r>
      </w:hyperlink>
      <w:r>
        <w:t xml:space="preserve"> настоящего Закона, а также направляет копию решения суда в территориальное подразделение уполномоченного государственного органа по статистике. </w:t>
      </w:r>
    </w:p>
    <w:p w:rsidR="00000000" w:rsidRDefault="00E524D4">
      <w:pPr>
        <w:ind w:firstLine="400"/>
        <w:jc w:val="both"/>
      </w:pPr>
      <w:r>
        <w:t>5. В случае отсутствия имущества отсутствующего должника либо если его стоимость не достаточна для</w:t>
      </w:r>
      <w:r>
        <w:t xml:space="preserve"> покрытия административных расходов, связанных с проведением конкурсного производства, суд с согласия уполномоченного органа и на основе подтверждающих документов, представленных заявителем, выносит решение о признании отсутствующего должника банкротом без</w:t>
      </w:r>
      <w:r>
        <w:t xml:space="preserve"> возбуждения конкурсного производства. </w:t>
      </w:r>
    </w:p>
    <w:p w:rsidR="00000000" w:rsidRDefault="00E524D4">
      <w:pPr>
        <w:ind w:firstLine="400"/>
        <w:jc w:val="both"/>
      </w:pPr>
      <w:r>
        <w:t xml:space="preserve">Объявление о признании отсутствующего должника банкротом и его ликвидации публикуется заявителем в </w:t>
      </w:r>
      <w:r>
        <w:rPr>
          <w:rStyle w:val="s0"/>
        </w:rPr>
        <w:t xml:space="preserve">десятидневный </w:t>
      </w:r>
      <w:r>
        <w:t xml:space="preserve">срок </w:t>
      </w:r>
      <w:r>
        <w:rPr>
          <w:rStyle w:val="s0"/>
        </w:rPr>
        <w:t>в периодических печатных изданиях, распространяемых на всей территории Республики Казахстан и соот</w:t>
      </w:r>
      <w:r>
        <w:rPr>
          <w:rStyle w:val="s0"/>
        </w:rPr>
        <w:t>ветствующей административно-территориальной единице по месту нахождения должника, получивших в установленном порядке право официального опубликования нормативных правовых актов,</w:t>
      </w:r>
      <w:r>
        <w:t xml:space="preserve"> объявление о возбуждении производства по делу о банкротстве на государственном</w:t>
      </w:r>
      <w:r>
        <w:t xml:space="preserve"> и русском языках. </w:t>
      </w:r>
    </w:p>
    <w:p w:rsidR="00000000" w:rsidRDefault="00E524D4">
      <w:pPr>
        <w:ind w:firstLine="400"/>
        <w:jc w:val="both"/>
      </w:pPr>
      <w:r>
        <w:rPr>
          <w:rStyle w:val="s0"/>
        </w:rPr>
        <w:t xml:space="preserve">Решение суда о признании отсутствующего должника банкротом должно содержать следующие указания: </w:t>
      </w:r>
    </w:p>
    <w:p w:rsidR="00000000" w:rsidRDefault="00E524D4">
      <w:pPr>
        <w:ind w:firstLine="400"/>
        <w:jc w:val="both"/>
      </w:pPr>
      <w:r>
        <w:rPr>
          <w:rStyle w:val="s0"/>
        </w:rPr>
        <w:t xml:space="preserve">1) о ликвидации должника без возбуждения конкурсного производства; </w:t>
      </w:r>
    </w:p>
    <w:p w:rsidR="00000000" w:rsidRDefault="00E524D4">
      <w:pPr>
        <w:ind w:firstLine="400"/>
        <w:jc w:val="both"/>
      </w:pPr>
      <w:r>
        <w:rPr>
          <w:rStyle w:val="s0"/>
        </w:rPr>
        <w:t>2) о поручении уполномоченному органу организовать ликвидацию отсутству</w:t>
      </w:r>
      <w:r>
        <w:rPr>
          <w:rStyle w:val="s0"/>
        </w:rPr>
        <w:t xml:space="preserve">ющего должника; </w:t>
      </w:r>
    </w:p>
    <w:p w:rsidR="00000000" w:rsidRDefault="00E524D4">
      <w:pPr>
        <w:ind w:firstLine="400"/>
        <w:jc w:val="both"/>
      </w:pPr>
      <w:r>
        <w:rPr>
          <w:rStyle w:val="s0"/>
        </w:rPr>
        <w:t>3) о сумме заявленных требований кредиторов, обратившихся в суд до вынесения решения.</w:t>
      </w:r>
    </w:p>
    <w:p w:rsidR="00000000" w:rsidRDefault="00E524D4">
      <w:pPr>
        <w:jc w:val="both"/>
      </w:pPr>
      <w:r>
        <w:rPr>
          <w:rStyle w:val="s3"/>
        </w:rPr>
        <w:t xml:space="preserve">См.также: </w:t>
      </w:r>
      <w:hyperlink r:id="rId5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</w:t>
      </w:r>
      <w:r>
        <w:rPr>
          <w:rStyle w:val="s3"/>
        </w:rPr>
        <w:t xml:space="preserve">года № 5 «О судебной практике ликвидации юридических лиц, осуществляющих свою деятельность с грубым нарушением законодательства», </w:t>
      </w:r>
      <w:hyperlink r:id="rId53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18 марта 2003 года № НК-ЮУ-18-2-18/2106.</w:t>
      </w:r>
      <w:r>
        <w:t xml:space="preserve"> </w:t>
      </w:r>
    </w:p>
    <w:p w:rsidR="00000000" w:rsidRDefault="00E524D4">
      <w:pPr>
        <w:ind w:firstLine="400"/>
        <w:jc w:val="both"/>
      </w:pPr>
      <w:r>
        <w:rPr>
          <w:rStyle w:val="s0"/>
        </w:rPr>
        <w:t> </w:t>
      </w:r>
    </w:p>
    <w:p w:rsidR="00000000" w:rsidRDefault="00E524D4">
      <w:pPr>
        <w:jc w:val="both"/>
      </w:pPr>
      <w:r>
        <w:rPr>
          <w:rStyle w:val="s3"/>
        </w:rPr>
        <w:t xml:space="preserve">В статью 95 внесены изменения в соответствии с </w:t>
      </w:r>
      <w:hyperlink r:id="rId534" w:anchor="sub_id=2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11.07.01 г. </w:t>
      </w:r>
      <w:hyperlink r:id="rId535" w:anchor="sub_id=2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536" w:anchor="sub_id=9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537" w:anchor="sub_id=9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538" w:anchor="sub_id=9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95.</w:t>
      </w:r>
      <w:r>
        <w:t xml:space="preserve"> Ликвидация отсутствующего должника </w:t>
      </w:r>
    </w:p>
    <w:p w:rsidR="00000000" w:rsidRDefault="00E524D4">
      <w:pPr>
        <w:ind w:firstLine="400"/>
        <w:jc w:val="both"/>
      </w:pPr>
      <w:r>
        <w:t xml:space="preserve">1. Удовлетворение требований кредиторов осуществляется в порядке очередности, предусмотренной </w:t>
      </w:r>
      <w:hyperlink w:anchor="sub750000" w:history="1">
        <w:r>
          <w:rPr>
            <w:rStyle w:val="a3"/>
          </w:rPr>
          <w:t>статьей 75</w:t>
        </w:r>
      </w:hyperlink>
      <w:r>
        <w:t xml:space="preserve"> </w:t>
      </w:r>
      <w:r>
        <w:t xml:space="preserve">настоящего Закона. Кредиторы вправе обжаловать результаты рассмотрения их требований конкурсным управляющим в суд до момента утверждения ликвидационного баланса. </w:t>
      </w:r>
    </w:p>
    <w:p w:rsidR="00000000" w:rsidRDefault="00E524D4">
      <w:pPr>
        <w:ind w:firstLine="400"/>
        <w:jc w:val="both"/>
      </w:pPr>
      <w:r>
        <w:t>2. После расчета с кредиторами конкурсный управляющий представляет в суд отчет о своей деятел</w:t>
      </w:r>
      <w:r>
        <w:t xml:space="preserve">ьности с приложением ликвидационного баланса и отчета об использовании имущества, оставшегося после удовлетворения требований кредиторов. </w:t>
      </w:r>
    </w:p>
    <w:p w:rsidR="00000000" w:rsidRDefault="00E524D4">
      <w:pPr>
        <w:ind w:firstLine="400"/>
        <w:jc w:val="both"/>
      </w:pPr>
      <w:r>
        <w:t xml:space="preserve">Отчет конкурсного управляющего до его представления в суд должен быть согласован с уполномоченным органом. </w:t>
      </w:r>
    </w:p>
    <w:p w:rsidR="00000000" w:rsidRDefault="00E524D4">
      <w:pPr>
        <w:ind w:firstLine="400"/>
        <w:jc w:val="both"/>
      </w:pPr>
      <w:r>
        <w:t>3. Должник считается ликвидированным с момента совершения на основании определения суда об утверждении отчета конкурсного управляющего записи в едином государственном регистре юридических лиц о прекращении деятельности юридического лица, что является основ</w:t>
      </w:r>
      <w:r>
        <w:t xml:space="preserve">анием для списания задолженности ликвидированного должника перед кредиторами. </w:t>
      </w:r>
    </w:p>
    <w:p w:rsidR="00000000" w:rsidRDefault="00E524D4">
      <w:pPr>
        <w:jc w:val="both"/>
      </w:pPr>
      <w:r>
        <w:rPr>
          <w:rStyle w:val="s3"/>
        </w:rPr>
        <w:t xml:space="preserve">См.: </w:t>
      </w:r>
      <w:hyperlink r:id="rId5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29 декабря 2002 г. № НК-УНК-08-3-14-8/12218. </w:t>
      </w:r>
    </w:p>
    <w:p w:rsidR="00000000" w:rsidRDefault="00E524D4">
      <w:pPr>
        <w:ind w:firstLine="400"/>
        <w:jc w:val="both"/>
      </w:pPr>
      <w:r>
        <w:rPr>
          <w:rStyle w:val="s0"/>
        </w:rPr>
        <w:t>4. В случае, если ликвидация юридического л</w:t>
      </w:r>
      <w:r>
        <w:rPr>
          <w:rStyle w:val="s0"/>
        </w:rPr>
        <w:t>ица производится при отсутствии должностных и уполномоченных представлять его лиц без возбуждения конкурсного производства, уполномоченный орган организует составление реестра требований кредиторов и заключительного отчета согласно требованиям настоящего З</w:t>
      </w:r>
      <w:r>
        <w:rPr>
          <w:rStyle w:val="s0"/>
        </w:rPr>
        <w:t>акона.</w:t>
      </w:r>
    </w:p>
    <w:p w:rsidR="00000000" w:rsidRDefault="00E524D4">
      <w:pPr>
        <w:spacing w:after="240"/>
        <w:ind w:firstLine="400"/>
        <w:jc w:val="both"/>
      </w:pPr>
      <w:r>
        <w:t xml:space="preserve">В случае наличия имущества отсутствующего должника уполномоченный орган </w:t>
      </w:r>
      <w:r>
        <w:rPr>
          <w:rStyle w:val="s0"/>
        </w:rPr>
        <w:t xml:space="preserve">организует реализацию </w:t>
      </w:r>
      <w:r>
        <w:t>его в установленном законодательством Республики Казахстан порядке. Деньги, полученные от реализации такого имущества, направляются на покрытие расходов, с</w:t>
      </w:r>
      <w:r>
        <w:t>вязанных с ликвидацией отсутствующего должника. Если полученные деньги превышают стоимость затрат на ликвидацию отсутствующего должника, они распределяются между кредиторами соответствующих очередей в соответствии с очередностью, установленной настоящим За</w:t>
      </w:r>
      <w:r>
        <w:t>коном.</w:t>
      </w:r>
    </w:p>
    <w:p w:rsidR="00000000" w:rsidRDefault="00E524D4">
      <w:pPr>
        <w:spacing w:after="240"/>
        <w:jc w:val="center"/>
      </w:pPr>
      <w:bookmarkStart w:id="45" w:name="SUB960000"/>
      <w:bookmarkEnd w:id="45"/>
      <w:r>
        <w:rPr>
          <w:rStyle w:val="s1"/>
        </w:rPr>
        <w:t>Глава 8. ВНЕСУДЕБНЫЕ ПРОЦЕДУРЫ ЛИКВИДАЦИИ</w:t>
      </w:r>
    </w:p>
    <w:p w:rsidR="00000000" w:rsidRDefault="00E524D4">
      <w:pPr>
        <w:jc w:val="both"/>
      </w:pPr>
      <w:r>
        <w:rPr>
          <w:rStyle w:val="s3"/>
        </w:rPr>
        <w:t xml:space="preserve">В статью 96 внесены изменения в соответствии с Законами РК от 01.07.98 г. </w:t>
      </w:r>
      <w:hyperlink r:id="rId5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541" w:anchor="sub_id=9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542" w:anchor="sub_id=2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543" w:anchor="sub_id=9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96.</w:t>
      </w:r>
      <w:r>
        <w:t xml:space="preserve"> В</w:t>
      </w:r>
      <w:r>
        <w:t xml:space="preserve">несудебная процедура </w:t>
      </w:r>
    </w:p>
    <w:p w:rsidR="00000000" w:rsidRDefault="00E524D4">
      <w:pPr>
        <w:ind w:firstLine="400"/>
        <w:jc w:val="both"/>
      </w:pPr>
      <w:r>
        <w:t xml:space="preserve">1. Внесудебная процедура ликвидации является способом, позволяющим ликвидировать несостоятельного должника под контролем кредиторов и уполномоченного органа. </w:t>
      </w:r>
    </w:p>
    <w:p w:rsidR="00000000" w:rsidRDefault="00E524D4">
      <w:pPr>
        <w:ind w:firstLine="400"/>
        <w:jc w:val="both"/>
      </w:pPr>
      <w:r>
        <w:t>2. Внесудебная процедура ликвидации несостоятельного должника может быть ин</w:t>
      </w:r>
      <w:r>
        <w:t xml:space="preserve">ициирована должником или кредитором должника путем подачи заявления о применении в отношении должника внесудебной процедуры ликвидации в уполномоченный орган. </w:t>
      </w:r>
    </w:p>
    <w:p w:rsidR="00000000" w:rsidRDefault="00E524D4">
      <w:pPr>
        <w:ind w:firstLine="400"/>
        <w:jc w:val="both"/>
      </w:pPr>
      <w:r>
        <w:t>3. Решение о проведении внесудебной процедуры ликвидации несостоятельного должника принимаются у</w:t>
      </w:r>
      <w:r>
        <w:t xml:space="preserve">полномоченным органом по согласованию с комитетом кредиторов и должником в соответствии с требованиями настоящего Закона. </w:t>
      </w:r>
    </w:p>
    <w:p w:rsidR="00000000" w:rsidRDefault="00E524D4">
      <w:pPr>
        <w:ind w:firstLine="400"/>
        <w:jc w:val="both"/>
      </w:pPr>
      <w:r>
        <w:t>3-1. В случае принятия решения о проведении внесудебной процедуры ликвидации должника уполномоченный орган назначает конкурсного упра</w:t>
      </w:r>
      <w:r>
        <w:t xml:space="preserve">вляющего, деятельность которого регулируется настоящим Законом. </w:t>
      </w:r>
    </w:p>
    <w:p w:rsidR="00000000" w:rsidRDefault="00E524D4">
      <w:pPr>
        <w:spacing w:after="240"/>
        <w:ind w:firstLine="400"/>
        <w:jc w:val="both"/>
      </w:pPr>
      <w:r>
        <w:t>4. Расходы, связанные с проведением внесудебной процедуры ликвидации, относятся к административным расходам конкурсного производства.</w:t>
      </w:r>
    </w:p>
    <w:p w:rsidR="00000000" w:rsidRDefault="00E524D4">
      <w:pPr>
        <w:jc w:val="both"/>
      </w:pPr>
      <w:bookmarkStart w:id="46" w:name="SUB970000"/>
      <w:bookmarkEnd w:id="46"/>
      <w:r>
        <w:rPr>
          <w:rStyle w:val="s3"/>
        </w:rPr>
        <w:t>В статью 97 внесены изменения в соответствии с Законами Р</w:t>
      </w:r>
      <w:r>
        <w:rPr>
          <w:rStyle w:val="s3"/>
        </w:rPr>
        <w:t xml:space="preserve">К от 01.07.98 г. </w:t>
      </w:r>
      <w:hyperlink r:id="rId5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545" w:anchor="sub_id=9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546" w:anchor="sub_id=2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547" w:anchor="sub_id=9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548" w:anchor="sub_id=9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549" w:anchor="sub_id=9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97.</w:t>
      </w:r>
      <w:r>
        <w:t xml:space="preserve"> Комитет кредиторов </w:t>
      </w:r>
    </w:p>
    <w:p w:rsidR="00000000" w:rsidRDefault="00E524D4">
      <w:pPr>
        <w:ind w:firstLine="400"/>
        <w:jc w:val="both"/>
      </w:pPr>
      <w:r>
        <w:t xml:space="preserve">1. Для принятия решения о проведении внесудебной процедуры ликвидации несостоятельного должника, обеспечения контроля над ее проведением уполномоченным органом, в соответствии с требованиями настоящего Закона, формируется </w:t>
      </w:r>
      <w:r>
        <w:rPr>
          <w:rStyle w:val="s0"/>
        </w:rPr>
        <w:t>и утверждается</w:t>
      </w:r>
      <w:r>
        <w:t xml:space="preserve"> комитет кредиторов </w:t>
      </w:r>
      <w:r>
        <w:t xml:space="preserve">из числа кандидатур, представленных должником. </w:t>
      </w:r>
    </w:p>
    <w:p w:rsidR="00000000" w:rsidRDefault="00E524D4">
      <w:pPr>
        <w:ind w:firstLine="400"/>
        <w:jc w:val="both"/>
      </w:pPr>
      <w:r>
        <w:t xml:space="preserve">2. На первом заседании комитет кредиторов дает согласие на проведение внесудебной процедуры ликвидации несостоятельного должника либо принимает решение об обращении в суд о признании должника банкротом. </w:t>
      </w:r>
    </w:p>
    <w:p w:rsidR="00000000" w:rsidRDefault="00E524D4">
      <w:pPr>
        <w:spacing w:after="240"/>
        <w:ind w:firstLine="400"/>
        <w:jc w:val="both"/>
      </w:pPr>
      <w:r>
        <w:t>4. Р</w:t>
      </w:r>
      <w:r>
        <w:t>ешения комитетом кредиторов принимаются в порядке, установленном настоящим Законом.</w:t>
      </w:r>
    </w:p>
    <w:p w:rsidR="00000000" w:rsidRDefault="00E524D4">
      <w:pPr>
        <w:spacing w:after="240"/>
        <w:ind w:firstLine="400"/>
        <w:jc w:val="both"/>
      </w:pPr>
      <w:r>
        <w:rPr>
          <w:b/>
          <w:bCs/>
        </w:rPr>
        <w:t>Статья 98.</w:t>
      </w:r>
      <w:r>
        <w:t xml:space="preserve"> Исключена в соответствии с </w:t>
      </w:r>
      <w:hyperlink r:id="rId550" w:history="1">
        <w:r>
          <w:rPr>
            <w:rStyle w:val="a3"/>
          </w:rPr>
          <w:t>Законом</w:t>
        </w:r>
      </w:hyperlink>
      <w:r>
        <w:t xml:space="preserve"> РК от 01.07.98 г. № 256-1 </w:t>
      </w:r>
      <w:r>
        <w:rPr>
          <w:rStyle w:val="s3"/>
        </w:rPr>
        <w:t>(</w:t>
      </w:r>
      <w:hyperlink r:id="rId551" w:anchor="sub_id=9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jc w:val="both"/>
      </w:pPr>
      <w:r>
        <w:rPr>
          <w:rStyle w:val="s3"/>
        </w:rPr>
        <w:t xml:space="preserve">В статью 99 внесены изменения в соответствии с Законами РК от 01.07.98 г. </w:t>
      </w:r>
      <w:hyperlink r:id="rId5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553" w:anchor="sub_id=9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554" w:anchor="sub_id=2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555" w:anchor="sub_id=9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 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99.</w:t>
      </w:r>
      <w:r>
        <w:t xml:space="preserve"> Последствия принятия решения о проведении внесудебной процедуры ликвидации </w:t>
      </w:r>
    </w:p>
    <w:p w:rsidR="00000000" w:rsidRDefault="00E524D4">
      <w:pPr>
        <w:ind w:firstLine="400"/>
        <w:jc w:val="both"/>
      </w:pPr>
      <w:r>
        <w:t xml:space="preserve">1. После вынесения решения о проведении внесудебной процедуры ликвидации наступают последствия, предусмотренные статьей </w:t>
      </w:r>
      <w:hyperlink w:anchor="sub680000" w:history="1">
        <w:r>
          <w:rPr>
            <w:rStyle w:val="a3"/>
          </w:rPr>
          <w:t>68</w:t>
        </w:r>
      </w:hyperlink>
      <w:r>
        <w:t xml:space="preserve"> настоящего</w:t>
      </w:r>
      <w:r>
        <w:t xml:space="preserve"> Закона. </w:t>
      </w:r>
    </w:p>
    <w:p w:rsidR="00000000" w:rsidRDefault="00E524D4">
      <w:pPr>
        <w:ind w:firstLine="400"/>
        <w:jc w:val="both"/>
      </w:pPr>
      <w:r>
        <w:t xml:space="preserve">2. Внесудебная процедура ликвидации должника осуществляется по правилам, установленным </w:t>
      </w:r>
      <w:hyperlink w:anchor="sub650000" w:history="1">
        <w:r>
          <w:rPr>
            <w:rStyle w:val="a3"/>
          </w:rPr>
          <w:t xml:space="preserve">главой 6 </w:t>
        </w:r>
      </w:hyperlink>
      <w:r>
        <w:t xml:space="preserve">настоящего Закона. </w:t>
      </w:r>
    </w:p>
    <w:p w:rsidR="00000000" w:rsidRDefault="00E524D4">
      <w:pPr>
        <w:ind w:firstLine="400"/>
        <w:jc w:val="both"/>
      </w:pPr>
      <w:r>
        <w:t xml:space="preserve">3. Решения по вопросам, отнесенным </w:t>
      </w:r>
      <w:hyperlink w:anchor="sub870000" w:history="1">
        <w:r>
          <w:rPr>
            <w:rStyle w:val="a3"/>
          </w:rPr>
          <w:t>статьей 87</w:t>
        </w:r>
      </w:hyperlink>
      <w:r>
        <w:t xml:space="preserve"> настоящего Закона к </w:t>
      </w:r>
      <w:r>
        <w:t xml:space="preserve">компетенции суда при внесудебной процедуре ликвидации, принимаются комитетом кредиторов. </w:t>
      </w:r>
    </w:p>
    <w:p w:rsidR="00000000" w:rsidRDefault="00E524D4">
      <w:pPr>
        <w:ind w:firstLine="400"/>
        <w:jc w:val="both"/>
      </w:pPr>
      <w:r>
        <w:t xml:space="preserve">Утверждение комитетом кредиторов суммы дебиторской задолженности должника, невозможной к взысканию, является основанием для ее списания. </w:t>
      </w:r>
    </w:p>
    <w:p w:rsidR="00000000" w:rsidRDefault="00E524D4">
      <w:pPr>
        <w:jc w:val="both"/>
      </w:pPr>
      <w:r>
        <w:rPr>
          <w:rStyle w:val="s3"/>
        </w:rPr>
        <w:t xml:space="preserve">См.: </w:t>
      </w:r>
      <w:hyperlink r:id="rId5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21 августа 2003 г. № НК-УНА-07-3-14/6693 "Относительно основания для списания налоговой задолженности при проведении внесудебной процедуры ликвидации"</w:t>
      </w:r>
    </w:p>
    <w:p w:rsidR="00000000" w:rsidRDefault="00E524D4">
      <w:pPr>
        <w:jc w:val="both"/>
      </w:pPr>
      <w:r>
        <w:rPr>
          <w:rStyle w:val="s3"/>
        </w:rPr>
        <w:t> </w:t>
      </w:r>
    </w:p>
    <w:p w:rsidR="00000000" w:rsidRDefault="00E524D4">
      <w:pPr>
        <w:spacing w:after="240"/>
        <w:jc w:val="center"/>
      </w:pPr>
      <w:bookmarkStart w:id="47" w:name="SUB1000000"/>
      <w:bookmarkEnd w:id="47"/>
      <w:r>
        <w:rPr>
          <w:rStyle w:val="s1"/>
        </w:rPr>
        <w:t>Глава 9. ОСОБЕННОСТИ БАНКРОТСТВА ГРАДООБРАЗУЮЩИХ ЮРИДИЧЕСКИХ ЛИЦ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100.</w:t>
      </w:r>
      <w:r>
        <w:t xml:space="preserve"> Банкротство градообразующих должников - юридических лиц </w:t>
      </w:r>
    </w:p>
    <w:p w:rsidR="00000000" w:rsidRDefault="00E524D4">
      <w:pPr>
        <w:ind w:firstLine="400"/>
        <w:jc w:val="both"/>
      </w:pPr>
      <w:r>
        <w:t>1. Должник - юридическое лицо, являющееся градообразующей организацией, может быть признан банкротом в случаях и в порядке</w:t>
      </w:r>
      <w:r>
        <w:t xml:space="preserve">, установленных настоящим Законом, с учетом особенностей, установленных настоящей главой. </w:t>
      </w:r>
    </w:p>
    <w:p w:rsidR="00000000" w:rsidRDefault="00E524D4">
      <w:pPr>
        <w:spacing w:after="240"/>
        <w:ind w:firstLine="400"/>
        <w:jc w:val="both"/>
      </w:pPr>
      <w:r>
        <w:t xml:space="preserve">2. Отнесение юридических лиц к градообразующим и ведение их перечня производится в </w:t>
      </w:r>
      <w:hyperlink r:id="rId557" w:history="1">
        <w:r>
          <w:rPr>
            <w:rStyle w:val="a3"/>
          </w:rPr>
          <w:t>порядке,</w:t>
        </w:r>
      </w:hyperlink>
      <w:r>
        <w:t xml:space="preserve"> </w:t>
      </w:r>
      <w:r>
        <w:t>установленном Правительством Республики Казахстан.</w:t>
      </w:r>
    </w:p>
    <w:p w:rsidR="00000000" w:rsidRDefault="00E524D4">
      <w:pPr>
        <w:jc w:val="both"/>
      </w:pPr>
      <w:r>
        <w:rPr>
          <w:rStyle w:val="s3"/>
        </w:rPr>
        <w:t xml:space="preserve">В статью 101 внесены изменения в соответствии с Законами РК от 01.07.98 г. </w:t>
      </w:r>
      <w:hyperlink r:id="rId5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559" w:anchor="sub_id=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560" w:anchor="sub_id=2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561" w:anchor="sub_id=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101.</w:t>
      </w:r>
      <w:r>
        <w:t xml:space="preserve"> Рассмотрение дела о банкротстве </w:t>
      </w:r>
    </w:p>
    <w:p w:rsidR="00000000" w:rsidRDefault="00E524D4">
      <w:pPr>
        <w:ind w:firstLine="400"/>
        <w:jc w:val="both"/>
      </w:pPr>
      <w:r>
        <w:t>1. При рассмотрении дела о банкротстве градообразующей организации лицом, участвующим в деле, признается соответствующая административно-территориальная единица в лице уполномоченного акимом представителя. Суд после в</w:t>
      </w:r>
      <w:r>
        <w:t xml:space="preserve">озбуждения дела о банкротстве градообразующей организации обязан уведомить об этом представителя акима и уполномоченный орган. </w:t>
      </w:r>
    </w:p>
    <w:p w:rsidR="00000000" w:rsidRDefault="00E524D4">
      <w:pPr>
        <w:ind w:firstLine="400"/>
        <w:jc w:val="both"/>
      </w:pPr>
      <w:r>
        <w:t>2. К заявлению должника о признании его банкротом, а также к отзыву должника на заявление иных лиц о признании его банкротом при</w:t>
      </w:r>
      <w:r>
        <w:t xml:space="preserve">лагаются документы, свидетельствующие об отнесении должника к градообразующим. </w:t>
      </w:r>
    </w:p>
    <w:p w:rsidR="00000000" w:rsidRDefault="00E524D4">
      <w:pPr>
        <w:spacing w:after="240"/>
        <w:ind w:firstLine="400"/>
        <w:jc w:val="both"/>
      </w:pPr>
      <w:r>
        <w:t>3. При подготовке к рассмотрению дела о банкротстве должника градообразующей организации судья запрашивает выписку из перечня градообразующих организаций.</w:t>
      </w:r>
    </w:p>
    <w:p w:rsidR="00000000" w:rsidRDefault="00E524D4">
      <w:pPr>
        <w:jc w:val="both"/>
      </w:pPr>
      <w:r>
        <w:rPr>
          <w:rStyle w:val="s3"/>
        </w:rPr>
        <w:t xml:space="preserve">В статью 102 внесены </w:t>
      </w:r>
      <w:r>
        <w:rPr>
          <w:rStyle w:val="s3"/>
        </w:rPr>
        <w:t xml:space="preserve">изменения в соответствии с Законом РК от 11.07.01 г. </w:t>
      </w:r>
      <w:hyperlink r:id="rId562" w:anchor="sub_id=26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239-II</w:t>
        </w:r>
      </w:hyperlink>
      <w:r>
        <w:rPr>
          <w:rStyle w:val="s3"/>
        </w:rPr>
        <w:t xml:space="preserve"> (</w:t>
      </w:r>
      <w:hyperlink r:id="rId563" w:anchor="sub_id=1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24D4">
      <w:pPr>
        <w:spacing w:after="240"/>
        <w:ind w:firstLine="400"/>
        <w:jc w:val="both"/>
      </w:pPr>
      <w:r>
        <w:rPr>
          <w:b/>
          <w:bCs/>
        </w:rPr>
        <w:t>Статья 102.</w:t>
      </w:r>
      <w:r>
        <w:t xml:space="preserve"> </w:t>
      </w:r>
      <w:r>
        <w:t xml:space="preserve">Исключена в соответствии с </w:t>
      </w:r>
      <w:hyperlink r:id="rId564" w:anchor="sub_id=40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565" w:anchor="sub_id=1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103.</w:t>
      </w:r>
      <w:r>
        <w:t xml:space="preserve"> Погашение требований кредиторов </w:t>
      </w:r>
    </w:p>
    <w:p w:rsidR="00000000" w:rsidRDefault="00E524D4">
      <w:pPr>
        <w:ind w:firstLine="400"/>
        <w:jc w:val="both"/>
      </w:pPr>
      <w:r>
        <w:t>1. Республика Казахстан, административно-территориальная единица вправе в любое время до вынесения соответствующего решения судом осуществить одновременное погашение требований всех за</w:t>
      </w:r>
      <w:r>
        <w:t xml:space="preserve">логовых и конкурсных кредиторов должника - градообразующей организации. </w:t>
      </w:r>
    </w:p>
    <w:p w:rsidR="00000000" w:rsidRDefault="00E524D4">
      <w:pPr>
        <w:ind w:firstLine="400"/>
        <w:jc w:val="both"/>
      </w:pPr>
      <w:r>
        <w:t xml:space="preserve">2. В случае погашения требований кредиторов в порядке, предусмотренном пунктом 1 настоящей статьи, производство по делу о банкротстве подлежит прекращению. </w:t>
      </w:r>
    </w:p>
    <w:p w:rsidR="00000000" w:rsidRDefault="00E524D4">
      <w:pPr>
        <w:spacing w:after="240"/>
        <w:ind w:firstLine="400"/>
        <w:jc w:val="both"/>
      </w:pPr>
      <w:r>
        <w:t>3. Погашение требований кр</w:t>
      </w:r>
      <w:r>
        <w:t>едиторов должника - градообразующей организации Республикой Казахстан, административно-территориальной единицей не может сопровождаться изъятием либо приобретением ими иным образом имущества должника.</w:t>
      </w:r>
    </w:p>
    <w:p w:rsidR="00000000" w:rsidRDefault="00E524D4">
      <w:pPr>
        <w:jc w:val="both"/>
      </w:pPr>
      <w:bookmarkStart w:id="48" w:name="SUB103010000"/>
      <w:bookmarkEnd w:id="48"/>
      <w:r>
        <w:rPr>
          <w:rStyle w:val="s3"/>
        </w:rPr>
        <w:t xml:space="preserve">Закон дополнен главой 9-1 в соответствии с </w:t>
      </w:r>
      <w:hyperlink r:id="rId566" w:anchor="sub_id=2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11.07.01 г. № 239-II </w:t>
      </w:r>
    </w:p>
    <w:p w:rsidR="00000000" w:rsidRDefault="00E524D4">
      <w:pPr>
        <w:spacing w:after="240"/>
        <w:jc w:val="center"/>
      </w:pPr>
      <w:r>
        <w:rPr>
          <w:rStyle w:val="s1"/>
        </w:rPr>
        <w:t>Глава 9-1. ОСОБЕННОСТИ БАНКРОТСТВА СЕЛЬСКОХОЗЯЙСТВЕННЫХ ОРГАНИЗАЦИЙ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103-1.</w:t>
      </w:r>
      <w:r>
        <w:t xml:space="preserve"> Банкротство сельскохозяйственных организаций </w:t>
      </w:r>
    </w:p>
    <w:p w:rsidR="00000000" w:rsidRDefault="00E524D4">
      <w:pPr>
        <w:ind w:firstLine="400"/>
        <w:jc w:val="both"/>
      </w:pPr>
      <w:r>
        <w:t>1. Должник, являющийся с</w:t>
      </w:r>
      <w:r>
        <w:t xml:space="preserve">ельскохозяйственной организацией, может быть признан банкротом с учетом особенностей, установленных настоящей главой. </w:t>
      </w:r>
    </w:p>
    <w:p w:rsidR="00000000" w:rsidRDefault="00E524D4">
      <w:pPr>
        <w:jc w:val="both"/>
      </w:pPr>
      <w:r>
        <w:rPr>
          <w:rStyle w:val="s3"/>
        </w:rPr>
        <w:t xml:space="preserve">См. также: </w:t>
      </w:r>
      <w:hyperlink r:id="rId56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об особенностях применения процедур банкротства для сельскохозяйственных организаций. </w:t>
      </w:r>
    </w:p>
    <w:p w:rsidR="00000000" w:rsidRDefault="00E524D4">
      <w:pPr>
        <w:spacing w:after="240"/>
        <w:ind w:firstLine="400"/>
        <w:jc w:val="both"/>
      </w:pPr>
      <w:r>
        <w:t xml:space="preserve">2. При установлении несостоятельности сельскохозяйственных организаций учитываются обязательства, срок исполнения по которым наступил не ранее предшествующего года. При </w:t>
      </w:r>
      <w:r>
        <w:t xml:space="preserve">этом в зачет не берется год, предшествующий возбуждению процедуры банкротства, в течение которого возникли чрезвычайные ситуации природного и техногенного характера либо особо неблагоприятные природно-климатические условия, явившиеся причиной неисполнения </w:t>
      </w:r>
      <w:r>
        <w:t>обязательств в срок.</w:t>
      </w:r>
    </w:p>
    <w:p w:rsidR="00000000" w:rsidRDefault="00E524D4">
      <w:pPr>
        <w:ind w:left="1200" w:hanging="800"/>
        <w:jc w:val="both"/>
      </w:pPr>
      <w:r>
        <w:rPr>
          <w:rStyle w:val="s1"/>
        </w:rPr>
        <w:t xml:space="preserve">Статья 103-2. </w:t>
      </w:r>
      <w:r>
        <w:t xml:space="preserve">Документы, дополнительно прилагаемые к заявлению кредитора или отзыву должника </w:t>
      </w:r>
    </w:p>
    <w:p w:rsidR="00000000" w:rsidRDefault="00E524D4">
      <w:pPr>
        <w:ind w:firstLine="400"/>
        <w:jc w:val="both"/>
      </w:pPr>
      <w:r>
        <w:t xml:space="preserve">К заявлению кредитора или отзыву должника, помимо документов, предусмотренных настоящим Законом, дополнительно прилагаются: </w:t>
      </w:r>
    </w:p>
    <w:p w:rsidR="00000000" w:rsidRDefault="00E524D4">
      <w:pPr>
        <w:ind w:firstLine="400"/>
        <w:jc w:val="both"/>
      </w:pPr>
      <w:r>
        <w:t xml:space="preserve">1) кадастровая характеристика земель; </w:t>
      </w:r>
    </w:p>
    <w:p w:rsidR="00000000" w:rsidRDefault="00E524D4">
      <w:pPr>
        <w:ind w:firstLine="400"/>
        <w:jc w:val="both"/>
      </w:pPr>
      <w:r>
        <w:t xml:space="preserve">2) данные о чрезвычайных ситуациях природного и техногенного характера либо о природно-климатических условиях за предшествующий возбуждению процедуры банкротства год. </w:t>
      </w:r>
    </w:p>
    <w:p w:rsidR="00000000" w:rsidRDefault="00E524D4">
      <w:pPr>
        <w:ind w:firstLine="400"/>
        <w:jc w:val="both"/>
      </w:pPr>
      <w:r>
        <w:t>В случае признания должником своей несостоятельно</w:t>
      </w:r>
      <w:r>
        <w:t xml:space="preserve">сти в отзыве на заявление кредитора, налогового и иного уполномоченного государственного органа или прокурора представление дополнительных документов необязательно. </w:t>
      </w:r>
    </w:p>
    <w:p w:rsidR="00000000" w:rsidRDefault="00E524D4">
      <w:pPr>
        <w:spacing w:after="240"/>
        <w:ind w:firstLine="400"/>
        <w:jc w:val="both"/>
      </w:pPr>
      <w:r>
        <w:t>В случае признания должника банкротом или применения к нему реабилитационных процедур расх</w:t>
      </w:r>
      <w:r>
        <w:t>оды, связанные с получением дополнительных документов, относятся к административным расходам.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103-3.</w:t>
      </w:r>
      <w:r>
        <w:t xml:space="preserve"> Продление срока реабилитационной процедуры </w:t>
      </w:r>
    </w:p>
    <w:p w:rsidR="00000000" w:rsidRDefault="00E524D4">
      <w:pPr>
        <w:spacing w:after="240"/>
        <w:ind w:firstLine="400"/>
        <w:jc w:val="both"/>
      </w:pPr>
      <w:r>
        <w:t>В случае, если достижение целей реабилитационной процедуры невозможно вследствие чрезвычайных ситуаций п</w:t>
      </w:r>
      <w:r>
        <w:t>риродного и техногенного характера либо особо неблагоприятных природно-климатических условий, суд по ходатайству реабилитационного управляющего с согласия комитета кредиторов при наличии заключения уполномоченного органа вправе продлить срок проведения реа</w:t>
      </w:r>
      <w:r>
        <w:t>билитационной процедуры не более чем на один год.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103-4.</w:t>
      </w:r>
      <w:r>
        <w:t xml:space="preserve"> Конкурсное производство </w:t>
      </w:r>
    </w:p>
    <w:p w:rsidR="00000000" w:rsidRDefault="00E524D4">
      <w:pPr>
        <w:ind w:firstLine="400"/>
        <w:jc w:val="both"/>
      </w:pPr>
      <w:r>
        <w:t xml:space="preserve">1. По заявлению конкурсного управляющего с согласия комитета кредиторов срок проведения конкурсного производства, установленный в соответствии с </w:t>
      </w:r>
      <w:hyperlink w:anchor="sub650200" w:history="1">
        <w:r>
          <w:rPr>
            <w:rStyle w:val="a3"/>
          </w:rPr>
          <w:t>пунктом 2 статьи 65</w:t>
        </w:r>
      </w:hyperlink>
      <w:r>
        <w:t xml:space="preserve"> настоящего Закона, может быть продлен уполномоченным органом не более чем на один год. </w:t>
      </w:r>
    </w:p>
    <w:p w:rsidR="00000000" w:rsidRDefault="00E524D4">
      <w:pPr>
        <w:ind w:firstLine="400"/>
        <w:jc w:val="both"/>
      </w:pPr>
      <w:r>
        <w:t>2. Конкурсный управляющий с согласия комитета кредиторов осуществляет мероприятия по поддержанию стоимости конкурсной массы должника, к ко</w:t>
      </w:r>
      <w:r>
        <w:t xml:space="preserve">торым относятся: </w:t>
      </w:r>
    </w:p>
    <w:p w:rsidR="00000000" w:rsidRDefault="00E524D4">
      <w:pPr>
        <w:ind w:firstLine="400"/>
        <w:jc w:val="both"/>
      </w:pPr>
      <w:r>
        <w:t xml:space="preserve">1) мероприятия по охране земель в соответствии с земельным законодательством Республики Казахстан; </w:t>
      </w:r>
    </w:p>
    <w:p w:rsidR="00000000" w:rsidRDefault="00E524D4">
      <w:pPr>
        <w:ind w:firstLine="400"/>
        <w:jc w:val="both"/>
      </w:pPr>
      <w:r>
        <w:t>2) посевные и уборочные работы, воспроизводство и выращивание животных, птиц, пчел, переработка продукции растениеводства, животноводства,</w:t>
      </w:r>
      <w:r>
        <w:t xml:space="preserve"> птицеводства, пчеловодства; </w:t>
      </w:r>
    </w:p>
    <w:p w:rsidR="00000000" w:rsidRDefault="00E524D4">
      <w:pPr>
        <w:ind w:firstLine="400"/>
        <w:jc w:val="both"/>
      </w:pPr>
      <w:r>
        <w:t xml:space="preserve">3) мероприятия, связанные с поддержанием имущества должника в надлежащем состоянии для реализации. </w:t>
      </w:r>
    </w:p>
    <w:p w:rsidR="00000000" w:rsidRDefault="00E524D4">
      <w:pPr>
        <w:spacing w:after="240"/>
        <w:ind w:firstLine="400"/>
        <w:jc w:val="both"/>
      </w:pPr>
      <w:r>
        <w:t>Расходы по поддержанию стоимости конкурсной массы относятся к административным расходам.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103-5.</w:t>
      </w:r>
      <w:r>
        <w:t xml:space="preserve"> Формирование и реализац</w:t>
      </w:r>
      <w:r>
        <w:t xml:space="preserve">ия конкурсной массы </w:t>
      </w:r>
    </w:p>
    <w:p w:rsidR="00000000" w:rsidRDefault="00E524D4">
      <w:pPr>
        <w:ind w:firstLine="400"/>
        <w:jc w:val="both"/>
      </w:pPr>
      <w:r>
        <w:t xml:space="preserve">1. Конкурсный управляющий обязан обеспечить надлежащее оформление права землепользования должника, понесенные при этом расходы относятся к административным расходам. </w:t>
      </w:r>
    </w:p>
    <w:p w:rsidR="00000000" w:rsidRDefault="00E524D4">
      <w:pPr>
        <w:ind w:firstLine="400"/>
        <w:jc w:val="both"/>
      </w:pPr>
      <w:r>
        <w:t xml:space="preserve">2. Продажа имущества должника производится в соответствии со </w:t>
      </w:r>
      <w:hyperlink w:anchor="sub840000" w:history="1">
        <w:r>
          <w:rPr>
            <w:rStyle w:val="a3"/>
          </w:rPr>
          <w:t>статьей 84</w:t>
        </w:r>
      </w:hyperlink>
      <w:r>
        <w:t xml:space="preserve"> настоящего Закона. При этом в план продажи имущества должника включается дополнительное условие по первоначальному выставлению конкурсной массы единым лотом на конкурсных торгах в форме аукциона с обязательным сохранение</w:t>
      </w:r>
      <w:r>
        <w:t xml:space="preserve">м основного вида деятельности. </w:t>
      </w:r>
    </w:p>
    <w:p w:rsidR="00000000" w:rsidRDefault="00E524D4">
      <w:pPr>
        <w:ind w:firstLine="400"/>
        <w:jc w:val="both"/>
      </w:pPr>
      <w:r>
        <w:t xml:space="preserve">3. В случае, если аукцион не состоится либо никто из его участников не приобретет единый лот, дальнейшая его реализация осуществляется по раздельным лотам по согласованию с уполномоченным органом и комитетом кредиторов. </w:t>
      </w:r>
    </w:p>
    <w:p w:rsidR="00000000" w:rsidRDefault="00E524D4">
      <w:pPr>
        <w:ind w:firstLine="400"/>
        <w:jc w:val="both"/>
      </w:pPr>
      <w:r>
        <w:t xml:space="preserve">4. </w:t>
      </w:r>
      <w:r>
        <w:t>При отсутствии покупателя конкурсной массы по раздельным лотам кредиторы вправе получить удовлетворение своих требований за счет имущества банкрота в натуре пропорционально сумме их требований в соответствии с очередностью распределения конкурсной массы, у</w:t>
      </w:r>
      <w:r>
        <w:t xml:space="preserve">становленной </w:t>
      </w:r>
      <w:hyperlink w:anchor="sub750000" w:history="1">
        <w:r>
          <w:rPr>
            <w:rStyle w:val="a3"/>
          </w:rPr>
          <w:t>статьей 75</w:t>
        </w:r>
      </w:hyperlink>
      <w:r>
        <w:t xml:space="preserve"> настоящего Закона. </w:t>
      </w:r>
    </w:p>
    <w:p w:rsidR="00000000" w:rsidRDefault="00E524D4">
      <w:pPr>
        <w:ind w:firstLine="400"/>
        <w:jc w:val="both"/>
      </w:pPr>
      <w:r>
        <w:t xml:space="preserve">5. Время и место проведения аукциона по реализации конкурсной массы определяет конкурсный управляющий с согласия комитета кредиторов. </w:t>
      </w:r>
    </w:p>
    <w:p w:rsidR="00000000" w:rsidRDefault="00E524D4">
      <w:pPr>
        <w:spacing w:after="240"/>
        <w:ind w:firstLine="400"/>
        <w:jc w:val="both"/>
      </w:pPr>
      <w:r>
        <w:t xml:space="preserve">6. </w:t>
      </w:r>
      <w:hyperlink r:id="rId568" w:anchor="sub_id=100" w:history="1">
        <w:r>
          <w:rPr>
            <w:rStyle w:val="a3"/>
          </w:rPr>
          <w:t>Порядок проведения аукциона по реализации конкурсной массы должника сельскохозяйственной организации</w:t>
        </w:r>
      </w:hyperlink>
      <w:r>
        <w:t xml:space="preserve"> определяется Правительством Республики Казахстан.</w:t>
      </w:r>
    </w:p>
    <w:p w:rsidR="00000000" w:rsidRDefault="00E524D4">
      <w:pPr>
        <w:spacing w:after="240"/>
        <w:ind w:firstLine="400"/>
        <w:jc w:val="both"/>
      </w:pPr>
      <w:r>
        <w:rPr>
          <w:rStyle w:val="s1"/>
        </w:rPr>
        <w:t>Глава 10.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56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01.07.98 г. № 256-1 </w:t>
      </w:r>
      <w:r>
        <w:rPr>
          <w:rStyle w:val="s3"/>
        </w:rPr>
        <w:t>(</w:t>
      </w:r>
      <w:hyperlink r:id="rId570" w:anchor="sub_id=1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524D4">
      <w:pPr>
        <w:spacing w:after="240"/>
        <w:jc w:val="center"/>
      </w:pPr>
      <w:bookmarkStart w:id="49" w:name="SUB1060000"/>
      <w:bookmarkEnd w:id="49"/>
      <w:r>
        <w:rPr>
          <w:rStyle w:val="s1"/>
        </w:rPr>
        <w:t>Глава 11. ЗАКЛЮЧИТЕЛЬНЫЕ ПОЛОЖЕНИЯ</w:t>
      </w:r>
    </w:p>
    <w:p w:rsidR="00000000" w:rsidRDefault="00E524D4">
      <w:pPr>
        <w:jc w:val="both"/>
      </w:pPr>
      <w:r>
        <w:rPr>
          <w:rStyle w:val="s3"/>
        </w:rPr>
        <w:t xml:space="preserve">В статью 106 внесены изменения в соответствии с </w:t>
      </w:r>
      <w:hyperlink r:id="rId5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01.07.98 г. № 256-1 (</w:t>
      </w:r>
      <w:hyperlink r:id="rId572" w:anchor="sub_id=10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106.</w:t>
      </w:r>
      <w:r>
        <w:t xml:space="preserve"> Порядок применения настоящего Закона </w:t>
      </w:r>
    </w:p>
    <w:p w:rsidR="00000000" w:rsidRDefault="00E524D4">
      <w:pPr>
        <w:ind w:firstLine="400"/>
        <w:jc w:val="both"/>
      </w:pPr>
      <w:r>
        <w:t>1. Настоящ</w:t>
      </w:r>
      <w:r>
        <w:t xml:space="preserve">ий Закон применяется к делам, производство по которым возбуждено судом, а к внесудебным процедурам, осуществление которых начато после введения его в силу, - за исключением случаев, предусмотренных пунктом 2 настоящей статьи. </w:t>
      </w:r>
    </w:p>
    <w:p w:rsidR="00000000" w:rsidRDefault="00E524D4">
      <w:pPr>
        <w:ind w:firstLine="400"/>
        <w:jc w:val="both"/>
      </w:pPr>
      <w:r>
        <w:t xml:space="preserve">2. Статьи </w:t>
      </w:r>
      <w:hyperlink w:anchor="sub750000" w:history="1">
        <w:r>
          <w:rPr>
            <w:rStyle w:val="a3"/>
          </w:rPr>
          <w:t>75 - 81</w:t>
        </w:r>
      </w:hyperlink>
      <w:r>
        <w:t xml:space="preserve"> Закона применяются к делам, производство по которым возбуждено судом, а к внесудебным процедурам, осуществление которых начато до вступления настоящего Закона в силу, - если вырученные от продажи средства не распределены между кредитор</w:t>
      </w:r>
      <w:r>
        <w:t xml:space="preserve">ами. </w:t>
      </w:r>
    </w:p>
    <w:p w:rsidR="00000000" w:rsidRDefault="00E524D4">
      <w:pPr>
        <w:jc w:val="both"/>
      </w:pPr>
      <w:r>
        <w:rPr>
          <w:rStyle w:val="s3"/>
        </w:rPr>
        <w:t xml:space="preserve">См.: </w:t>
      </w:r>
      <w:hyperlink r:id="rId573" w:anchor="sub_id=3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</w:t>
      </w:r>
      <w:r>
        <w:rPr>
          <w:rStyle w:val="s3"/>
        </w:rPr>
        <w:t>О некоторых вопросах применения судами Республики Казахстан законодательства о банкротстве".</w:t>
      </w:r>
    </w:p>
    <w:p w:rsidR="00000000" w:rsidRDefault="00E524D4">
      <w:pPr>
        <w:jc w:val="both"/>
      </w:pPr>
      <w:r>
        <w:rPr>
          <w:rStyle w:val="s3"/>
        </w:rPr>
        <w:t> </w:t>
      </w:r>
    </w:p>
    <w:p w:rsidR="00000000" w:rsidRDefault="00E524D4">
      <w:pPr>
        <w:jc w:val="both"/>
      </w:pPr>
      <w:r>
        <w:rPr>
          <w:rStyle w:val="s3"/>
        </w:rPr>
        <w:t xml:space="preserve">Закон дополнен статьей 107 в соответствии с </w:t>
      </w:r>
      <w:hyperlink r:id="rId574" w:anchor="sub_id=2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11.07.01 г. № 239-II; внесены изменения в соответствии с Законом РК от 10.01.06 г. </w:t>
      </w:r>
      <w:hyperlink r:id="rId575" w:anchor="sub_id=10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115-III</w:t>
        </w:r>
      </w:hyperlink>
      <w:r>
        <w:rPr>
          <w:rStyle w:val="s3"/>
        </w:rPr>
        <w:t xml:space="preserve"> (</w:t>
      </w:r>
      <w:hyperlink r:id="rId576" w:anchor="sub_id=10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24D4">
      <w:pPr>
        <w:ind w:firstLine="400"/>
        <w:jc w:val="both"/>
      </w:pPr>
      <w:r>
        <w:rPr>
          <w:rStyle w:val="s1"/>
        </w:rPr>
        <w:t>Статья 107.</w:t>
      </w:r>
      <w:r>
        <w:t xml:space="preserve"> Ответственность за нарушение настоящего Закона </w:t>
      </w:r>
    </w:p>
    <w:p w:rsidR="00000000" w:rsidRDefault="00E524D4">
      <w:pPr>
        <w:ind w:firstLine="400"/>
        <w:jc w:val="both"/>
      </w:pPr>
      <w:r>
        <w:t xml:space="preserve">Лица, виновные в нарушении настоящего Закона, несут ответственность в соответствии с законами Республики Казахстан. </w:t>
      </w:r>
    </w:p>
    <w:p w:rsidR="00000000" w:rsidRDefault="00E524D4">
      <w:pPr>
        <w:ind w:firstLine="400"/>
        <w:jc w:val="both"/>
      </w:pPr>
      <w:r>
        <w:t> </w:t>
      </w:r>
    </w:p>
    <w:p w:rsidR="00000000" w:rsidRDefault="00E524D4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524D4">
            <w:pPr>
              <w:ind w:firstLine="400"/>
              <w:jc w:val="both"/>
            </w:pPr>
            <w:r>
              <w:rPr>
                <w:b/>
                <w:bCs/>
                <w:sz w:val="22"/>
                <w:szCs w:val="22"/>
              </w:rPr>
              <w:t>Президент</w:t>
            </w:r>
          </w:p>
          <w:p w:rsidR="00000000" w:rsidRDefault="00E524D4">
            <w:pPr>
              <w:ind w:firstLine="400"/>
            </w:pPr>
            <w:r>
              <w:rPr>
                <w:b/>
                <w:bCs/>
                <w:color w:val="auto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E524D4">
            <w:pPr>
              <w:ind w:firstLine="400"/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  <w:p w:rsidR="00000000" w:rsidRDefault="00E524D4">
            <w:pPr>
              <w:ind w:firstLine="400"/>
              <w:jc w:val="right"/>
            </w:pPr>
            <w:r>
              <w:rPr>
                <w:b/>
                <w:bCs/>
                <w:color w:val="auto"/>
              </w:rPr>
              <w:t>Н. НА</w:t>
            </w:r>
            <w:r>
              <w:rPr>
                <w:b/>
                <w:bCs/>
                <w:color w:val="auto"/>
              </w:rPr>
              <w:t>ЗАРБАЕВ</w:t>
            </w:r>
          </w:p>
        </w:tc>
      </w:tr>
    </w:tbl>
    <w:p w:rsidR="00000000" w:rsidRDefault="00E524D4">
      <w:pPr>
        <w:ind w:firstLine="400"/>
        <w:jc w:val="both"/>
      </w:pPr>
      <w:r>
        <w:t> </w:t>
      </w:r>
    </w:p>
    <w:sectPr w:rsidR="00000000">
      <w:headerReference w:type="even" r:id="rId577"/>
      <w:headerReference w:type="default" r:id="rId578"/>
      <w:footerReference w:type="even" r:id="rId579"/>
      <w:footerReference w:type="default" r:id="rId580"/>
      <w:headerReference w:type="first" r:id="rId581"/>
      <w:footerReference w:type="first" r:id="rId58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24D4" w:rsidRDefault="00E524D4" w:rsidP="00E524D4">
      <w:r>
        <w:separator/>
      </w:r>
    </w:p>
  </w:endnote>
  <w:endnote w:type="continuationSeparator" w:id="0">
    <w:p w:rsidR="00E524D4" w:rsidRDefault="00E524D4" w:rsidP="00E524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4D4" w:rsidRDefault="00E524D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4D4" w:rsidRDefault="00E524D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4D4" w:rsidRDefault="00E524D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24D4" w:rsidRDefault="00E524D4" w:rsidP="00E524D4">
      <w:r>
        <w:separator/>
      </w:r>
    </w:p>
  </w:footnote>
  <w:footnote w:type="continuationSeparator" w:id="0">
    <w:p w:rsidR="00E524D4" w:rsidRDefault="00E524D4" w:rsidP="00E524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4D4" w:rsidRDefault="00E524D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4D4" w:rsidRDefault="00E524D4" w:rsidP="00E524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24D4" w:rsidRPr="00E524D4" w:rsidRDefault="00E524D4" w:rsidP="00E524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21.01.1997 № 67-I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4D4" w:rsidRDefault="00E524D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24D4"/>
    <w:rsid w:val="00E52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524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24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524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24D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524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24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524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24D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45013" TargetMode="External"/><Relationship Id="rId21" Type="http://schemas.openxmlformats.org/officeDocument/2006/relationships/hyperlink" Target="http://online.zakon.kz/Document/?doc_id=30042212" TargetMode="External"/><Relationship Id="rId324" Type="http://schemas.openxmlformats.org/officeDocument/2006/relationships/hyperlink" Target="http://online.zakon.kz/Document/?doc_id=30041824" TargetMode="External"/><Relationship Id="rId531" Type="http://schemas.openxmlformats.org/officeDocument/2006/relationships/hyperlink" Target="http://online.zakon.kz/Document/?doc_id=30042212" TargetMode="External"/><Relationship Id="rId170" Type="http://schemas.openxmlformats.org/officeDocument/2006/relationships/hyperlink" Target="http://online.zakon.kz/Document/?doc_id=30042212" TargetMode="External"/><Relationship Id="rId268" Type="http://schemas.openxmlformats.org/officeDocument/2006/relationships/hyperlink" Target="http://online.zakon.kz/Document/?doc_id=1024142" TargetMode="External"/><Relationship Id="rId475" Type="http://schemas.openxmlformats.org/officeDocument/2006/relationships/hyperlink" Target="http://online.zakon.kz/Document/?doc_id=1024142" TargetMode="External"/><Relationship Id="rId32" Type="http://schemas.openxmlformats.org/officeDocument/2006/relationships/hyperlink" Target="http://online.zakon.kz/Document/?doc_id=1021988" TargetMode="External"/><Relationship Id="rId128" Type="http://schemas.openxmlformats.org/officeDocument/2006/relationships/hyperlink" Target="http://online.zakon.kz/Document/?doc_id=1024142" TargetMode="External"/><Relationship Id="rId335" Type="http://schemas.openxmlformats.org/officeDocument/2006/relationships/hyperlink" Target="http://online.zakon.kz/Document/?doc_id=30052355" TargetMode="External"/><Relationship Id="rId542" Type="http://schemas.openxmlformats.org/officeDocument/2006/relationships/hyperlink" Target="http://online.zakon.kz/Document/?doc_id=1024142" TargetMode="External"/><Relationship Id="rId181" Type="http://schemas.openxmlformats.org/officeDocument/2006/relationships/hyperlink" Target="http://online.zakon.kz/Document/?doc_id=1008029" TargetMode="External"/><Relationship Id="rId402" Type="http://schemas.openxmlformats.org/officeDocument/2006/relationships/hyperlink" Target="http://online.zakon.kz/Document/?doc_id=30103567" TargetMode="External"/><Relationship Id="rId279" Type="http://schemas.openxmlformats.org/officeDocument/2006/relationships/hyperlink" Target="http://online.zakon.kz/Document/?doc_id=1106779" TargetMode="External"/><Relationship Id="rId486" Type="http://schemas.openxmlformats.org/officeDocument/2006/relationships/hyperlink" Target="http://online.zakon.kz/Document/?doc_id=30042212" TargetMode="External"/><Relationship Id="rId43" Type="http://schemas.openxmlformats.org/officeDocument/2006/relationships/hyperlink" Target="http://online.zakon.kz/Document/?doc_id=1003762" TargetMode="External"/><Relationship Id="rId139" Type="http://schemas.openxmlformats.org/officeDocument/2006/relationships/hyperlink" Target="http://online.zakon.kz/Document/?doc_id=1106779" TargetMode="External"/><Relationship Id="rId346" Type="http://schemas.openxmlformats.org/officeDocument/2006/relationships/hyperlink" Target="http://online.zakon.kz/Document/?doc_id=30041824" TargetMode="External"/><Relationship Id="rId553" Type="http://schemas.openxmlformats.org/officeDocument/2006/relationships/hyperlink" Target="http://online.zakon.kz/Document/?doc_id=1106779" TargetMode="External"/><Relationship Id="rId192" Type="http://schemas.openxmlformats.org/officeDocument/2006/relationships/hyperlink" Target="http://online.zakon.kz/Document/?doc_id=1009796" TargetMode="External"/><Relationship Id="rId206" Type="http://schemas.openxmlformats.org/officeDocument/2006/relationships/hyperlink" Target="http://online.zakon.kz/Document/?doc_id=1024142" TargetMode="External"/><Relationship Id="rId413" Type="http://schemas.openxmlformats.org/officeDocument/2006/relationships/hyperlink" Target="http://online.zakon.kz/Document/?doc_id=30061909" TargetMode="External"/><Relationship Id="rId497" Type="http://schemas.openxmlformats.org/officeDocument/2006/relationships/hyperlink" Target="http://online.zakon.kz/Document/?doc_id=1009796" TargetMode="External"/><Relationship Id="rId357" Type="http://schemas.openxmlformats.org/officeDocument/2006/relationships/hyperlink" Target="http://online.zakon.kz/Document/?doc_id=1106779" TargetMode="External"/><Relationship Id="rId54" Type="http://schemas.openxmlformats.org/officeDocument/2006/relationships/hyperlink" Target="http://online.zakon.kz/Document/?doc_id=3206779" TargetMode="External"/><Relationship Id="rId217" Type="http://schemas.openxmlformats.org/officeDocument/2006/relationships/hyperlink" Target="http://online.zakon.kz/Document/?doc_id=1047423" TargetMode="External"/><Relationship Id="rId564" Type="http://schemas.openxmlformats.org/officeDocument/2006/relationships/hyperlink" Target="http://online.zakon.kz/Document/?doc_id=1052440" TargetMode="External"/><Relationship Id="rId424" Type="http://schemas.openxmlformats.org/officeDocument/2006/relationships/hyperlink" Target="http://online.zakon.kz/Document/?doc_id=1024142" TargetMode="External"/><Relationship Id="rId270" Type="http://schemas.openxmlformats.org/officeDocument/2006/relationships/hyperlink" Target="http://online.zakon.kz/Document/?doc_id=1009796" TargetMode="External"/><Relationship Id="rId65" Type="http://schemas.openxmlformats.org/officeDocument/2006/relationships/hyperlink" Target="http://online.zakon.kz/Document/?doc_id=30041824" TargetMode="External"/><Relationship Id="rId130" Type="http://schemas.openxmlformats.org/officeDocument/2006/relationships/hyperlink" Target="http://online.zakon.kz/Document/?doc_id=30041824" TargetMode="External"/><Relationship Id="rId368" Type="http://schemas.openxmlformats.org/officeDocument/2006/relationships/hyperlink" Target="http://online.zakon.kz/Document/?doc_id=1106779" TargetMode="External"/><Relationship Id="rId575" Type="http://schemas.openxmlformats.org/officeDocument/2006/relationships/hyperlink" Target="http://online.zakon.kz/Document/?doc_id=30041824" TargetMode="External"/><Relationship Id="rId228" Type="http://schemas.openxmlformats.org/officeDocument/2006/relationships/hyperlink" Target="http://online.zakon.kz/Document/?doc_id=3206779" TargetMode="External"/><Relationship Id="rId435" Type="http://schemas.openxmlformats.org/officeDocument/2006/relationships/hyperlink" Target="http://online.zakon.kz/Document/?doc_id=30046110" TargetMode="External"/><Relationship Id="rId281" Type="http://schemas.openxmlformats.org/officeDocument/2006/relationships/hyperlink" Target="http://online.zakon.kz/Document/?doc_id=3206779" TargetMode="External"/><Relationship Id="rId502" Type="http://schemas.openxmlformats.org/officeDocument/2006/relationships/hyperlink" Target="http://online.zakon.kz/Document/?doc_id=30042212" TargetMode="External"/><Relationship Id="rId76" Type="http://schemas.openxmlformats.org/officeDocument/2006/relationships/hyperlink" Target="http://online.zakon.kz/Document/?doc_id=30042212" TargetMode="External"/><Relationship Id="rId141" Type="http://schemas.openxmlformats.org/officeDocument/2006/relationships/hyperlink" Target="http://online.zakon.kz/Document/?doc_id=3206779" TargetMode="External"/><Relationship Id="rId379" Type="http://schemas.openxmlformats.org/officeDocument/2006/relationships/hyperlink" Target="http://online.zakon.kz/Document/?doc_id=1009796" TargetMode="External"/><Relationship Id="rId7" Type="http://schemas.openxmlformats.org/officeDocument/2006/relationships/hyperlink" Target="http://online.zakon.kz/Document/?doc_id=2006779" TargetMode="External"/><Relationship Id="rId183" Type="http://schemas.openxmlformats.org/officeDocument/2006/relationships/hyperlink" Target="http://online.zakon.kz/Document/?doc_id=1106779" TargetMode="External"/><Relationship Id="rId239" Type="http://schemas.openxmlformats.org/officeDocument/2006/relationships/hyperlink" Target="http://online.zakon.kz/Document/?doc_id=1013921" TargetMode="External"/><Relationship Id="rId390" Type="http://schemas.openxmlformats.org/officeDocument/2006/relationships/hyperlink" Target="http://online.zakon.kz/Document/?doc_id=1031954" TargetMode="External"/><Relationship Id="rId404" Type="http://schemas.openxmlformats.org/officeDocument/2006/relationships/hyperlink" Target="http://online.zakon.kz/Document/?doc_id=1009796" TargetMode="External"/><Relationship Id="rId446" Type="http://schemas.openxmlformats.org/officeDocument/2006/relationships/hyperlink" Target="http://online.zakon.kz/Document/?doc_id=3706779" TargetMode="External"/><Relationship Id="rId250" Type="http://schemas.openxmlformats.org/officeDocument/2006/relationships/hyperlink" Target="http://online.zakon.kz/Document/?doc_id=1018062" TargetMode="External"/><Relationship Id="rId292" Type="http://schemas.openxmlformats.org/officeDocument/2006/relationships/hyperlink" Target="http://online.zakon.kz/Document/?doc_id=1024142" TargetMode="External"/><Relationship Id="rId306" Type="http://schemas.openxmlformats.org/officeDocument/2006/relationships/hyperlink" Target="http://online.zakon.kz/Document/?doc_id=3206779" TargetMode="External"/><Relationship Id="rId488" Type="http://schemas.openxmlformats.org/officeDocument/2006/relationships/hyperlink" Target="http://online.zakon.kz/Document/?doc_id=1009796" TargetMode="External"/><Relationship Id="rId45" Type="http://schemas.openxmlformats.org/officeDocument/2006/relationships/hyperlink" Target="http://online.zakon.kz/Document/?doc_id=1020285" TargetMode="External"/><Relationship Id="rId87" Type="http://schemas.openxmlformats.org/officeDocument/2006/relationships/hyperlink" Target="http://online.zakon.kz/Document/?doc_id=1009796" TargetMode="External"/><Relationship Id="rId110" Type="http://schemas.openxmlformats.org/officeDocument/2006/relationships/hyperlink" Target="http://online.zakon.kz/Document/?doc_id=30042212" TargetMode="External"/><Relationship Id="rId348" Type="http://schemas.openxmlformats.org/officeDocument/2006/relationships/hyperlink" Target="http://online.zakon.kz/Document/?doc_id=1006061" TargetMode="External"/><Relationship Id="rId513" Type="http://schemas.openxmlformats.org/officeDocument/2006/relationships/hyperlink" Target="http://online.zakon.kz/Document/?doc_id=1106779" TargetMode="External"/><Relationship Id="rId555" Type="http://schemas.openxmlformats.org/officeDocument/2006/relationships/hyperlink" Target="http://online.zakon.kz/Document/?doc_id=3206779" TargetMode="External"/><Relationship Id="rId152" Type="http://schemas.openxmlformats.org/officeDocument/2006/relationships/hyperlink" Target="http://online.zakon.kz/Document/?doc_id=3806779" TargetMode="External"/><Relationship Id="rId194" Type="http://schemas.openxmlformats.org/officeDocument/2006/relationships/hyperlink" Target="http://online.zakon.kz/Document/?doc_id=1024142" TargetMode="External"/><Relationship Id="rId208" Type="http://schemas.openxmlformats.org/officeDocument/2006/relationships/hyperlink" Target="http://online.zakon.kz/Document/?doc_id=30041824" TargetMode="External"/><Relationship Id="rId415" Type="http://schemas.openxmlformats.org/officeDocument/2006/relationships/hyperlink" Target="http://online.zakon.kz/Document/?doc_id=30041824" TargetMode="External"/><Relationship Id="rId457" Type="http://schemas.openxmlformats.org/officeDocument/2006/relationships/hyperlink" Target="http://online.zakon.kz/Document/?doc_id=1017012" TargetMode="External"/><Relationship Id="rId261" Type="http://schemas.openxmlformats.org/officeDocument/2006/relationships/hyperlink" Target="http://online.zakon.kz/Document/?doc_id=30042212" TargetMode="External"/><Relationship Id="rId499" Type="http://schemas.openxmlformats.org/officeDocument/2006/relationships/hyperlink" Target="http://online.zakon.kz/Document/?doc_id=1024142" TargetMode="External"/><Relationship Id="rId14" Type="http://schemas.openxmlformats.org/officeDocument/2006/relationships/hyperlink" Target="http://online.zakon.kz/Document/?doc_id=1009796" TargetMode="External"/><Relationship Id="rId56" Type="http://schemas.openxmlformats.org/officeDocument/2006/relationships/hyperlink" Target="http://online.zakon.kz/Document/?doc_id=30042212" TargetMode="External"/><Relationship Id="rId317" Type="http://schemas.openxmlformats.org/officeDocument/2006/relationships/hyperlink" Target="http://online.zakon.kz/Document/?doc_id=3206779" TargetMode="External"/><Relationship Id="rId359" Type="http://schemas.openxmlformats.org/officeDocument/2006/relationships/hyperlink" Target="http://online.zakon.kz/Document/?doc_id=3206779" TargetMode="External"/><Relationship Id="rId524" Type="http://schemas.openxmlformats.org/officeDocument/2006/relationships/hyperlink" Target="http://online.zakon.kz/Document/?doc_id=1009796" TargetMode="External"/><Relationship Id="rId566" Type="http://schemas.openxmlformats.org/officeDocument/2006/relationships/hyperlink" Target="http://online.zakon.kz/Document/?doc_id=1024142" TargetMode="External"/><Relationship Id="rId98" Type="http://schemas.openxmlformats.org/officeDocument/2006/relationships/hyperlink" Target="http://online.zakon.kz/Document/?doc_id=1008127" TargetMode="External"/><Relationship Id="rId121" Type="http://schemas.openxmlformats.org/officeDocument/2006/relationships/hyperlink" Target="http://online.zakon.kz/Document/?doc_id=1106779" TargetMode="External"/><Relationship Id="rId163" Type="http://schemas.openxmlformats.org/officeDocument/2006/relationships/hyperlink" Target="http://online.zakon.kz/Document/?doc_id=30042212" TargetMode="External"/><Relationship Id="rId219" Type="http://schemas.openxmlformats.org/officeDocument/2006/relationships/hyperlink" Target="http://online.zakon.kz/Document/?doc_id=30041824" TargetMode="External"/><Relationship Id="rId370" Type="http://schemas.openxmlformats.org/officeDocument/2006/relationships/hyperlink" Target="http://online.zakon.kz/Document/?doc_id=3006779" TargetMode="External"/><Relationship Id="rId426" Type="http://schemas.openxmlformats.org/officeDocument/2006/relationships/hyperlink" Target="http://online.zakon.kz/Document/?doc_id=30041824" TargetMode="External"/><Relationship Id="rId230" Type="http://schemas.openxmlformats.org/officeDocument/2006/relationships/hyperlink" Target="http://online.zakon.kz/Document/?doc_id=3306779" TargetMode="External"/><Relationship Id="rId468" Type="http://schemas.openxmlformats.org/officeDocument/2006/relationships/hyperlink" Target="http://online.zakon.kz/Document/?doc_id=30041824" TargetMode="External"/><Relationship Id="rId25" Type="http://schemas.openxmlformats.org/officeDocument/2006/relationships/hyperlink" Target="http://online.zakon.kz/Document/?doc_id=30106056" TargetMode="External"/><Relationship Id="rId67" Type="http://schemas.openxmlformats.org/officeDocument/2006/relationships/hyperlink" Target="http://online.zakon.kz/Document/?doc_id=1006061" TargetMode="External"/><Relationship Id="rId272" Type="http://schemas.openxmlformats.org/officeDocument/2006/relationships/hyperlink" Target="http://online.zakon.kz/Document/?doc_id=1024142" TargetMode="External"/><Relationship Id="rId328" Type="http://schemas.openxmlformats.org/officeDocument/2006/relationships/hyperlink" Target="http://online.zakon.kz/Document/?doc_id=1021682" TargetMode="External"/><Relationship Id="rId535" Type="http://schemas.openxmlformats.org/officeDocument/2006/relationships/hyperlink" Target="http://online.zakon.kz/Document/?doc_id=1024142" TargetMode="External"/><Relationship Id="rId577" Type="http://schemas.openxmlformats.org/officeDocument/2006/relationships/header" Target="header1.xml"/><Relationship Id="rId132" Type="http://schemas.openxmlformats.org/officeDocument/2006/relationships/hyperlink" Target="http://online.zakon.kz/Document/?doc_id=1009796" TargetMode="External"/><Relationship Id="rId174" Type="http://schemas.openxmlformats.org/officeDocument/2006/relationships/hyperlink" Target="http://online.zakon.kz/Document/?doc_id=1006061" TargetMode="External"/><Relationship Id="rId381" Type="http://schemas.openxmlformats.org/officeDocument/2006/relationships/hyperlink" Target="http://online.zakon.kz/Document/?doc_id=1024338" TargetMode="External"/><Relationship Id="rId241" Type="http://schemas.openxmlformats.org/officeDocument/2006/relationships/hyperlink" Target="http://online.zakon.kz/Document/?doc_id=1106779" TargetMode="External"/><Relationship Id="rId437" Type="http://schemas.openxmlformats.org/officeDocument/2006/relationships/hyperlink" Target="http://online.zakon.kz/Document/?doc_id=30061909" TargetMode="External"/><Relationship Id="rId479" Type="http://schemas.openxmlformats.org/officeDocument/2006/relationships/hyperlink" Target="http://online.zakon.kz/Document/?doc_id=30041824" TargetMode="External"/><Relationship Id="rId36" Type="http://schemas.openxmlformats.org/officeDocument/2006/relationships/hyperlink" Target="http://online.zakon.kz/Document/?doc_id=30015831" TargetMode="External"/><Relationship Id="rId283" Type="http://schemas.openxmlformats.org/officeDocument/2006/relationships/hyperlink" Target="http://online.zakon.kz/Document/?doc_id=30042212" TargetMode="External"/><Relationship Id="rId339" Type="http://schemas.openxmlformats.org/officeDocument/2006/relationships/hyperlink" Target="http://online.zakon.kz/Document/?doc_id=30041824" TargetMode="External"/><Relationship Id="rId490" Type="http://schemas.openxmlformats.org/officeDocument/2006/relationships/hyperlink" Target="http://online.zakon.kz/Document/?doc_id=1024142" TargetMode="External"/><Relationship Id="rId504" Type="http://schemas.openxmlformats.org/officeDocument/2006/relationships/hyperlink" Target="http://online.zakon.kz/Document/?doc_id=1106779" TargetMode="External"/><Relationship Id="rId546" Type="http://schemas.openxmlformats.org/officeDocument/2006/relationships/hyperlink" Target="http://online.zakon.kz/Document/?doc_id=1024142" TargetMode="External"/><Relationship Id="rId78" Type="http://schemas.openxmlformats.org/officeDocument/2006/relationships/hyperlink" Target="http://online.zakon.kz/Document/?doc_id=30046187" TargetMode="External"/><Relationship Id="rId101" Type="http://schemas.openxmlformats.org/officeDocument/2006/relationships/hyperlink" Target="http://online.zakon.kz/Document/?doc_id=1009796" TargetMode="External"/><Relationship Id="rId143" Type="http://schemas.openxmlformats.org/officeDocument/2006/relationships/hyperlink" Target="http://online.zakon.kz/Document/?doc_id=1106779" TargetMode="External"/><Relationship Id="rId185" Type="http://schemas.openxmlformats.org/officeDocument/2006/relationships/hyperlink" Target="http://online.zakon.kz/Document/?doc_id=3206779" TargetMode="External"/><Relationship Id="rId350" Type="http://schemas.openxmlformats.org/officeDocument/2006/relationships/hyperlink" Target="http://online.zakon.kz/Document/?doc_id=3206779" TargetMode="External"/><Relationship Id="rId406" Type="http://schemas.openxmlformats.org/officeDocument/2006/relationships/hyperlink" Target="http://online.zakon.kz/Document/?doc_id=1024142" TargetMode="External"/><Relationship Id="rId9" Type="http://schemas.openxmlformats.org/officeDocument/2006/relationships/hyperlink" Target="http://online.zakon.kz/Document/?doc_id=1024142" TargetMode="External"/><Relationship Id="rId210" Type="http://schemas.openxmlformats.org/officeDocument/2006/relationships/hyperlink" Target="http://online.zakon.kz/Document/?doc_id=1018062" TargetMode="External"/><Relationship Id="rId392" Type="http://schemas.openxmlformats.org/officeDocument/2006/relationships/hyperlink" Target="http://online.zakon.kz/Document/?doc_id=1106779" TargetMode="External"/><Relationship Id="rId448" Type="http://schemas.openxmlformats.org/officeDocument/2006/relationships/hyperlink" Target="http://online.zakon.kz/Document/?doc_id=30042212" TargetMode="External"/><Relationship Id="rId252" Type="http://schemas.openxmlformats.org/officeDocument/2006/relationships/hyperlink" Target="http://online.zakon.kz/Document/?doc_id=1106779" TargetMode="External"/><Relationship Id="rId294" Type="http://schemas.openxmlformats.org/officeDocument/2006/relationships/hyperlink" Target="http://online.zakon.kz/Document/?doc_id=1047423" TargetMode="External"/><Relationship Id="rId308" Type="http://schemas.openxmlformats.org/officeDocument/2006/relationships/hyperlink" Target="http://online.zakon.kz/Document/?doc_id=30042212" TargetMode="External"/><Relationship Id="rId515" Type="http://schemas.openxmlformats.org/officeDocument/2006/relationships/hyperlink" Target="http://online.zakon.kz/Document/?doc_id=3206779" TargetMode="External"/><Relationship Id="rId47" Type="http://schemas.openxmlformats.org/officeDocument/2006/relationships/hyperlink" Target="http://online.zakon.kz/Document/?doc_id=1021136" TargetMode="External"/><Relationship Id="rId89" Type="http://schemas.openxmlformats.org/officeDocument/2006/relationships/hyperlink" Target="http://online.zakon.kz/Document/?doc_id=1024142" TargetMode="External"/><Relationship Id="rId112" Type="http://schemas.openxmlformats.org/officeDocument/2006/relationships/hyperlink" Target="http://online.zakon.kz/Document/?doc_id=1036225" TargetMode="External"/><Relationship Id="rId154" Type="http://schemas.openxmlformats.org/officeDocument/2006/relationships/hyperlink" Target="http://online.zakon.kz/Document/?doc_id=1106779" TargetMode="External"/><Relationship Id="rId361" Type="http://schemas.openxmlformats.org/officeDocument/2006/relationships/hyperlink" Target="http://online.zakon.kz/Document/?doc_id=30042212" TargetMode="External"/><Relationship Id="rId557" Type="http://schemas.openxmlformats.org/officeDocument/2006/relationships/hyperlink" Target="http://online.zakon.kz/Document/?doc_id=1029926" TargetMode="External"/><Relationship Id="rId196" Type="http://schemas.openxmlformats.org/officeDocument/2006/relationships/hyperlink" Target="http://online.zakon.kz/Document/?doc_id=30041824" TargetMode="External"/><Relationship Id="rId417" Type="http://schemas.openxmlformats.org/officeDocument/2006/relationships/hyperlink" Target="http://online.zakon.kz/Document/?link_id=1000425697" TargetMode="External"/><Relationship Id="rId459" Type="http://schemas.openxmlformats.org/officeDocument/2006/relationships/hyperlink" Target="http://online.zakon.kz/Document/?doc_id=3206779" TargetMode="External"/><Relationship Id="rId16" Type="http://schemas.openxmlformats.org/officeDocument/2006/relationships/hyperlink" Target="http://online.zakon.kz/Document/?doc_id=1024142" TargetMode="External"/><Relationship Id="rId221" Type="http://schemas.openxmlformats.org/officeDocument/2006/relationships/hyperlink" Target="http://online.zakon.kz/Document/?doc_id=1018062" TargetMode="External"/><Relationship Id="rId263" Type="http://schemas.openxmlformats.org/officeDocument/2006/relationships/hyperlink" Target="http://online.zakon.kz/Document/?doc_id=30041824" TargetMode="External"/><Relationship Id="rId319" Type="http://schemas.openxmlformats.org/officeDocument/2006/relationships/hyperlink" Target="http://online.zakon.kz/Document/?doc_id=30042212" TargetMode="External"/><Relationship Id="rId470" Type="http://schemas.openxmlformats.org/officeDocument/2006/relationships/hyperlink" Target="http://online.zakon.kz/Document/?doc_id=1024142" TargetMode="External"/><Relationship Id="rId526" Type="http://schemas.openxmlformats.org/officeDocument/2006/relationships/hyperlink" Target="http://online.zakon.kz/Document/?doc_id=1024142" TargetMode="External"/><Relationship Id="rId58" Type="http://schemas.openxmlformats.org/officeDocument/2006/relationships/hyperlink" Target="http://online.zakon.kz/Document/?doc_id=1006061" TargetMode="External"/><Relationship Id="rId123" Type="http://schemas.openxmlformats.org/officeDocument/2006/relationships/hyperlink" Target="http://online.zakon.kz/Document/?doc_id=3206779" TargetMode="External"/><Relationship Id="rId330" Type="http://schemas.openxmlformats.org/officeDocument/2006/relationships/hyperlink" Target="http://online.zakon.kz/Document/?doc_id=1106779" TargetMode="External"/><Relationship Id="rId568" Type="http://schemas.openxmlformats.org/officeDocument/2006/relationships/hyperlink" Target="http://online.zakon.kz/Document/?doc_id=1044428" TargetMode="External"/><Relationship Id="rId165" Type="http://schemas.openxmlformats.org/officeDocument/2006/relationships/hyperlink" Target="http://online.zakon.kz/Document/?doc_id=1009796" TargetMode="External"/><Relationship Id="rId372" Type="http://schemas.openxmlformats.org/officeDocument/2006/relationships/hyperlink" Target="http://online.zakon.kz/Document/?doc_id=3106779" TargetMode="External"/><Relationship Id="rId428" Type="http://schemas.openxmlformats.org/officeDocument/2006/relationships/hyperlink" Target="http://online.zakon.kz/Document/?doc_id=1009796" TargetMode="External"/><Relationship Id="rId232" Type="http://schemas.openxmlformats.org/officeDocument/2006/relationships/hyperlink" Target="http://online.zakon.kz/Document/?doc_id=30042212" TargetMode="External"/><Relationship Id="rId274" Type="http://schemas.openxmlformats.org/officeDocument/2006/relationships/hyperlink" Target="http://online.zakon.kz/Document/?doc_id=30041824" TargetMode="External"/><Relationship Id="rId481" Type="http://schemas.openxmlformats.org/officeDocument/2006/relationships/hyperlink" Target="http://online.zakon.kz/Document/?doc_id=1009796" TargetMode="External"/><Relationship Id="rId27" Type="http://schemas.openxmlformats.org/officeDocument/2006/relationships/hyperlink" Target="http://online.zakon.kz/Document/?doc_id=1005029" TargetMode="External"/><Relationship Id="rId69" Type="http://schemas.openxmlformats.org/officeDocument/2006/relationships/hyperlink" Target="http://online.zakon.kz/Document/?doc_id=1036225" TargetMode="External"/><Relationship Id="rId134" Type="http://schemas.openxmlformats.org/officeDocument/2006/relationships/hyperlink" Target="http://online.zakon.kz/Document/?doc_id=1024142" TargetMode="External"/><Relationship Id="rId537" Type="http://schemas.openxmlformats.org/officeDocument/2006/relationships/hyperlink" Target="http://online.zakon.kz/Document/?doc_id=30041824" TargetMode="External"/><Relationship Id="rId579" Type="http://schemas.openxmlformats.org/officeDocument/2006/relationships/footer" Target="footer1.xml"/><Relationship Id="rId80" Type="http://schemas.openxmlformats.org/officeDocument/2006/relationships/hyperlink" Target="http://online.zakon.kz/Document/?doc_id=1006061" TargetMode="External"/><Relationship Id="rId176" Type="http://schemas.openxmlformats.org/officeDocument/2006/relationships/hyperlink" Target="http://online.zakon.kz/Document/?doc_id=1009796" TargetMode="External"/><Relationship Id="rId341" Type="http://schemas.openxmlformats.org/officeDocument/2006/relationships/hyperlink" Target="http://online.zakon.kz/Document/?doc_id=1008029" TargetMode="External"/><Relationship Id="rId383" Type="http://schemas.openxmlformats.org/officeDocument/2006/relationships/hyperlink" Target="http://online.zakon.kz/Document/?doc_id=1106779" TargetMode="External"/><Relationship Id="rId439" Type="http://schemas.openxmlformats.org/officeDocument/2006/relationships/hyperlink" Target="http://online.zakon.kz/Document/?doc_id=1041258" TargetMode="External"/><Relationship Id="rId201" Type="http://schemas.openxmlformats.org/officeDocument/2006/relationships/hyperlink" Target="http://online.zakon.kz/Document/?doc_id=1106779" TargetMode="External"/><Relationship Id="rId243" Type="http://schemas.openxmlformats.org/officeDocument/2006/relationships/hyperlink" Target="http://online.zakon.kz/Document/?doc_id=3006779" TargetMode="External"/><Relationship Id="rId285" Type="http://schemas.openxmlformats.org/officeDocument/2006/relationships/hyperlink" Target="http://online.zakon.kz/Document/?doc_id=3206779" TargetMode="External"/><Relationship Id="rId450" Type="http://schemas.openxmlformats.org/officeDocument/2006/relationships/hyperlink" Target="http://online.zakon.kz/Document/?doc_id=1009796" TargetMode="External"/><Relationship Id="rId506" Type="http://schemas.openxmlformats.org/officeDocument/2006/relationships/hyperlink" Target="http://online.zakon.kz/Document/?doc_id=3206779" TargetMode="External"/><Relationship Id="rId38" Type="http://schemas.openxmlformats.org/officeDocument/2006/relationships/hyperlink" Target="http://online.zakon.kz/Document/?doc_id=30041824" TargetMode="External"/><Relationship Id="rId103" Type="http://schemas.openxmlformats.org/officeDocument/2006/relationships/hyperlink" Target="http://online.zakon.kz/Document/?doc_id=1024142" TargetMode="External"/><Relationship Id="rId310" Type="http://schemas.openxmlformats.org/officeDocument/2006/relationships/hyperlink" Target="http://online.zakon.kz/Document/?doc_id=1106779" TargetMode="External"/><Relationship Id="rId492" Type="http://schemas.openxmlformats.org/officeDocument/2006/relationships/hyperlink" Target="http://online.zakon.kz/Document/?doc_id=30041824" TargetMode="External"/><Relationship Id="rId548" Type="http://schemas.openxmlformats.org/officeDocument/2006/relationships/hyperlink" Target="http://online.zakon.kz/Document/?doc_id=30041824" TargetMode="External"/><Relationship Id="rId91" Type="http://schemas.openxmlformats.org/officeDocument/2006/relationships/hyperlink" Target="http://online.zakon.kz/Document/?doc_id=30041824" TargetMode="External"/><Relationship Id="rId145" Type="http://schemas.openxmlformats.org/officeDocument/2006/relationships/hyperlink" Target="http://online.zakon.kz/Document/?doc_id=3206779" TargetMode="External"/><Relationship Id="rId187" Type="http://schemas.openxmlformats.org/officeDocument/2006/relationships/hyperlink" Target="http://online.zakon.kz/Document/?doc_id=30042212" TargetMode="External"/><Relationship Id="rId352" Type="http://schemas.openxmlformats.org/officeDocument/2006/relationships/hyperlink" Target="http://online.zakon.kz/Document/?doc_id=1106779" TargetMode="External"/><Relationship Id="rId394" Type="http://schemas.openxmlformats.org/officeDocument/2006/relationships/hyperlink" Target="http://online.zakon.kz/Document/?doc_id=3206779" TargetMode="External"/><Relationship Id="rId408" Type="http://schemas.openxmlformats.org/officeDocument/2006/relationships/hyperlink" Target="http://online.zakon.kz/Document/?doc_id=1040051" TargetMode="External"/><Relationship Id="rId212" Type="http://schemas.openxmlformats.org/officeDocument/2006/relationships/hyperlink" Target="http://online.zakon.kz/Document/?doc_id=1044259" TargetMode="External"/><Relationship Id="rId254" Type="http://schemas.openxmlformats.org/officeDocument/2006/relationships/hyperlink" Target="http://online.zakon.kz/Document/?doc_id=1009796" TargetMode="External"/><Relationship Id="rId49" Type="http://schemas.openxmlformats.org/officeDocument/2006/relationships/hyperlink" Target="http://online.zakon.kz/Document/?doc_id=1013921" TargetMode="External"/><Relationship Id="rId114" Type="http://schemas.openxmlformats.org/officeDocument/2006/relationships/hyperlink" Target="http://online.zakon.kz/Document/?doc_id=30052383" TargetMode="External"/><Relationship Id="rId296" Type="http://schemas.openxmlformats.org/officeDocument/2006/relationships/hyperlink" Target="http://online.zakon.kz/Document/?doc_id=30041824" TargetMode="External"/><Relationship Id="rId461" Type="http://schemas.openxmlformats.org/officeDocument/2006/relationships/hyperlink" Target="http://online.zakon.kz/Document/?doc_id=30042212" TargetMode="External"/><Relationship Id="rId517" Type="http://schemas.openxmlformats.org/officeDocument/2006/relationships/hyperlink" Target="http://online.zakon.kz/Document/?doc_id=30042212" TargetMode="External"/><Relationship Id="rId559" Type="http://schemas.openxmlformats.org/officeDocument/2006/relationships/hyperlink" Target="http://online.zakon.kz/Document/?doc_id=1106779" TargetMode="External"/><Relationship Id="rId60" Type="http://schemas.openxmlformats.org/officeDocument/2006/relationships/hyperlink" Target="http://online.zakon.kz/Document/?doc_id=1106779" TargetMode="External"/><Relationship Id="rId156" Type="http://schemas.openxmlformats.org/officeDocument/2006/relationships/hyperlink" Target="http://online.zakon.kz/Document/?doc_id=1009796" TargetMode="External"/><Relationship Id="rId198" Type="http://schemas.openxmlformats.org/officeDocument/2006/relationships/hyperlink" Target="http://online.zakon.kz/Document/?doc_id=1024142" TargetMode="External"/><Relationship Id="rId321" Type="http://schemas.openxmlformats.org/officeDocument/2006/relationships/hyperlink" Target="http://online.zakon.kz/Document/?doc_id=1106779" TargetMode="External"/><Relationship Id="rId363" Type="http://schemas.openxmlformats.org/officeDocument/2006/relationships/hyperlink" Target="http://online.zakon.kz/Document/?doc_id=30106045" TargetMode="External"/><Relationship Id="rId419" Type="http://schemas.openxmlformats.org/officeDocument/2006/relationships/hyperlink" Target="http://online.zakon.kz/Document/?doc_id=1106779" TargetMode="External"/><Relationship Id="rId570" Type="http://schemas.openxmlformats.org/officeDocument/2006/relationships/hyperlink" Target="http://online.zakon.kz/Document/?doc_id=1106779" TargetMode="External"/><Relationship Id="rId223" Type="http://schemas.openxmlformats.org/officeDocument/2006/relationships/hyperlink" Target="http://online.zakon.kz/Document/?doc_id=1032511" TargetMode="External"/><Relationship Id="rId430" Type="http://schemas.openxmlformats.org/officeDocument/2006/relationships/hyperlink" Target="http://online.zakon.kz/Document/?doc_id=1024142" TargetMode="External"/><Relationship Id="rId18" Type="http://schemas.openxmlformats.org/officeDocument/2006/relationships/hyperlink" Target="http://online.zakon.kz/Document/?doc_id=1047423" TargetMode="External"/><Relationship Id="rId265" Type="http://schemas.openxmlformats.org/officeDocument/2006/relationships/hyperlink" Target="http://online.zakon.kz/Document/?doc_id=1008127" TargetMode="External"/><Relationship Id="rId472" Type="http://schemas.openxmlformats.org/officeDocument/2006/relationships/hyperlink" Target="http://online.zakon.kz/Document/?doc_id=1024142" TargetMode="External"/><Relationship Id="rId528" Type="http://schemas.openxmlformats.org/officeDocument/2006/relationships/hyperlink" Target="http://online.zakon.kz/Document/?doc_id=1038115" TargetMode="External"/><Relationship Id="rId125" Type="http://schemas.openxmlformats.org/officeDocument/2006/relationships/hyperlink" Target="http://online.zakon.kz/Document/?doc_id=3706779" TargetMode="External"/><Relationship Id="rId167" Type="http://schemas.openxmlformats.org/officeDocument/2006/relationships/hyperlink" Target="http://online.zakon.kz/Document/?doc_id=1024142" TargetMode="External"/><Relationship Id="rId332" Type="http://schemas.openxmlformats.org/officeDocument/2006/relationships/hyperlink" Target="http://online.zakon.kz/Document/?doc_id=3206779" TargetMode="External"/><Relationship Id="rId374" Type="http://schemas.openxmlformats.org/officeDocument/2006/relationships/hyperlink" Target="http://online.zakon.kz/Document/?doc_id=3206779" TargetMode="External"/><Relationship Id="rId581" Type="http://schemas.openxmlformats.org/officeDocument/2006/relationships/header" Target="header3.xml"/><Relationship Id="rId71" Type="http://schemas.openxmlformats.org/officeDocument/2006/relationships/hyperlink" Target="http://online.zakon.kz/Document/?doc_id=1009796" TargetMode="External"/><Relationship Id="rId234" Type="http://schemas.openxmlformats.org/officeDocument/2006/relationships/hyperlink" Target="http://online.zakon.kz/Document/?doc_id=110677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106779" TargetMode="External"/><Relationship Id="rId276" Type="http://schemas.openxmlformats.org/officeDocument/2006/relationships/hyperlink" Target="http://online.zakon.kz/Document/?link_id=1000193389" TargetMode="External"/><Relationship Id="rId441" Type="http://schemas.openxmlformats.org/officeDocument/2006/relationships/hyperlink" Target="http://online.zakon.kz/Document/?doc_id=1009796" TargetMode="External"/><Relationship Id="rId483" Type="http://schemas.openxmlformats.org/officeDocument/2006/relationships/hyperlink" Target="http://online.zakon.kz/Document/?doc_id=1024142" TargetMode="External"/><Relationship Id="rId539" Type="http://schemas.openxmlformats.org/officeDocument/2006/relationships/hyperlink" Target="http://online.zakon.kz/Document/?doc_id=1038955" TargetMode="External"/><Relationship Id="rId40" Type="http://schemas.openxmlformats.org/officeDocument/2006/relationships/hyperlink" Target="http://online.zakon.kz/Document/?doc_id=30084991" TargetMode="External"/><Relationship Id="rId136" Type="http://schemas.openxmlformats.org/officeDocument/2006/relationships/hyperlink" Target="http://online.zakon.kz/Document/?doc_id=30041824" TargetMode="External"/><Relationship Id="rId178" Type="http://schemas.openxmlformats.org/officeDocument/2006/relationships/hyperlink" Target="http://online.zakon.kz/Document/?doc_id=1026864" TargetMode="External"/><Relationship Id="rId301" Type="http://schemas.openxmlformats.org/officeDocument/2006/relationships/hyperlink" Target="http://online.zakon.kz/Document/?doc_id=1030845" TargetMode="External"/><Relationship Id="rId343" Type="http://schemas.openxmlformats.org/officeDocument/2006/relationships/hyperlink" Target="http://online.zakon.kz/Document/?doc_id=3206779" TargetMode="External"/><Relationship Id="rId550" Type="http://schemas.openxmlformats.org/officeDocument/2006/relationships/hyperlink" Target="http://online.zakon.kz/Document/?doc_id=1009796" TargetMode="External"/><Relationship Id="rId82" Type="http://schemas.openxmlformats.org/officeDocument/2006/relationships/hyperlink" Target="http://online.zakon.kz/Document/?doc_id=1006061" TargetMode="External"/><Relationship Id="rId203" Type="http://schemas.openxmlformats.org/officeDocument/2006/relationships/hyperlink" Target="http://online.zakon.kz/Document/?doc_id=3206779" TargetMode="External"/><Relationship Id="rId385" Type="http://schemas.openxmlformats.org/officeDocument/2006/relationships/hyperlink" Target="http://online.zakon.kz/Document/?doc_id=3206779" TargetMode="External"/><Relationship Id="rId245" Type="http://schemas.openxmlformats.org/officeDocument/2006/relationships/hyperlink" Target="http://online.zakon.kz/Document/?doc_id=3106779" TargetMode="External"/><Relationship Id="rId287" Type="http://schemas.openxmlformats.org/officeDocument/2006/relationships/hyperlink" Target="http://online.zakon.kz/Document/?doc_id=30042212" TargetMode="External"/><Relationship Id="rId410" Type="http://schemas.openxmlformats.org/officeDocument/2006/relationships/hyperlink" Target="http://online.zakon.kz/Document/?doc_id=30042212" TargetMode="External"/><Relationship Id="rId452" Type="http://schemas.openxmlformats.org/officeDocument/2006/relationships/hyperlink" Target="http://online.zakon.kz/Document/?doc_id=1024142" TargetMode="External"/><Relationship Id="rId494" Type="http://schemas.openxmlformats.org/officeDocument/2006/relationships/hyperlink" Target="http://online.zakon.kz/Document/?doc_id=30053472" TargetMode="External"/><Relationship Id="rId508" Type="http://schemas.openxmlformats.org/officeDocument/2006/relationships/hyperlink" Target="http://online.zakon.kz/Document/?doc_id=3406779" TargetMode="External"/><Relationship Id="rId105" Type="http://schemas.openxmlformats.org/officeDocument/2006/relationships/hyperlink" Target="http://online.zakon.kz/Document/?doc_id=30041824" TargetMode="External"/><Relationship Id="rId147" Type="http://schemas.openxmlformats.org/officeDocument/2006/relationships/hyperlink" Target="http://online.zakon.kz/Document/?doc_id=1106779" TargetMode="External"/><Relationship Id="rId312" Type="http://schemas.openxmlformats.org/officeDocument/2006/relationships/hyperlink" Target="http://online.zakon.kz/Document/?doc_id=3206779" TargetMode="External"/><Relationship Id="rId354" Type="http://schemas.openxmlformats.org/officeDocument/2006/relationships/hyperlink" Target="http://online.zakon.kz/Document/?doc_id=1009796" TargetMode="External"/><Relationship Id="rId51" Type="http://schemas.openxmlformats.org/officeDocument/2006/relationships/hyperlink" Target="http://online.zakon.kz/Document/?doc_id=1009796" TargetMode="External"/><Relationship Id="rId93" Type="http://schemas.openxmlformats.org/officeDocument/2006/relationships/hyperlink" Target="http://online.zakon.kz/Document/?doc_id=1012662" TargetMode="External"/><Relationship Id="rId189" Type="http://schemas.openxmlformats.org/officeDocument/2006/relationships/hyperlink" Target="http://online.zakon.kz/Document/?doc_id=3206779" TargetMode="External"/><Relationship Id="rId396" Type="http://schemas.openxmlformats.org/officeDocument/2006/relationships/hyperlink" Target="http://online.zakon.kz/Document/?doc_id=3406779" TargetMode="External"/><Relationship Id="rId561" Type="http://schemas.openxmlformats.org/officeDocument/2006/relationships/hyperlink" Target="http://online.zakon.kz/Document/?doc_id=3206779" TargetMode="External"/><Relationship Id="rId214" Type="http://schemas.openxmlformats.org/officeDocument/2006/relationships/hyperlink" Target="http://online.zakon.kz/Document/?doc_id=1106779" TargetMode="External"/><Relationship Id="rId256" Type="http://schemas.openxmlformats.org/officeDocument/2006/relationships/hyperlink" Target="http://online.zakon.kz/Document/?doc_id=1009796" TargetMode="External"/><Relationship Id="rId298" Type="http://schemas.openxmlformats.org/officeDocument/2006/relationships/hyperlink" Target="http://online.zakon.kz/Document/?doc_id=1023819" TargetMode="External"/><Relationship Id="rId421" Type="http://schemas.openxmlformats.org/officeDocument/2006/relationships/hyperlink" Target="http://online.zakon.kz/Document/?doc_id=3206779" TargetMode="External"/><Relationship Id="rId463" Type="http://schemas.openxmlformats.org/officeDocument/2006/relationships/hyperlink" Target="http://online.zakon.kz/Document/?doc_id=30076553" TargetMode="External"/><Relationship Id="rId519" Type="http://schemas.openxmlformats.org/officeDocument/2006/relationships/hyperlink" Target="http://online.zakon.kz/Document/?doc_id=1106779" TargetMode="External"/><Relationship Id="rId116" Type="http://schemas.openxmlformats.org/officeDocument/2006/relationships/hyperlink" Target="http://online.zakon.kz/Document/?doc_id=30045013" TargetMode="External"/><Relationship Id="rId158" Type="http://schemas.openxmlformats.org/officeDocument/2006/relationships/hyperlink" Target="http://online.zakon.kz/Document/?doc_id=1024142" TargetMode="External"/><Relationship Id="rId323" Type="http://schemas.openxmlformats.org/officeDocument/2006/relationships/hyperlink" Target="http://online.zakon.kz/Document/?doc_id=3206779" TargetMode="External"/><Relationship Id="rId530" Type="http://schemas.openxmlformats.org/officeDocument/2006/relationships/hyperlink" Target="http://online.zakon.kz/Document/?doc_id=30041824" TargetMode="External"/><Relationship Id="rId20" Type="http://schemas.openxmlformats.org/officeDocument/2006/relationships/hyperlink" Target="http://online.zakon.kz/Document/?doc_id=30041824" TargetMode="External"/><Relationship Id="rId62" Type="http://schemas.openxmlformats.org/officeDocument/2006/relationships/hyperlink" Target="http://online.zakon.kz/Document/?doc_id=1106779" TargetMode="External"/><Relationship Id="rId365" Type="http://schemas.openxmlformats.org/officeDocument/2006/relationships/hyperlink" Target="http://online.zakon.kz/Document/?doc_id=1106779" TargetMode="External"/><Relationship Id="rId572" Type="http://schemas.openxmlformats.org/officeDocument/2006/relationships/hyperlink" Target="http://online.zakon.kz/Document/?doc_id=1106779" TargetMode="External"/><Relationship Id="rId225" Type="http://schemas.openxmlformats.org/officeDocument/2006/relationships/hyperlink" Target="http://online.zakon.kz/Document/?doc_id=1009796" TargetMode="External"/><Relationship Id="rId267" Type="http://schemas.openxmlformats.org/officeDocument/2006/relationships/hyperlink" Target="http://online.zakon.kz/Document/?doc_id=1106779" TargetMode="External"/><Relationship Id="rId432" Type="http://schemas.openxmlformats.org/officeDocument/2006/relationships/hyperlink" Target="http://online.zakon.kz/Document/?doc_id=1040051" TargetMode="External"/><Relationship Id="rId474" Type="http://schemas.openxmlformats.org/officeDocument/2006/relationships/hyperlink" Target="http://online.zakon.kz/Document/?doc_id=1008029" TargetMode="External"/><Relationship Id="rId127" Type="http://schemas.openxmlformats.org/officeDocument/2006/relationships/hyperlink" Target="http://online.zakon.kz/Document/?doc_id=1106779" TargetMode="External"/><Relationship Id="rId31" Type="http://schemas.openxmlformats.org/officeDocument/2006/relationships/hyperlink" Target="http://online.zakon.kz/Document/?doc_id=3006779" TargetMode="External"/><Relationship Id="rId73" Type="http://schemas.openxmlformats.org/officeDocument/2006/relationships/hyperlink" Target="http://online.zakon.kz/Document/?doc_id=1024142" TargetMode="External"/><Relationship Id="rId169" Type="http://schemas.openxmlformats.org/officeDocument/2006/relationships/hyperlink" Target="http://online.zakon.kz/Document/?doc_id=30041824" TargetMode="External"/><Relationship Id="rId334" Type="http://schemas.openxmlformats.org/officeDocument/2006/relationships/hyperlink" Target="http://online.zakon.kz/Document/?doc_id=30042212" TargetMode="External"/><Relationship Id="rId376" Type="http://schemas.openxmlformats.org/officeDocument/2006/relationships/hyperlink" Target="http://online.zakon.kz/Document/?doc_id=30042212" TargetMode="External"/><Relationship Id="rId541" Type="http://schemas.openxmlformats.org/officeDocument/2006/relationships/hyperlink" Target="http://online.zakon.kz/Document/?doc_id=1106779" TargetMode="External"/><Relationship Id="rId583" Type="http://schemas.openxmlformats.org/officeDocument/2006/relationships/fontTable" Target="fontTable.xm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042212" TargetMode="External"/><Relationship Id="rId236" Type="http://schemas.openxmlformats.org/officeDocument/2006/relationships/hyperlink" Target="http://online.zakon.kz/Document/?doc_id=1106779" TargetMode="External"/><Relationship Id="rId278" Type="http://schemas.openxmlformats.org/officeDocument/2006/relationships/hyperlink" Target="http://online.zakon.kz/Document/?doc_id=1009796" TargetMode="External"/><Relationship Id="rId401" Type="http://schemas.openxmlformats.org/officeDocument/2006/relationships/hyperlink" Target="http://online.zakon.kz/Document/?doc_id=1012662" TargetMode="External"/><Relationship Id="rId443" Type="http://schemas.openxmlformats.org/officeDocument/2006/relationships/hyperlink" Target="http://online.zakon.kz/Document/?doc_id=1024142" TargetMode="External"/><Relationship Id="rId303" Type="http://schemas.openxmlformats.org/officeDocument/2006/relationships/hyperlink" Target="http://online.zakon.kz/Document/?doc_id=1009796" TargetMode="External"/><Relationship Id="rId485" Type="http://schemas.openxmlformats.org/officeDocument/2006/relationships/hyperlink" Target="http://online.zakon.kz/Document/?doc_id=30041824" TargetMode="External"/><Relationship Id="rId42" Type="http://schemas.openxmlformats.org/officeDocument/2006/relationships/hyperlink" Target="http://online.zakon.kz/Document/?doc_id=1006061" TargetMode="External"/><Relationship Id="rId84" Type="http://schemas.openxmlformats.org/officeDocument/2006/relationships/hyperlink" Target="http://online.zakon.kz/Document/?doc_id=1106779" TargetMode="External"/><Relationship Id="rId138" Type="http://schemas.openxmlformats.org/officeDocument/2006/relationships/hyperlink" Target="http://online.zakon.kz/Document/?doc_id=1009796" TargetMode="External"/><Relationship Id="rId345" Type="http://schemas.openxmlformats.org/officeDocument/2006/relationships/hyperlink" Target="http://online.zakon.kz/Document/?doc_id=1106779" TargetMode="External"/><Relationship Id="rId387" Type="http://schemas.openxmlformats.org/officeDocument/2006/relationships/hyperlink" Target="http://online.zakon.kz/Document/?doc_id=30042212" TargetMode="External"/><Relationship Id="rId510" Type="http://schemas.openxmlformats.org/officeDocument/2006/relationships/hyperlink" Target="http://online.zakon.kz/Document/?doc_id=30042212" TargetMode="External"/><Relationship Id="rId552" Type="http://schemas.openxmlformats.org/officeDocument/2006/relationships/hyperlink" Target="http://online.zakon.kz/Document/?doc_id=1009796" TargetMode="External"/><Relationship Id="rId191" Type="http://schemas.openxmlformats.org/officeDocument/2006/relationships/hyperlink" Target="http://online.zakon.kz/Document/?doc_id=1018062" TargetMode="External"/><Relationship Id="rId205" Type="http://schemas.openxmlformats.org/officeDocument/2006/relationships/hyperlink" Target="http://online.zakon.kz/Document/?doc_id=1106779" TargetMode="External"/><Relationship Id="rId247" Type="http://schemas.openxmlformats.org/officeDocument/2006/relationships/hyperlink" Target="http://online.zakon.kz/Document/?doc_id=3206779" TargetMode="External"/><Relationship Id="rId412" Type="http://schemas.openxmlformats.org/officeDocument/2006/relationships/hyperlink" Target="http://online.zakon.kz/Document/?doc_id=30046187" TargetMode="External"/><Relationship Id="rId107" Type="http://schemas.openxmlformats.org/officeDocument/2006/relationships/hyperlink" Target="http://online.zakon.kz/Document/?link_id=1000193305" TargetMode="External"/><Relationship Id="rId289" Type="http://schemas.openxmlformats.org/officeDocument/2006/relationships/hyperlink" Target="http://online.zakon.kz/Document/?doc_id=3206779" TargetMode="External"/><Relationship Id="rId454" Type="http://schemas.openxmlformats.org/officeDocument/2006/relationships/hyperlink" Target="http://online.zakon.kz/Document/?doc_id=30041824" TargetMode="External"/><Relationship Id="rId496" Type="http://schemas.openxmlformats.org/officeDocument/2006/relationships/hyperlink" Target="http://online.zakon.kz/Document/?doc_id=1008029" TargetMode="External"/><Relationship Id="rId11" Type="http://schemas.openxmlformats.org/officeDocument/2006/relationships/hyperlink" Target="http://online.zakon.kz/Document/?doc_id=1009796" TargetMode="External"/><Relationship Id="rId53" Type="http://schemas.openxmlformats.org/officeDocument/2006/relationships/hyperlink" Target="http://online.zakon.kz/Document/?doc_id=1024142" TargetMode="External"/><Relationship Id="rId149" Type="http://schemas.openxmlformats.org/officeDocument/2006/relationships/hyperlink" Target="http://online.zakon.kz/Document/?doc_id=3206779" TargetMode="External"/><Relationship Id="rId314" Type="http://schemas.openxmlformats.org/officeDocument/2006/relationships/hyperlink" Target="http://online.zakon.kz/Document/?doc_id=1009796" TargetMode="External"/><Relationship Id="rId356" Type="http://schemas.openxmlformats.org/officeDocument/2006/relationships/hyperlink" Target="http://online.zakon.kz/Document/?doc_id=1009796" TargetMode="External"/><Relationship Id="rId398" Type="http://schemas.openxmlformats.org/officeDocument/2006/relationships/hyperlink" Target="http://online.zakon.kz/Document/?doc_id=30042212" TargetMode="External"/><Relationship Id="rId521" Type="http://schemas.openxmlformats.org/officeDocument/2006/relationships/hyperlink" Target="http://online.zakon.kz/Document/?doc_id=1106779" TargetMode="External"/><Relationship Id="rId563" Type="http://schemas.openxmlformats.org/officeDocument/2006/relationships/hyperlink" Target="http://online.zakon.kz/Document/?doc_id=3206779" TargetMode="External"/><Relationship Id="rId95" Type="http://schemas.openxmlformats.org/officeDocument/2006/relationships/hyperlink" Target="http://online.zakon.kz/Document/?doc_id=30113267" TargetMode="External"/><Relationship Id="rId160" Type="http://schemas.openxmlformats.org/officeDocument/2006/relationships/hyperlink" Target="http://online.zakon.kz/Document/?doc_id=1047423" TargetMode="External"/><Relationship Id="rId216" Type="http://schemas.openxmlformats.org/officeDocument/2006/relationships/hyperlink" Target="http://online.zakon.kz/Document/?doc_id=3206779" TargetMode="External"/><Relationship Id="rId423" Type="http://schemas.openxmlformats.org/officeDocument/2006/relationships/hyperlink" Target="http://online.zakon.kz/Document/?doc_id=30042212" TargetMode="External"/><Relationship Id="rId258" Type="http://schemas.openxmlformats.org/officeDocument/2006/relationships/hyperlink" Target="http://online.zakon.kz/Document/?doc_id=30041824" TargetMode="External"/><Relationship Id="rId465" Type="http://schemas.openxmlformats.org/officeDocument/2006/relationships/hyperlink" Target="http://online.zakon.kz/Document/?doc_id=3206779" TargetMode="External"/><Relationship Id="rId22" Type="http://schemas.openxmlformats.org/officeDocument/2006/relationships/hyperlink" Target="http://online.zakon.kz/Document/?doc_id=30045013" TargetMode="External"/><Relationship Id="rId64" Type="http://schemas.openxmlformats.org/officeDocument/2006/relationships/hyperlink" Target="http://online.zakon.kz/Document/?doc_id=3206779" TargetMode="External"/><Relationship Id="rId118" Type="http://schemas.openxmlformats.org/officeDocument/2006/relationships/hyperlink" Target="http://online.zakon.kz/Document/?doc_id=1009796" TargetMode="External"/><Relationship Id="rId325" Type="http://schemas.openxmlformats.org/officeDocument/2006/relationships/hyperlink" Target="http://online.zakon.kz/Document/?doc_id=30042212" TargetMode="External"/><Relationship Id="rId367" Type="http://schemas.openxmlformats.org/officeDocument/2006/relationships/hyperlink" Target="http://online.zakon.kz/Document/?doc_id=1009796" TargetMode="External"/><Relationship Id="rId532" Type="http://schemas.openxmlformats.org/officeDocument/2006/relationships/hyperlink" Target="http://online.zakon.kz/Document/?doc_id=1049372" TargetMode="External"/><Relationship Id="rId574" Type="http://schemas.openxmlformats.org/officeDocument/2006/relationships/hyperlink" Target="http://online.zakon.kz/Document/?doc_id=1024142" TargetMode="External"/><Relationship Id="rId171" Type="http://schemas.openxmlformats.org/officeDocument/2006/relationships/hyperlink" Target="http://online.zakon.kz/Document/?doc_id=30062643" TargetMode="External"/><Relationship Id="rId227" Type="http://schemas.openxmlformats.org/officeDocument/2006/relationships/hyperlink" Target="http://online.zakon.kz/Document/?doc_id=1024142" TargetMode="External"/><Relationship Id="rId269" Type="http://schemas.openxmlformats.org/officeDocument/2006/relationships/hyperlink" Target="http://online.zakon.kz/Document/?doc_id=3206779" TargetMode="External"/><Relationship Id="rId434" Type="http://schemas.openxmlformats.org/officeDocument/2006/relationships/hyperlink" Target="http://online.zakon.kz/Document/?doc_id=30042212" TargetMode="External"/><Relationship Id="rId476" Type="http://schemas.openxmlformats.org/officeDocument/2006/relationships/hyperlink" Target="http://online.zakon.kz/Document/?doc_id=3206779" TargetMode="External"/><Relationship Id="rId33" Type="http://schemas.openxmlformats.org/officeDocument/2006/relationships/hyperlink" Target="http://online.zakon.kz/Document/?doc_id=3106779" TargetMode="External"/><Relationship Id="rId129" Type="http://schemas.openxmlformats.org/officeDocument/2006/relationships/hyperlink" Target="http://online.zakon.kz/Document/?doc_id=3206779" TargetMode="External"/><Relationship Id="rId280" Type="http://schemas.openxmlformats.org/officeDocument/2006/relationships/hyperlink" Target="http://online.zakon.kz/Document/?doc_id=1024142" TargetMode="External"/><Relationship Id="rId336" Type="http://schemas.openxmlformats.org/officeDocument/2006/relationships/hyperlink" Target="http://online.zakon.kz/Document/?doc_id=30052355" TargetMode="External"/><Relationship Id="rId501" Type="http://schemas.openxmlformats.org/officeDocument/2006/relationships/hyperlink" Target="http://online.zakon.kz/Document/?doc_id=30041824" TargetMode="External"/><Relationship Id="rId543" Type="http://schemas.openxmlformats.org/officeDocument/2006/relationships/hyperlink" Target="http://online.zakon.kz/Document/?doc_id=3206779" TargetMode="External"/><Relationship Id="rId75" Type="http://schemas.openxmlformats.org/officeDocument/2006/relationships/hyperlink" Target="http://online.zakon.kz/Document/?doc_id=30041824" TargetMode="External"/><Relationship Id="rId140" Type="http://schemas.openxmlformats.org/officeDocument/2006/relationships/hyperlink" Target="http://online.zakon.kz/Document/?doc_id=1024142" TargetMode="External"/><Relationship Id="rId182" Type="http://schemas.openxmlformats.org/officeDocument/2006/relationships/hyperlink" Target="http://online.zakon.kz/Document/?doc_id=1009796" TargetMode="External"/><Relationship Id="rId378" Type="http://schemas.openxmlformats.org/officeDocument/2006/relationships/hyperlink" Target="http://online.zakon.kz/Document/?doc_id=1008029" TargetMode="External"/><Relationship Id="rId403" Type="http://schemas.openxmlformats.org/officeDocument/2006/relationships/hyperlink" Target="http://online.zakon.kz/Document/?doc_id=100802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106779" TargetMode="External"/><Relationship Id="rId445" Type="http://schemas.openxmlformats.org/officeDocument/2006/relationships/hyperlink" Target="http://online.zakon.kz/Document/?doc_id=1047423" TargetMode="External"/><Relationship Id="rId487" Type="http://schemas.openxmlformats.org/officeDocument/2006/relationships/hyperlink" Target="http://online.zakon.kz/Document/?doc_id=1013880" TargetMode="External"/><Relationship Id="rId291" Type="http://schemas.openxmlformats.org/officeDocument/2006/relationships/hyperlink" Target="http://online.zakon.kz/Document/?doc_id=30042212" TargetMode="External"/><Relationship Id="rId305" Type="http://schemas.openxmlformats.org/officeDocument/2006/relationships/hyperlink" Target="http://online.zakon.kz/Document/?doc_id=1024142" TargetMode="External"/><Relationship Id="rId347" Type="http://schemas.openxmlformats.org/officeDocument/2006/relationships/hyperlink" Target="http://online.zakon.kz/Document/?doc_id=30042212" TargetMode="External"/><Relationship Id="rId512" Type="http://schemas.openxmlformats.org/officeDocument/2006/relationships/hyperlink" Target="http://online.zakon.kz/Document/?doc_id=1009796" TargetMode="External"/><Relationship Id="rId44" Type="http://schemas.openxmlformats.org/officeDocument/2006/relationships/hyperlink" Target="http://online.zakon.kz/Document/?doc_id=1009803" TargetMode="External"/><Relationship Id="rId86" Type="http://schemas.openxmlformats.org/officeDocument/2006/relationships/hyperlink" Target="http://online.zakon.kz/Document/?doc_id=1018062" TargetMode="External"/><Relationship Id="rId151" Type="http://schemas.openxmlformats.org/officeDocument/2006/relationships/hyperlink" Target="http://online.zakon.kz/Document/?doc_id=1052440" TargetMode="External"/><Relationship Id="rId389" Type="http://schemas.openxmlformats.org/officeDocument/2006/relationships/hyperlink" Target="http://online.zakon.kz/Document/?doc_id=1026672" TargetMode="External"/><Relationship Id="rId554" Type="http://schemas.openxmlformats.org/officeDocument/2006/relationships/hyperlink" Target="http://online.zakon.kz/Document/?doc_id=1024142" TargetMode="External"/><Relationship Id="rId193" Type="http://schemas.openxmlformats.org/officeDocument/2006/relationships/hyperlink" Target="http://online.zakon.kz/Document/?doc_id=1106779" TargetMode="External"/><Relationship Id="rId207" Type="http://schemas.openxmlformats.org/officeDocument/2006/relationships/hyperlink" Target="http://online.zakon.kz/Document/?doc_id=3206779" TargetMode="External"/><Relationship Id="rId249" Type="http://schemas.openxmlformats.org/officeDocument/2006/relationships/hyperlink" Target="http://online.zakon.kz/Document/?doc_id=30042212" TargetMode="External"/><Relationship Id="rId414" Type="http://schemas.openxmlformats.org/officeDocument/2006/relationships/hyperlink" Target="http://online.zakon.kz/Document/?doc_id=1009796" TargetMode="External"/><Relationship Id="rId456" Type="http://schemas.openxmlformats.org/officeDocument/2006/relationships/hyperlink" Target="http://online.zakon.kz/Document/?doc_id=30076578" TargetMode="External"/><Relationship Id="rId498" Type="http://schemas.openxmlformats.org/officeDocument/2006/relationships/hyperlink" Target="http://online.zakon.kz/Document/?doc_id=1106779" TargetMode="External"/><Relationship Id="rId13" Type="http://schemas.openxmlformats.org/officeDocument/2006/relationships/hyperlink" Target="http://online.zakon.kz/Document/?doc_id=1008029" TargetMode="External"/><Relationship Id="rId109" Type="http://schemas.openxmlformats.org/officeDocument/2006/relationships/hyperlink" Target="http://online.zakon.kz/Document/?doc_id=30041824" TargetMode="External"/><Relationship Id="rId260" Type="http://schemas.openxmlformats.org/officeDocument/2006/relationships/hyperlink" Target="http://online.zakon.kz/Document/?doc_id=30041824" TargetMode="External"/><Relationship Id="rId316" Type="http://schemas.openxmlformats.org/officeDocument/2006/relationships/hyperlink" Target="http://online.zakon.kz/Document/?doc_id=1024142" TargetMode="External"/><Relationship Id="rId523" Type="http://schemas.openxmlformats.org/officeDocument/2006/relationships/hyperlink" Target="http://online.zakon.kz/Document/?doc_id=3206779" TargetMode="External"/><Relationship Id="rId55" Type="http://schemas.openxmlformats.org/officeDocument/2006/relationships/hyperlink" Target="http://online.zakon.kz/Document/?doc_id=30041824" TargetMode="External"/><Relationship Id="rId97" Type="http://schemas.openxmlformats.org/officeDocument/2006/relationships/hyperlink" Target="http://online.zakon.kz/Document/?doc_id=3206779" TargetMode="External"/><Relationship Id="rId120" Type="http://schemas.openxmlformats.org/officeDocument/2006/relationships/hyperlink" Target="http://online.zakon.kz/Document/?doc_id=1009796" TargetMode="External"/><Relationship Id="rId358" Type="http://schemas.openxmlformats.org/officeDocument/2006/relationships/hyperlink" Target="http://online.zakon.kz/Document/?doc_id=1024142" TargetMode="External"/><Relationship Id="rId565" Type="http://schemas.openxmlformats.org/officeDocument/2006/relationships/hyperlink" Target="http://online.zakon.kz/Document/?doc_id=3806779" TargetMode="External"/><Relationship Id="rId162" Type="http://schemas.openxmlformats.org/officeDocument/2006/relationships/hyperlink" Target="http://online.zakon.kz/Document/?doc_id=30041824" TargetMode="External"/><Relationship Id="rId218" Type="http://schemas.openxmlformats.org/officeDocument/2006/relationships/hyperlink" Target="http://online.zakon.kz/Document/?doc_id=3706779" TargetMode="External"/><Relationship Id="rId425" Type="http://schemas.openxmlformats.org/officeDocument/2006/relationships/hyperlink" Target="http://online.zakon.kz/Document/?doc_id=3206779" TargetMode="External"/><Relationship Id="rId467" Type="http://schemas.openxmlformats.org/officeDocument/2006/relationships/hyperlink" Target="http://online.zakon.kz/Document/?doc_id=3706779" TargetMode="External"/><Relationship Id="rId271" Type="http://schemas.openxmlformats.org/officeDocument/2006/relationships/hyperlink" Target="http://online.zakon.kz/Document/?doc_id=1106779" TargetMode="External"/><Relationship Id="rId24" Type="http://schemas.openxmlformats.org/officeDocument/2006/relationships/hyperlink" Target="http://online.zakon.kz/Document/?doc_id=1051264" TargetMode="External"/><Relationship Id="rId66" Type="http://schemas.openxmlformats.org/officeDocument/2006/relationships/hyperlink" Target="http://online.zakon.kz/Document/?doc_id=30042212" TargetMode="External"/><Relationship Id="rId131" Type="http://schemas.openxmlformats.org/officeDocument/2006/relationships/hyperlink" Target="http://online.zakon.kz/Document/?doc_id=30042212" TargetMode="External"/><Relationship Id="rId327" Type="http://schemas.openxmlformats.org/officeDocument/2006/relationships/hyperlink" Target="http://online.zakon.kz/Document/?doc_id=1106779" TargetMode="External"/><Relationship Id="rId369" Type="http://schemas.openxmlformats.org/officeDocument/2006/relationships/hyperlink" Target="http://online.zakon.kz/Document/?doc_id=1021131" TargetMode="External"/><Relationship Id="rId534" Type="http://schemas.openxmlformats.org/officeDocument/2006/relationships/hyperlink" Target="http://online.zakon.kz/Document/?doc_id=1024142" TargetMode="External"/><Relationship Id="rId576" Type="http://schemas.openxmlformats.org/officeDocument/2006/relationships/hyperlink" Target="http://online.zakon.kz/Document/?doc_id=30042212" TargetMode="External"/><Relationship Id="rId173" Type="http://schemas.openxmlformats.org/officeDocument/2006/relationships/hyperlink" Target="http://online.zakon.kz/Document/?doc_id=1023502" TargetMode="External"/><Relationship Id="rId229" Type="http://schemas.openxmlformats.org/officeDocument/2006/relationships/hyperlink" Target="http://online.zakon.kz/Document/?doc_id=1032511" TargetMode="External"/><Relationship Id="rId380" Type="http://schemas.openxmlformats.org/officeDocument/2006/relationships/hyperlink" Target="http://online.zakon.kz/Document/?doc_id=1106779" TargetMode="External"/><Relationship Id="rId436" Type="http://schemas.openxmlformats.org/officeDocument/2006/relationships/hyperlink" Target="http://online.zakon.kz/Document/?doc_id=30046187" TargetMode="External"/><Relationship Id="rId240" Type="http://schemas.openxmlformats.org/officeDocument/2006/relationships/hyperlink" Target="http://online.zakon.kz/Document/?doc_id=1009796" TargetMode="External"/><Relationship Id="rId478" Type="http://schemas.openxmlformats.org/officeDocument/2006/relationships/hyperlink" Target="http://online.zakon.kz/Document/?doc_id=3206779" TargetMode="External"/><Relationship Id="rId35" Type="http://schemas.openxmlformats.org/officeDocument/2006/relationships/hyperlink" Target="http://online.zakon.kz/Document/?doc_id=3206779" TargetMode="External"/><Relationship Id="rId77" Type="http://schemas.openxmlformats.org/officeDocument/2006/relationships/hyperlink" Target="http://online.zakon.kz/Document/?doc_id=30046110" TargetMode="External"/><Relationship Id="rId100" Type="http://schemas.openxmlformats.org/officeDocument/2006/relationships/hyperlink" Target="http://online.zakon.kz/Document/?link_id=1000469315" TargetMode="External"/><Relationship Id="rId282" Type="http://schemas.openxmlformats.org/officeDocument/2006/relationships/hyperlink" Target="http://online.zakon.kz/Document/?doc_id=30041824" TargetMode="External"/><Relationship Id="rId338" Type="http://schemas.openxmlformats.org/officeDocument/2006/relationships/hyperlink" Target="http://online.zakon.kz/Document/?doc_id=3206779" TargetMode="External"/><Relationship Id="rId503" Type="http://schemas.openxmlformats.org/officeDocument/2006/relationships/hyperlink" Target="http://online.zakon.kz/Document/?doc_id=1009796" TargetMode="External"/><Relationship Id="rId545" Type="http://schemas.openxmlformats.org/officeDocument/2006/relationships/hyperlink" Target="http://online.zakon.kz/Document/?doc_id=1106779" TargetMode="External"/><Relationship Id="rId8" Type="http://schemas.openxmlformats.org/officeDocument/2006/relationships/hyperlink" Target="http://online.zakon.kz/Document/?link_id=1000582439" TargetMode="External"/><Relationship Id="rId142" Type="http://schemas.openxmlformats.org/officeDocument/2006/relationships/hyperlink" Target="http://online.zakon.kz/Document/?doc_id=1009796" TargetMode="External"/><Relationship Id="rId184" Type="http://schemas.openxmlformats.org/officeDocument/2006/relationships/hyperlink" Target="http://online.zakon.kz/Document/?doc_id=1024142" TargetMode="External"/><Relationship Id="rId391" Type="http://schemas.openxmlformats.org/officeDocument/2006/relationships/hyperlink" Target="http://online.zakon.kz/Document/?doc_id=1009796" TargetMode="External"/><Relationship Id="rId405" Type="http://schemas.openxmlformats.org/officeDocument/2006/relationships/hyperlink" Target="http://online.zakon.kz/Document/?doc_id=1106779" TargetMode="External"/><Relationship Id="rId447" Type="http://schemas.openxmlformats.org/officeDocument/2006/relationships/hyperlink" Target="http://online.zakon.kz/Document/?doc_id=30041824" TargetMode="External"/><Relationship Id="rId251" Type="http://schemas.openxmlformats.org/officeDocument/2006/relationships/hyperlink" Target="http://online.zakon.kz/Document/?doc_id=1009796" TargetMode="External"/><Relationship Id="rId489" Type="http://schemas.openxmlformats.org/officeDocument/2006/relationships/hyperlink" Target="http://online.zakon.kz/Document/?doc_id=1106779" TargetMode="External"/><Relationship Id="rId46" Type="http://schemas.openxmlformats.org/officeDocument/2006/relationships/hyperlink" Target="http://online.zakon.kz/Document/?doc_id=1003931" TargetMode="External"/><Relationship Id="rId293" Type="http://schemas.openxmlformats.org/officeDocument/2006/relationships/hyperlink" Target="http://online.zakon.kz/Document/?doc_id=3206779" TargetMode="External"/><Relationship Id="rId307" Type="http://schemas.openxmlformats.org/officeDocument/2006/relationships/hyperlink" Target="http://online.zakon.kz/Document/?doc_id=30041824" TargetMode="External"/><Relationship Id="rId349" Type="http://schemas.openxmlformats.org/officeDocument/2006/relationships/hyperlink" Target="http://online.zakon.kz/Document/?doc_id=1024142" TargetMode="External"/><Relationship Id="rId514" Type="http://schemas.openxmlformats.org/officeDocument/2006/relationships/hyperlink" Target="http://online.zakon.kz/Document/?doc_id=1024142" TargetMode="External"/><Relationship Id="rId556" Type="http://schemas.openxmlformats.org/officeDocument/2006/relationships/hyperlink" Target="http://online.zakon.kz/Document/?doc_id=1044196" TargetMode="External"/><Relationship Id="rId88" Type="http://schemas.openxmlformats.org/officeDocument/2006/relationships/hyperlink" Target="http://online.zakon.kz/Document/?doc_id=1106779" TargetMode="External"/><Relationship Id="rId111" Type="http://schemas.openxmlformats.org/officeDocument/2006/relationships/hyperlink" Target="http://online.zakon.kz/Document/?doc_id=30085764" TargetMode="External"/><Relationship Id="rId153" Type="http://schemas.openxmlformats.org/officeDocument/2006/relationships/hyperlink" Target="http://online.zakon.kz/Document/?doc_id=1009796" TargetMode="External"/><Relationship Id="rId195" Type="http://schemas.openxmlformats.org/officeDocument/2006/relationships/hyperlink" Target="http://online.zakon.kz/Document/?doc_id=3206779" TargetMode="External"/><Relationship Id="rId209" Type="http://schemas.openxmlformats.org/officeDocument/2006/relationships/hyperlink" Target="http://online.zakon.kz/Document/?doc_id=30042212" TargetMode="External"/><Relationship Id="rId360" Type="http://schemas.openxmlformats.org/officeDocument/2006/relationships/hyperlink" Target="http://online.zakon.kz/Document/?doc_id=30041824" TargetMode="External"/><Relationship Id="rId416" Type="http://schemas.openxmlformats.org/officeDocument/2006/relationships/hyperlink" Target="http://online.zakon.kz/Document/?doc_id=30042212" TargetMode="External"/><Relationship Id="rId220" Type="http://schemas.openxmlformats.org/officeDocument/2006/relationships/hyperlink" Target="http://online.zakon.kz/Document/?doc_id=30042212" TargetMode="External"/><Relationship Id="rId458" Type="http://schemas.openxmlformats.org/officeDocument/2006/relationships/hyperlink" Target="http://online.zakon.kz/Document/?doc_id=1024142" TargetMode="External"/><Relationship Id="rId15" Type="http://schemas.openxmlformats.org/officeDocument/2006/relationships/hyperlink" Target="http://online.zakon.kz/Document/?doc_id=1106779" TargetMode="External"/><Relationship Id="rId57" Type="http://schemas.openxmlformats.org/officeDocument/2006/relationships/hyperlink" Target="http://online.zakon.kz/Document/?doc_id=1026672" TargetMode="External"/><Relationship Id="rId262" Type="http://schemas.openxmlformats.org/officeDocument/2006/relationships/hyperlink" Target="http://online.zakon.kz/Document/?doc_id=1013921" TargetMode="External"/><Relationship Id="rId318" Type="http://schemas.openxmlformats.org/officeDocument/2006/relationships/hyperlink" Target="http://online.zakon.kz/Document/?doc_id=30041824" TargetMode="External"/><Relationship Id="rId525" Type="http://schemas.openxmlformats.org/officeDocument/2006/relationships/hyperlink" Target="http://online.zakon.kz/Document/?doc_id=1106779" TargetMode="External"/><Relationship Id="rId567" Type="http://schemas.openxmlformats.org/officeDocument/2006/relationships/hyperlink" Target="http://online.zakon.kz/Document/?doc_id=1008597" TargetMode="External"/><Relationship Id="rId99" Type="http://schemas.openxmlformats.org/officeDocument/2006/relationships/hyperlink" Target="http://online.zakon.kz/Document/?doc_id=1032852" TargetMode="External"/><Relationship Id="rId122" Type="http://schemas.openxmlformats.org/officeDocument/2006/relationships/hyperlink" Target="http://online.zakon.kz/Document/?doc_id=1024142" TargetMode="External"/><Relationship Id="rId164" Type="http://schemas.openxmlformats.org/officeDocument/2006/relationships/hyperlink" Target="http://online.zakon.kz/Document/?doc_id=1023819" TargetMode="External"/><Relationship Id="rId371" Type="http://schemas.openxmlformats.org/officeDocument/2006/relationships/hyperlink" Target="http://online.zakon.kz/Document/?doc_id=1021988" TargetMode="External"/><Relationship Id="rId427" Type="http://schemas.openxmlformats.org/officeDocument/2006/relationships/hyperlink" Target="http://online.zakon.kz/Document/?doc_id=30042212" TargetMode="External"/><Relationship Id="rId469" Type="http://schemas.openxmlformats.org/officeDocument/2006/relationships/hyperlink" Target="http://online.zakon.kz/Document/?doc_id=30042212" TargetMode="External"/><Relationship Id="rId26" Type="http://schemas.openxmlformats.org/officeDocument/2006/relationships/hyperlink" Target="http://online.zakon.kz/Document/?doc_id=1009796" TargetMode="External"/><Relationship Id="rId231" Type="http://schemas.openxmlformats.org/officeDocument/2006/relationships/hyperlink" Target="http://online.zakon.kz/Document/?doc_id=30041824" TargetMode="External"/><Relationship Id="rId273" Type="http://schemas.openxmlformats.org/officeDocument/2006/relationships/hyperlink" Target="http://online.zakon.kz/Document/?doc_id=3206779" TargetMode="External"/><Relationship Id="rId329" Type="http://schemas.openxmlformats.org/officeDocument/2006/relationships/hyperlink" Target="http://online.zakon.kz/Document/?doc_id=1009796" TargetMode="External"/><Relationship Id="rId480" Type="http://schemas.openxmlformats.org/officeDocument/2006/relationships/hyperlink" Target="http://online.zakon.kz/Document/?doc_id=30042212" TargetMode="External"/><Relationship Id="rId536" Type="http://schemas.openxmlformats.org/officeDocument/2006/relationships/hyperlink" Target="http://online.zakon.kz/Document/?doc_id=3206779" TargetMode="External"/><Relationship Id="rId68" Type="http://schemas.openxmlformats.org/officeDocument/2006/relationships/hyperlink" Target="http://online.zakon.kz/Document/?doc_id=1008032" TargetMode="External"/><Relationship Id="rId133" Type="http://schemas.openxmlformats.org/officeDocument/2006/relationships/hyperlink" Target="http://online.zakon.kz/Document/?doc_id=1106779" TargetMode="External"/><Relationship Id="rId175" Type="http://schemas.openxmlformats.org/officeDocument/2006/relationships/hyperlink" Target="http://online.zakon.kz/Document/?doc_id=1018062" TargetMode="External"/><Relationship Id="rId340" Type="http://schemas.openxmlformats.org/officeDocument/2006/relationships/hyperlink" Target="http://online.zakon.kz/Document/?doc_id=30042212" TargetMode="External"/><Relationship Id="rId578" Type="http://schemas.openxmlformats.org/officeDocument/2006/relationships/header" Target="header2.xml"/><Relationship Id="rId200" Type="http://schemas.openxmlformats.org/officeDocument/2006/relationships/hyperlink" Target="http://online.zakon.kz/Document/?doc_id=1009796" TargetMode="External"/><Relationship Id="rId382" Type="http://schemas.openxmlformats.org/officeDocument/2006/relationships/hyperlink" Target="http://online.zakon.kz/Document/?doc_id=1009796" TargetMode="External"/><Relationship Id="rId438" Type="http://schemas.openxmlformats.org/officeDocument/2006/relationships/hyperlink" Target="http://online.zakon.kz/Document/?doc_id=1040583" TargetMode="External"/><Relationship Id="rId242" Type="http://schemas.openxmlformats.org/officeDocument/2006/relationships/hyperlink" Target="http://online.zakon.kz/Document/?doc_id=1021131" TargetMode="External"/><Relationship Id="rId284" Type="http://schemas.openxmlformats.org/officeDocument/2006/relationships/hyperlink" Target="http://online.zakon.kz/Document/?doc_id=1024142" TargetMode="External"/><Relationship Id="rId491" Type="http://schemas.openxmlformats.org/officeDocument/2006/relationships/hyperlink" Target="http://online.zakon.kz/Document/?doc_id=3206779" TargetMode="External"/><Relationship Id="rId505" Type="http://schemas.openxmlformats.org/officeDocument/2006/relationships/hyperlink" Target="http://online.zakon.kz/Document/?doc_id=1024142" TargetMode="External"/><Relationship Id="rId37" Type="http://schemas.openxmlformats.org/officeDocument/2006/relationships/hyperlink" Target="http://online.zakon.kz/Document/?doc_id=30015865" TargetMode="External"/><Relationship Id="rId79" Type="http://schemas.openxmlformats.org/officeDocument/2006/relationships/hyperlink" Target="http://online.zakon.kz/Document/?doc_id=1006061" TargetMode="External"/><Relationship Id="rId102" Type="http://schemas.openxmlformats.org/officeDocument/2006/relationships/hyperlink" Target="http://online.zakon.kz/Document/?doc_id=1106779" TargetMode="External"/><Relationship Id="rId144" Type="http://schemas.openxmlformats.org/officeDocument/2006/relationships/hyperlink" Target="http://online.zakon.kz/Document/?doc_id=1024142" TargetMode="External"/><Relationship Id="rId547" Type="http://schemas.openxmlformats.org/officeDocument/2006/relationships/hyperlink" Target="http://online.zakon.kz/Document/?doc_id=3206779" TargetMode="External"/><Relationship Id="rId90" Type="http://schemas.openxmlformats.org/officeDocument/2006/relationships/hyperlink" Target="http://online.zakon.kz/Document/?doc_id=3206779" TargetMode="External"/><Relationship Id="rId186" Type="http://schemas.openxmlformats.org/officeDocument/2006/relationships/hyperlink" Target="http://online.zakon.kz/Document/?doc_id=30041824" TargetMode="External"/><Relationship Id="rId351" Type="http://schemas.openxmlformats.org/officeDocument/2006/relationships/hyperlink" Target="http://online.zakon.kz/Document/?doc_id=1009796" TargetMode="External"/><Relationship Id="rId393" Type="http://schemas.openxmlformats.org/officeDocument/2006/relationships/hyperlink" Target="http://online.zakon.kz/Document/?doc_id=1024142" TargetMode="External"/><Relationship Id="rId407" Type="http://schemas.openxmlformats.org/officeDocument/2006/relationships/hyperlink" Target="http://online.zakon.kz/Document/?doc_id=3206779" TargetMode="External"/><Relationship Id="rId449" Type="http://schemas.openxmlformats.org/officeDocument/2006/relationships/hyperlink" Target="http://online.zakon.kz/Document/?doc_id=30076539" TargetMode="External"/><Relationship Id="rId211" Type="http://schemas.openxmlformats.org/officeDocument/2006/relationships/hyperlink" Target="http://online.zakon.kz/Document/?doc_id=1009108" TargetMode="External"/><Relationship Id="rId253" Type="http://schemas.openxmlformats.org/officeDocument/2006/relationships/hyperlink" Target="http://online.zakon.kz/Document/?doc_id=1013921" TargetMode="External"/><Relationship Id="rId295" Type="http://schemas.openxmlformats.org/officeDocument/2006/relationships/hyperlink" Target="http://online.zakon.kz/Document/?doc_id=3706779" TargetMode="External"/><Relationship Id="rId309" Type="http://schemas.openxmlformats.org/officeDocument/2006/relationships/hyperlink" Target="http://online.zakon.kz/Document/?doc_id=1009796" TargetMode="External"/><Relationship Id="rId460" Type="http://schemas.openxmlformats.org/officeDocument/2006/relationships/hyperlink" Target="http://online.zakon.kz/Document/?doc_id=30041824" TargetMode="External"/><Relationship Id="rId516" Type="http://schemas.openxmlformats.org/officeDocument/2006/relationships/hyperlink" Target="http://online.zakon.kz/Document/?doc_id=30041824" TargetMode="External"/><Relationship Id="rId48" Type="http://schemas.openxmlformats.org/officeDocument/2006/relationships/hyperlink" Target="http://online.zakon.kz/Document/?doc_id=30044096" TargetMode="External"/><Relationship Id="rId113" Type="http://schemas.openxmlformats.org/officeDocument/2006/relationships/hyperlink" Target="http://online.zakon.kz/Document/?doc_id=30053740" TargetMode="External"/><Relationship Id="rId320" Type="http://schemas.openxmlformats.org/officeDocument/2006/relationships/hyperlink" Target="http://online.zakon.kz/Document/?doc_id=1009796" TargetMode="External"/><Relationship Id="rId558" Type="http://schemas.openxmlformats.org/officeDocument/2006/relationships/hyperlink" Target="http://online.zakon.kz/Document/?doc_id=1009796" TargetMode="External"/><Relationship Id="rId155" Type="http://schemas.openxmlformats.org/officeDocument/2006/relationships/hyperlink" Target="http://online.zakon.kz/Document/?doc_id=1008029" TargetMode="External"/><Relationship Id="rId197" Type="http://schemas.openxmlformats.org/officeDocument/2006/relationships/hyperlink" Target="http://online.zakon.kz/Document/?doc_id=30042212" TargetMode="External"/><Relationship Id="rId362" Type="http://schemas.openxmlformats.org/officeDocument/2006/relationships/hyperlink" Target="http://online.zakon.kz/Document/?doc_id=30106033" TargetMode="External"/><Relationship Id="rId418" Type="http://schemas.openxmlformats.org/officeDocument/2006/relationships/hyperlink" Target="http://online.zakon.kz/Document/?doc_id=1009796" TargetMode="External"/><Relationship Id="rId222" Type="http://schemas.openxmlformats.org/officeDocument/2006/relationships/hyperlink" Target="http://online.zakon.kz/Document/?doc_id=1008029" TargetMode="External"/><Relationship Id="rId264" Type="http://schemas.openxmlformats.org/officeDocument/2006/relationships/hyperlink" Target="http://online.zakon.kz/Document/?doc_id=30052383" TargetMode="External"/><Relationship Id="rId471" Type="http://schemas.openxmlformats.org/officeDocument/2006/relationships/hyperlink" Target="http://online.zakon.kz/Document/?doc_id=3206779" TargetMode="External"/><Relationship Id="rId17" Type="http://schemas.openxmlformats.org/officeDocument/2006/relationships/hyperlink" Target="http://online.zakon.kz/Document/?doc_id=3206779" TargetMode="External"/><Relationship Id="rId59" Type="http://schemas.openxmlformats.org/officeDocument/2006/relationships/hyperlink" Target="http://online.zakon.kz/Document/?doc_id=1009796" TargetMode="External"/><Relationship Id="rId124" Type="http://schemas.openxmlformats.org/officeDocument/2006/relationships/hyperlink" Target="http://online.zakon.kz/Document/?doc_id=1047423" TargetMode="External"/><Relationship Id="rId527" Type="http://schemas.openxmlformats.org/officeDocument/2006/relationships/hyperlink" Target="http://online.zakon.kz/Document/?doc_id=3206779" TargetMode="External"/><Relationship Id="rId569" Type="http://schemas.openxmlformats.org/officeDocument/2006/relationships/hyperlink" Target="http://online.zakon.kz/Document/?doc_id=1009796" TargetMode="External"/><Relationship Id="rId70" Type="http://schemas.openxmlformats.org/officeDocument/2006/relationships/hyperlink" Target="http://online.zakon.kz/Document/?doc_id=1017017" TargetMode="External"/><Relationship Id="rId166" Type="http://schemas.openxmlformats.org/officeDocument/2006/relationships/hyperlink" Target="http://online.zakon.kz/Document/?doc_id=1106779" TargetMode="External"/><Relationship Id="rId331" Type="http://schemas.openxmlformats.org/officeDocument/2006/relationships/hyperlink" Target="http://online.zakon.kz/Document/?doc_id=1024142" TargetMode="External"/><Relationship Id="rId373" Type="http://schemas.openxmlformats.org/officeDocument/2006/relationships/hyperlink" Target="http://online.zakon.kz/Document/?doc_id=1024142" TargetMode="External"/><Relationship Id="rId429" Type="http://schemas.openxmlformats.org/officeDocument/2006/relationships/hyperlink" Target="http://online.zakon.kz/Document/?doc_id=1106779" TargetMode="External"/><Relationship Id="rId580" Type="http://schemas.openxmlformats.org/officeDocument/2006/relationships/footer" Target="footer2.xm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1009796" TargetMode="External"/><Relationship Id="rId440" Type="http://schemas.openxmlformats.org/officeDocument/2006/relationships/hyperlink" Target="http://online.zakon.kz/Document/?doc_id=1004071" TargetMode="External"/><Relationship Id="rId28" Type="http://schemas.openxmlformats.org/officeDocument/2006/relationships/hyperlink" Target="http://online.zakon.kz/Document/?doc_id=1009796" TargetMode="External"/><Relationship Id="rId275" Type="http://schemas.openxmlformats.org/officeDocument/2006/relationships/hyperlink" Target="http://online.zakon.kz/Document/?doc_id=30042212" TargetMode="External"/><Relationship Id="rId300" Type="http://schemas.openxmlformats.org/officeDocument/2006/relationships/hyperlink" Target="http://online.zakon.kz/Document/?doc_id=1034250" TargetMode="External"/><Relationship Id="rId482" Type="http://schemas.openxmlformats.org/officeDocument/2006/relationships/hyperlink" Target="http://online.zakon.kz/Document/?doc_id=1106779" TargetMode="External"/><Relationship Id="rId538" Type="http://schemas.openxmlformats.org/officeDocument/2006/relationships/hyperlink" Target="http://online.zakon.kz/Document/?doc_id=30042212" TargetMode="External"/><Relationship Id="rId81" Type="http://schemas.openxmlformats.org/officeDocument/2006/relationships/hyperlink" Target="http://online.zakon.kz/Document/?doc_id=1006061" TargetMode="External"/><Relationship Id="rId135" Type="http://schemas.openxmlformats.org/officeDocument/2006/relationships/hyperlink" Target="http://online.zakon.kz/Document/?doc_id=3206779" TargetMode="External"/><Relationship Id="rId177" Type="http://schemas.openxmlformats.org/officeDocument/2006/relationships/hyperlink" Target="http://online.zakon.kz/Document/?doc_id=1106779" TargetMode="External"/><Relationship Id="rId342" Type="http://schemas.openxmlformats.org/officeDocument/2006/relationships/hyperlink" Target="http://online.zakon.kz/Document/?doc_id=1024142" TargetMode="External"/><Relationship Id="rId384" Type="http://schemas.openxmlformats.org/officeDocument/2006/relationships/hyperlink" Target="http://online.zakon.kz/Document/?doc_id=1024142" TargetMode="External"/><Relationship Id="rId202" Type="http://schemas.openxmlformats.org/officeDocument/2006/relationships/hyperlink" Target="http://online.zakon.kz/Document/?doc_id=1024142" TargetMode="External"/><Relationship Id="rId244" Type="http://schemas.openxmlformats.org/officeDocument/2006/relationships/hyperlink" Target="http://online.zakon.kz/Document/?doc_id=1021988" TargetMode="External"/><Relationship Id="rId39" Type="http://schemas.openxmlformats.org/officeDocument/2006/relationships/hyperlink" Target="http://online.zakon.kz/Document/?doc_id=30042212" TargetMode="External"/><Relationship Id="rId286" Type="http://schemas.openxmlformats.org/officeDocument/2006/relationships/hyperlink" Target="http://online.zakon.kz/Document/?doc_id=30041824" TargetMode="External"/><Relationship Id="rId451" Type="http://schemas.openxmlformats.org/officeDocument/2006/relationships/hyperlink" Target="http://online.zakon.kz/Document/?doc_id=1106779" TargetMode="External"/><Relationship Id="rId493" Type="http://schemas.openxmlformats.org/officeDocument/2006/relationships/hyperlink" Target="http://online.zakon.kz/Document/?doc_id=30042212" TargetMode="External"/><Relationship Id="rId507" Type="http://schemas.openxmlformats.org/officeDocument/2006/relationships/hyperlink" Target="http://online.zakon.kz/Document/?doc_id=1038115" TargetMode="External"/><Relationship Id="rId549" Type="http://schemas.openxmlformats.org/officeDocument/2006/relationships/hyperlink" Target="http://online.zakon.kz/Document/?doc_id=30042212" TargetMode="External"/><Relationship Id="rId50" Type="http://schemas.openxmlformats.org/officeDocument/2006/relationships/hyperlink" Target="http://online.zakon.kz/Document/?doc_id=30085593" TargetMode="External"/><Relationship Id="rId104" Type="http://schemas.openxmlformats.org/officeDocument/2006/relationships/hyperlink" Target="http://online.zakon.kz/Document/?doc_id=3206779" TargetMode="External"/><Relationship Id="rId146" Type="http://schemas.openxmlformats.org/officeDocument/2006/relationships/hyperlink" Target="http://online.zakon.kz/Document/?doc_id=1009796" TargetMode="External"/><Relationship Id="rId188" Type="http://schemas.openxmlformats.org/officeDocument/2006/relationships/hyperlink" Target="http://online.zakon.kz/Document/?doc_id=1024142" TargetMode="External"/><Relationship Id="rId311" Type="http://schemas.openxmlformats.org/officeDocument/2006/relationships/hyperlink" Target="http://online.zakon.kz/Document/?doc_id=1024142" TargetMode="External"/><Relationship Id="rId353" Type="http://schemas.openxmlformats.org/officeDocument/2006/relationships/hyperlink" Target="http://online.zakon.kz/Document/?doc_id=1006061" TargetMode="External"/><Relationship Id="rId395" Type="http://schemas.openxmlformats.org/officeDocument/2006/relationships/hyperlink" Target="http://online.zakon.kz/Document/?doc_id=1038115" TargetMode="External"/><Relationship Id="rId409" Type="http://schemas.openxmlformats.org/officeDocument/2006/relationships/hyperlink" Target="http://online.zakon.kz/Document/?doc_id=30041824" TargetMode="External"/><Relationship Id="rId560" Type="http://schemas.openxmlformats.org/officeDocument/2006/relationships/hyperlink" Target="http://online.zakon.kz/Document/?doc_id=1024142" TargetMode="External"/><Relationship Id="rId92" Type="http://schemas.openxmlformats.org/officeDocument/2006/relationships/hyperlink" Target="http://online.zakon.kz/Document/?doc_id=30042212" TargetMode="External"/><Relationship Id="rId213" Type="http://schemas.openxmlformats.org/officeDocument/2006/relationships/hyperlink" Target="http://online.zakon.kz/Document/?doc_id=1009796" TargetMode="External"/><Relationship Id="rId420" Type="http://schemas.openxmlformats.org/officeDocument/2006/relationships/hyperlink" Target="http://online.zakon.kz/Document/?doc_id=1024142" TargetMode="External"/><Relationship Id="rId255" Type="http://schemas.openxmlformats.org/officeDocument/2006/relationships/hyperlink" Target="http://online.zakon.kz/Document/?doc_id=1106779" TargetMode="External"/><Relationship Id="rId297" Type="http://schemas.openxmlformats.org/officeDocument/2006/relationships/hyperlink" Target="http://online.zakon.kz/Document/?doc_id=30042212" TargetMode="External"/><Relationship Id="rId462" Type="http://schemas.openxmlformats.org/officeDocument/2006/relationships/hyperlink" Target="http://online.zakon.kz/Document/?doc_id=30034257" TargetMode="External"/><Relationship Id="rId518" Type="http://schemas.openxmlformats.org/officeDocument/2006/relationships/hyperlink" Target="http://online.zakon.kz/Document/?doc_id=1009796" TargetMode="External"/><Relationship Id="rId115" Type="http://schemas.openxmlformats.org/officeDocument/2006/relationships/hyperlink" Target="http://online.zakon.kz/Document/?doc_id=30085759" TargetMode="External"/><Relationship Id="rId157" Type="http://schemas.openxmlformats.org/officeDocument/2006/relationships/hyperlink" Target="http://online.zakon.kz/Document/?doc_id=1106779" TargetMode="External"/><Relationship Id="rId322" Type="http://schemas.openxmlformats.org/officeDocument/2006/relationships/hyperlink" Target="http://online.zakon.kz/Document/?doc_id=1024142" TargetMode="External"/><Relationship Id="rId364" Type="http://schemas.openxmlformats.org/officeDocument/2006/relationships/hyperlink" Target="http://online.zakon.kz/Document/?doc_id=1009796" TargetMode="External"/><Relationship Id="rId61" Type="http://schemas.openxmlformats.org/officeDocument/2006/relationships/hyperlink" Target="http://online.zakon.kz/Document/?doc_id=1009796" TargetMode="External"/><Relationship Id="rId199" Type="http://schemas.openxmlformats.org/officeDocument/2006/relationships/hyperlink" Target="http://online.zakon.kz/Document/?doc_id=3206779" TargetMode="External"/><Relationship Id="rId571" Type="http://schemas.openxmlformats.org/officeDocument/2006/relationships/hyperlink" Target="http://online.zakon.kz/Document/?doc_id=1009796" TargetMode="External"/><Relationship Id="rId19" Type="http://schemas.openxmlformats.org/officeDocument/2006/relationships/hyperlink" Target="http://online.zakon.kz/Document/?doc_id=3706779" TargetMode="External"/><Relationship Id="rId224" Type="http://schemas.openxmlformats.org/officeDocument/2006/relationships/hyperlink" Target="http://online.zakon.kz/Document/?doc_id=3306779" TargetMode="External"/><Relationship Id="rId266" Type="http://schemas.openxmlformats.org/officeDocument/2006/relationships/hyperlink" Target="http://online.zakon.kz/Document/?doc_id=1009796" TargetMode="External"/><Relationship Id="rId431" Type="http://schemas.openxmlformats.org/officeDocument/2006/relationships/hyperlink" Target="http://online.zakon.kz/Document/?doc_id=3206779" TargetMode="External"/><Relationship Id="rId473" Type="http://schemas.openxmlformats.org/officeDocument/2006/relationships/hyperlink" Target="http://online.zakon.kz/Document/?doc_id=3206779" TargetMode="External"/><Relationship Id="rId529" Type="http://schemas.openxmlformats.org/officeDocument/2006/relationships/hyperlink" Target="http://online.zakon.kz/Document/?doc_id=3406779" TargetMode="External"/><Relationship Id="rId30" Type="http://schemas.openxmlformats.org/officeDocument/2006/relationships/hyperlink" Target="http://online.zakon.kz/Document/?doc_id=1021131" TargetMode="External"/><Relationship Id="rId126" Type="http://schemas.openxmlformats.org/officeDocument/2006/relationships/hyperlink" Target="http://online.zakon.kz/Document/?doc_id=1009796" TargetMode="External"/><Relationship Id="rId168" Type="http://schemas.openxmlformats.org/officeDocument/2006/relationships/hyperlink" Target="http://online.zakon.kz/Document/?doc_id=3206779" TargetMode="External"/><Relationship Id="rId333" Type="http://schemas.openxmlformats.org/officeDocument/2006/relationships/hyperlink" Target="http://online.zakon.kz/Document/?doc_id=30041824" TargetMode="External"/><Relationship Id="rId540" Type="http://schemas.openxmlformats.org/officeDocument/2006/relationships/hyperlink" Target="http://online.zakon.kz/Document/?doc_id=1009796" TargetMode="External"/><Relationship Id="rId72" Type="http://schemas.openxmlformats.org/officeDocument/2006/relationships/hyperlink" Target="http://online.zakon.kz/Document/?doc_id=1106779" TargetMode="External"/><Relationship Id="rId375" Type="http://schemas.openxmlformats.org/officeDocument/2006/relationships/hyperlink" Target="http://online.zakon.kz/Document/?doc_id=30041824" TargetMode="External"/><Relationship Id="rId582" Type="http://schemas.openxmlformats.org/officeDocument/2006/relationships/footer" Target="footer3.xm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1009796" TargetMode="External"/><Relationship Id="rId277" Type="http://schemas.openxmlformats.org/officeDocument/2006/relationships/hyperlink" Target="http://online.zakon.kz/Document/?doc_id=1049315" TargetMode="External"/><Relationship Id="rId400" Type="http://schemas.openxmlformats.org/officeDocument/2006/relationships/hyperlink" Target="http://online.zakon.kz/Document/?doc_id=30103804" TargetMode="External"/><Relationship Id="rId442" Type="http://schemas.openxmlformats.org/officeDocument/2006/relationships/hyperlink" Target="http://online.zakon.kz/Document/?doc_id=1106779" TargetMode="External"/><Relationship Id="rId484" Type="http://schemas.openxmlformats.org/officeDocument/2006/relationships/hyperlink" Target="http://online.zakon.kz/Document/?doc_id=3206779" TargetMode="External"/><Relationship Id="rId137" Type="http://schemas.openxmlformats.org/officeDocument/2006/relationships/hyperlink" Target="http://online.zakon.kz/Document/?doc_id=30042212" TargetMode="External"/><Relationship Id="rId302" Type="http://schemas.openxmlformats.org/officeDocument/2006/relationships/hyperlink" Target="http://online.zakon.kz/Document/?doc_id=1023284" TargetMode="External"/><Relationship Id="rId344" Type="http://schemas.openxmlformats.org/officeDocument/2006/relationships/hyperlink" Target="http://online.zakon.kz/Document/?doc_id=1009796" TargetMode="External"/><Relationship Id="rId41" Type="http://schemas.openxmlformats.org/officeDocument/2006/relationships/hyperlink" Target="http://online.zakon.kz/Document/?doc_id=30086649" TargetMode="External"/><Relationship Id="rId83" Type="http://schemas.openxmlformats.org/officeDocument/2006/relationships/hyperlink" Target="http://online.zakon.kz/Document/?doc_id=1009796" TargetMode="External"/><Relationship Id="rId179" Type="http://schemas.openxmlformats.org/officeDocument/2006/relationships/hyperlink" Target="http://online.zakon.kz/Document/?doc_id=30041824" TargetMode="External"/><Relationship Id="rId386" Type="http://schemas.openxmlformats.org/officeDocument/2006/relationships/hyperlink" Target="http://online.zakon.kz/Document/?doc_id=30041824" TargetMode="External"/><Relationship Id="rId551" Type="http://schemas.openxmlformats.org/officeDocument/2006/relationships/hyperlink" Target="http://online.zakon.kz/Document/?doc_id=1106779" TargetMode="External"/><Relationship Id="rId190" Type="http://schemas.openxmlformats.org/officeDocument/2006/relationships/hyperlink" Target="http://online.zakon.kz/Document/?doc_id=1023502" TargetMode="External"/><Relationship Id="rId204" Type="http://schemas.openxmlformats.org/officeDocument/2006/relationships/hyperlink" Target="http://online.zakon.kz/Document/?doc_id=1009796" TargetMode="External"/><Relationship Id="rId246" Type="http://schemas.openxmlformats.org/officeDocument/2006/relationships/hyperlink" Target="http://online.zakon.kz/Document/?doc_id=1024142" TargetMode="External"/><Relationship Id="rId288" Type="http://schemas.openxmlformats.org/officeDocument/2006/relationships/hyperlink" Target="http://online.zakon.kz/Document/?doc_id=1024142" TargetMode="External"/><Relationship Id="rId411" Type="http://schemas.openxmlformats.org/officeDocument/2006/relationships/hyperlink" Target="http://online.zakon.kz/Document/?doc_id=30046110" TargetMode="External"/><Relationship Id="rId453" Type="http://schemas.openxmlformats.org/officeDocument/2006/relationships/hyperlink" Target="http://online.zakon.kz/Document/?doc_id=3206779" TargetMode="External"/><Relationship Id="rId509" Type="http://schemas.openxmlformats.org/officeDocument/2006/relationships/hyperlink" Target="http://online.zakon.kz/Document/?doc_id=30041824" TargetMode="External"/><Relationship Id="rId106" Type="http://schemas.openxmlformats.org/officeDocument/2006/relationships/hyperlink" Target="http://online.zakon.kz/Document/?doc_id=30042212" TargetMode="External"/><Relationship Id="rId313" Type="http://schemas.openxmlformats.org/officeDocument/2006/relationships/hyperlink" Target="http://online.zakon.kz/Document/?doc_id=1026672" TargetMode="External"/><Relationship Id="rId495" Type="http://schemas.openxmlformats.org/officeDocument/2006/relationships/hyperlink" Target="http://online.zakon.kz/Document/?doc_id=30076643" TargetMode="External"/><Relationship Id="rId10" Type="http://schemas.openxmlformats.org/officeDocument/2006/relationships/hyperlink" Target="http://online.zakon.kz/Document/?doc_id=3206779" TargetMode="External"/><Relationship Id="rId52" Type="http://schemas.openxmlformats.org/officeDocument/2006/relationships/hyperlink" Target="http://online.zakon.kz/Document/?doc_id=1106779" TargetMode="External"/><Relationship Id="rId94" Type="http://schemas.openxmlformats.org/officeDocument/2006/relationships/hyperlink" Target="http://online.zakon.kz/Document/?doc_id=1032676" TargetMode="External"/><Relationship Id="rId148" Type="http://schemas.openxmlformats.org/officeDocument/2006/relationships/hyperlink" Target="http://online.zakon.kz/Document/?doc_id=1024142" TargetMode="External"/><Relationship Id="rId355" Type="http://schemas.openxmlformats.org/officeDocument/2006/relationships/hyperlink" Target="http://online.zakon.kz/Document/?doc_id=1106779" TargetMode="External"/><Relationship Id="rId397" Type="http://schemas.openxmlformats.org/officeDocument/2006/relationships/hyperlink" Target="http://online.zakon.kz/Document/?doc_id=30041824" TargetMode="External"/><Relationship Id="rId520" Type="http://schemas.openxmlformats.org/officeDocument/2006/relationships/hyperlink" Target="http://online.zakon.kz/Document/?doc_id=1009796" TargetMode="External"/><Relationship Id="rId562" Type="http://schemas.openxmlformats.org/officeDocument/2006/relationships/hyperlink" Target="http://online.zakon.kz/Document/?doc_id=1024142" TargetMode="External"/><Relationship Id="rId215" Type="http://schemas.openxmlformats.org/officeDocument/2006/relationships/hyperlink" Target="http://online.zakon.kz/Document/?doc_id=1024142" TargetMode="External"/><Relationship Id="rId257" Type="http://schemas.openxmlformats.org/officeDocument/2006/relationships/hyperlink" Target="http://online.zakon.kz/Document/?doc_id=1106779" TargetMode="External"/><Relationship Id="rId422" Type="http://schemas.openxmlformats.org/officeDocument/2006/relationships/hyperlink" Target="http://online.zakon.kz/Document/?doc_id=30041824" TargetMode="External"/><Relationship Id="rId464" Type="http://schemas.openxmlformats.org/officeDocument/2006/relationships/hyperlink" Target="http://online.zakon.kz/Document/?doc_id=1024142" TargetMode="External"/><Relationship Id="rId299" Type="http://schemas.openxmlformats.org/officeDocument/2006/relationships/hyperlink" Target="http://online.zakon.kz/Document/?doc_id=1013186" TargetMode="External"/><Relationship Id="rId63" Type="http://schemas.openxmlformats.org/officeDocument/2006/relationships/hyperlink" Target="http://online.zakon.kz/Document/?doc_id=1024142" TargetMode="External"/><Relationship Id="rId159" Type="http://schemas.openxmlformats.org/officeDocument/2006/relationships/hyperlink" Target="http://online.zakon.kz/Document/?doc_id=3206779" TargetMode="External"/><Relationship Id="rId366" Type="http://schemas.openxmlformats.org/officeDocument/2006/relationships/hyperlink" Target="http://online.zakon.kz/Document/?doc_id=1008029" TargetMode="External"/><Relationship Id="rId573" Type="http://schemas.openxmlformats.org/officeDocument/2006/relationships/hyperlink" Target="http://online.zakon.kz/Document/?doc_id=1018062" TargetMode="External"/><Relationship Id="rId226" Type="http://schemas.openxmlformats.org/officeDocument/2006/relationships/hyperlink" Target="http://online.zakon.kz/Document/?doc_id=1106779" TargetMode="External"/><Relationship Id="rId433" Type="http://schemas.openxmlformats.org/officeDocument/2006/relationships/hyperlink" Target="http://online.zakon.kz/Document/?doc_id=30041824" TargetMode="External"/><Relationship Id="rId74" Type="http://schemas.openxmlformats.org/officeDocument/2006/relationships/hyperlink" Target="http://online.zakon.kz/Document/?doc_id=3206779" TargetMode="External"/><Relationship Id="rId377" Type="http://schemas.openxmlformats.org/officeDocument/2006/relationships/hyperlink" Target="http://online.zakon.kz/Document/?doc_id=1012662" TargetMode="External"/><Relationship Id="rId500" Type="http://schemas.openxmlformats.org/officeDocument/2006/relationships/hyperlink" Target="http://online.zakon.kz/Document/?doc_id=3206779" TargetMode="External"/><Relationship Id="rId584" Type="http://schemas.openxmlformats.org/officeDocument/2006/relationships/theme" Target="theme/theme1.xm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1009796" TargetMode="External"/><Relationship Id="rId444" Type="http://schemas.openxmlformats.org/officeDocument/2006/relationships/hyperlink" Target="http://online.zakon.kz/Document/?doc_id=3206779" TargetMode="External"/><Relationship Id="rId290" Type="http://schemas.openxmlformats.org/officeDocument/2006/relationships/hyperlink" Target="http://online.zakon.kz/Document/?doc_id=30041824" TargetMode="External"/><Relationship Id="rId304" Type="http://schemas.openxmlformats.org/officeDocument/2006/relationships/hyperlink" Target="http://online.zakon.kz/Document/?doc_id=1106779" TargetMode="External"/><Relationship Id="rId388" Type="http://schemas.openxmlformats.org/officeDocument/2006/relationships/hyperlink" Target="http://online.zakon.kz/Document/?doc_id=1018062" TargetMode="External"/><Relationship Id="rId511" Type="http://schemas.openxmlformats.org/officeDocument/2006/relationships/hyperlink" Target="http://online.zakon.kz/Document/?doc_id=1032750" TargetMode="External"/><Relationship Id="rId85" Type="http://schemas.openxmlformats.org/officeDocument/2006/relationships/hyperlink" Target="http://online.zakon.kz/Document/?doc_id=1006061" TargetMode="External"/><Relationship Id="rId150" Type="http://schemas.openxmlformats.org/officeDocument/2006/relationships/hyperlink" Target="http://online.zakon.kz/Document/?doc_id=1051264" TargetMode="External"/><Relationship Id="rId248" Type="http://schemas.openxmlformats.org/officeDocument/2006/relationships/hyperlink" Target="http://online.zakon.kz/Document/?doc_id=30041824" TargetMode="External"/><Relationship Id="rId455" Type="http://schemas.openxmlformats.org/officeDocument/2006/relationships/hyperlink" Target="http://online.zakon.kz/Document/?doc_id=30042212" TargetMode="External"/><Relationship Id="rId12" Type="http://schemas.openxmlformats.org/officeDocument/2006/relationships/hyperlink" Target="http://online.zakon.kz/Document/?doc_id=1106779" TargetMode="External"/><Relationship Id="rId108" Type="http://schemas.openxmlformats.org/officeDocument/2006/relationships/hyperlink" Target="http://online.zakon.kz/Document/?doc_id=1024142" TargetMode="External"/><Relationship Id="rId315" Type="http://schemas.openxmlformats.org/officeDocument/2006/relationships/hyperlink" Target="http://online.zakon.kz/Document/?doc_id=1106779" TargetMode="External"/><Relationship Id="rId522" Type="http://schemas.openxmlformats.org/officeDocument/2006/relationships/hyperlink" Target="http://online.zakon.kz/Document/?doc_id=1024142" TargetMode="External"/><Relationship Id="rId96" Type="http://schemas.openxmlformats.org/officeDocument/2006/relationships/hyperlink" Target="http://online.zakon.kz/Document/?doc_id=1009823" TargetMode="External"/><Relationship Id="rId161" Type="http://schemas.openxmlformats.org/officeDocument/2006/relationships/hyperlink" Target="http://online.zakon.kz/Document/?doc_id=3706779" TargetMode="External"/><Relationship Id="rId399" Type="http://schemas.openxmlformats.org/officeDocument/2006/relationships/hyperlink" Target="http://online.zakon.kz/Document/?doc_id=30103619" TargetMode="External"/><Relationship Id="rId259" Type="http://schemas.openxmlformats.org/officeDocument/2006/relationships/hyperlink" Target="http://online.zakon.kz/Document/?doc_id=30042212" TargetMode="External"/><Relationship Id="rId466" Type="http://schemas.openxmlformats.org/officeDocument/2006/relationships/hyperlink" Target="http://online.zakon.kz/Document/?doc_id=1047423" TargetMode="External"/><Relationship Id="rId23" Type="http://schemas.openxmlformats.org/officeDocument/2006/relationships/hyperlink" Target="http://online.zakon.kz/Document/?doc_id=30045284" TargetMode="External"/><Relationship Id="rId119" Type="http://schemas.openxmlformats.org/officeDocument/2006/relationships/hyperlink" Target="http://online.zakon.kz/Document/?doc_id=1106779" TargetMode="External"/><Relationship Id="rId326" Type="http://schemas.openxmlformats.org/officeDocument/2006/relationships/hyperlink" Target="http://online.zakon.kz/Document/?doc_id=1009796" TargetMode="External"/><Relationship Id="rId533" Type="http://schemas.openxmlformats.org/officeDocument/2006/relationships/hyperlink" Target="http://online.zakon.kz/Document/?doc_id=1044259" TargetMode="External"/><Relationship Id="rId172" Type="http://schemas.openxmlformats.org/officeDocument/2006/relationships/hyperlink" Target="http://online.zakon.kz/Document/?doc_id=30062710" TargetMode="External"/><Relationship Id="rId477" Type="http://schemas.openxmlformats.org/officeDocument/2006/relationships/hyperlink" Target="http://online.zakon.kz/Document/?doc_id=1024142" TargetMode="External"/><Relationship Id="rId337" Type="http://schemas.openxmlformats.org/officeDocument/2006/relationships/hyperlink" Target="http://online.zakon.kz/Document/?doc_id=1024142" TargetMode="External"/><Relationship Id="rId34" Type="http://schemas.openxmlformats.org/officeDocument/2006/relationships/hyperlink" Target="http://online.zakon.kz/Document/?doc_id=1024142" TargetMode="External"/><Relationship Id="rId544" Type="http://schemas.openxmlformats.org/officeDocument/2006/relationships/hyperlink" Target="http://online.zakon.kz/Document/?doc_id=100979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16</Pages>
  <Words>29353</Words>
  <Characters>167315</Characters>
  <Application>Microsoft Office Word</Application>
  <DocSecurity>0</DocSecurity>
  <Lines>1394</Lines>
  <Paragraphs>392</Paragraphs>
  <ScaleCrop>false</ScaleCrop>
  <Company/>
  <LinksUpToDate>false</LinksUpToDate>
  <CharactersWithSpaces>196276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21.01.1997 № 67-I (©Paragraph 2023)</dc:title>
  <dc:subject/>
  <dc:creator>Сергей М</dc:creator>
  <cp:keywords/>
  <dc:description/>
  <cp:lastModifiedBy>Сергей М</cp:lastModifiedBy>
  <cp:revision>2</cp:revision>
  <dcterms:created xsi:type="dcterms:W3CDTF">2023-11-02T11:05:00Z</dcterms:created>
  <dcterms:modified xsi:type="dcterms:W3CDTF">2023-11-02T11:05:00Z</dcterms:modified>
</cp:coreProperties>
</file>