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634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сатып алу туралы» Қазақстан Республикасының 2007 жылғы 21 шілдедегі № 303-III Заңы (2015.12.11. берілген өзгерістер мен толықтыруларымен) (күші жойылды)</w:t>
      </w:r>
    </w:p>
    <w:p w:rsidR="00000000" w:rsidRDefault="00346345">
      <w:pPr>
        <w:ind w:firstLine="400"/>
        <w:jc w:val="both"/>
      </w:pPr>
      <w:r>
        <w:rPr>
          <w:rStyle w:val="s0"/>
        </w:rPr>
        <w:t> </w:t>
      </w:r>
    </w:p>
    <w:p w:rsidR="00000000" w:rsidRDefault="00346345">
      <w:pPr>
        <w:ind w:firstLine="400"/>
        <w:jc w:val="both"/>
      </w:pPr>
      <w:r>
        <w:rPr>
          <w:rStyle w:val="s0"/>
        </w:rPr>
        <w:t>Жариялануы: «Егемен Қазақстан» 2007 ж. 7 тамыз № 232-234 (24807); Қазақстан Республикасының Парламентінің Жаршысы 2007 ж., шілде, № 17 (2498), 135-құжат</w:t>
      </w:r>
    </w:p>
    <w:p w:rsidR="00000000" w:rsidRDefault="00346345">
      <w:pPr>
        <w:ind w:firstLine="400"/>
        <w:jc w:val="both"/>
      </w:pPr>
      <w:r>
        <w:rPr>
          <w:rStyle w:val="s0"/>
        </w:rPr>
        <w:t> </w:t>
      </w:r>
    </w:p>
    <w:p w:rsidR="00000000" w:rsidRDefault="00346345">
      <w:pPr>
        <w:ind w:firstLine="400"/>
        <w:jc w:val="both"/>
      </w:pPr>
      <w:r>
        <w:t>Енгізілген өзгерістер:</w:t>
      </w:r>
    </w:p>
    <w:p w:rsidR="00000000" w:rsidRDefault="00346345">
      <w:pPr>
        <w:ind w:firstLine="400"/>
        <w:jc w:val="both"/>
      </w:pPr>
      <w:r>
        <w:t> </w:t>
      </w:r>
    </w:p>
    <w:p w:rsidR="00000000" w:rsidRDefault="00346345">
      <w:pPr>
        <w:ind w:firstLine="400"/>
        <w:jc w:val="both"/>
      </w:pPr>
      <w:r>
        <w:t>2008.05.07</w:t>
      </w:r>
      <w:r>
        <w:rPr>
          <w:rStyle w:val="s0"/>
        </w:rPr>
        <w:t xml:space="preserve">. № 60-IV ҚР </w:t>
      </w:r>
      <w:hyperlink r:id="rId7" w:anchor="sub_id=10" w:history="1">
        <w:r>
          <w:rPr>
            <w:rStyle w:val="a3"/>
          </w:rPr>
          <w:t>Заңымен</w:t>
        </w:r>
      </w:hyperlink>
    </w:p>
    <w:p w:rsidR="00000000" w:rsidRDefault="00346345">
      <w:pPr>
        <w:ind w:firstLine="400"/>
        <w:jc w:val="both"/>
      </w:pPr>
      <w:r>
        <w:t>2008.20.11</w:t>
      </w:r>
      <w:r>
        <w:rPr>
          <w:rStyle w:val="s0"/>
        </w:rPr>
        <w:t xml:space="preserve">. № 87-IV ҚР </w:t>
      </w:r>
      <w:hyperlink r:id="rId8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9" w:anchor="sub_id=2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346345">
      <w:pPr>
        <w:ind w:firstLine="400"/>
        <w:jc w:val="both"/>
      </w:pPr>
      <w:r>
        <w:t>2008.04.12</w:t>
      </w:r>
      <w:r>
        <w:rPr>
          <w:rStyle w:val="s0"/>
        </w:rPr>
        <w:t>.</w:t>
      </w:r>
      <w:r>
        <w:rPr>
          <w:rStyle w:val="s0"/>
        </w:rPr>
        <w:t xml:space="preserve"> № 97-IV ҚР </w:t>
      </w:r>
      <w:hyperlink r:id="rId10" w:anchor="sub_id=19" w:history="1">
        <w:r>
          <w:rPr>
            <w:rStyle w:val="a3"/>
          </w:rPr>
          <w:t>Заңымен</w:t>
        </w:r>
      </w:hyperlink>
    </w:p>
    <w:p w:rsidR="00000000" w:rsidRDefault="00346345">
      <w:pPr>
        <w:ind w:firstLine="400"/>
        <w:jc w:val="both"/>
      </w:pPr>
      <w:r>
        <w:t>2008.29.12</w:t>
      </w:r>
      <w:r>
        <w:rPr>
          <w:rStyle w:val="s0"/>
        </w:rPr>
        <w:t xml:space="preserve">. № 115-IV ҚР </w:t>
      </w:r>
      <w:hyperlink r:id="rId11" w:anchor="sub_id=4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2009 жылғы 1 қаңтардан бастап қолданысқа е</w:t>
      </w:r>
      <w:r>
        <w:rPr>
          <w:rStyle w:val="s0"/>
        </w:rPr>
        <w:t>нгізілді)</w:t>
      </w:r>
    </w:p>
    <w:p w:rsidR="00000000" w:rsidRDefault="00346345">
      <w:pPr>
        <w:ind w:firstLine="400"/>
        <w:jc w:val="both"/>
      </w:pPr>
      <w:r>
        <w:t>2009.20.02</w:t>
      </w:r>
      <w:r>
        <w:rPr>
          <w:rStyle w:val="s0"/>
        </w:rPr>
        <w:t xml:space="preserve">. № 138-IV ҚР </w:t>
      </w:r>
      <w:hyperlink r:id="rId12" w:anchor="sub_id=500" w:history="1">
        <w:r>
          <w:rPr>
            <w:rStyle w:val="a3"/>
          </w:rPr>
          <w:t>Заңымен</w:t>
        </w:r>
      </w:hyperlink>
    </w:p>
    <w:p w:rsidR="00000000" w:rsidRDefault="00346345">
      <w:pPr>
        <w:ind w:firstLine="400"/>
        <w:jc w:val="both"/>
      </w:pPr>
      <w:r>
        <w:t xml:space="preserve">2009.04.05. № 156-IV ҚР </w:t>
      </w:r>
      <w:hyperlink r:id="rId13" w:anchor="sub_id=5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0"/>
        </w:rPr>
        <w:t xml:space="preserve">ресми </w:t>
      </w:r>
      <w:hyperlink r:id="rId14" w:history="1">
        <w:r>
          <w:rPr>
            <w:rStyle w:val="a3"/>
          </w:rPr>
          <w:t>жарияланғанынан</w:t>
        </w:r>
      </w:hyperlink>
      <w:r>
        <w:rPr>
          <w:rStyle w:val="s00"/>
        </w:rPr>
        <w:t xml:space="preserve"> кейін алты ай өткен соң қолданысқа енгізлді)</w:t>
      </w:r>
    </w:p>
    <w:p w:rsidR="00000000" w:rsidRDefault="00346345">
      <w:pPr>
        <w:ind w:firstLine="400"/>
        <w:jc w:val="both"/>
      </w:pPr>
      <w:r>
        <w:t xml:space="preserve">2009.05.05 № 158-IV ҚР </w:t>
      </w:r>
      <w:hyperlink r:id="rId15" w:history="1">
        <w:r>
          <w:rPr>
            <w:rStyle w:val="a3"/>
          </w:rPr>
          <w:t>Заңымен</w:t>
        </w:r>
      </w:hyperlink>
    </w:p>
    <w:p w:rsidR="00000000" w:rsidRDefault="00346345">
      <w:pPr>
        <w:ind w:firstLine="400"/>
        <w:jc w:val="both"/>
      </w:pPr>
      <w:r>
        <w:t xml:space="preserve">2009.10.07 № 178-IV ҚР </w:t>
      </w:r>
      <w:hyperlink r:id="rId16" w:anchor="sub_id=1300" w:history="1">
        <w:r>
          <w:rPr>
            <w:rStyle w:val="a3"/>
          </w:rPr>
          <w:t>Заңымен</w:t>
        </w:r>
      </w:hyperlink>
    </w:p>
    <w:p w:rsidR="00000000" w:rsidRDefault="00346345">
      <w:pPr>
        <w:ind w:firstLine="400"/>
        <w:jc w:val="both"/>
      </w:pPr>
      <w:r>
        <w:t xml:space="preserve">2009.11.07 № 182-IV ҚР </w:t>
      </w:r>
      <w:hyperlink r:id="rId17" w:anchor="sub_id=200" w:history="1">
        <w:r>
          <w:rPr>
            <w:rStyle w:val="a3"/>
          </w:rPr>
          <w:t>Заңымен</w:t>
        </w:r>
      </w:hyperlink>
    </w:p>
    <w:p w:rsidR="00000000" w:rsidRDefault="00346345">
      <w:pPr>
        <w:ind w:firstLine="400"/>
        <w:jc w:val="both"/>
      </w:pPr>
      <w:r>
        <w:t xml:space="preserve">2009.16.07 № 186-IV ҚР </w:t>
      </w:r>
      <w:hyperlink r:id="rId18" w:anchor="sub_id=1100" w:history="1">
        <w:r>
          <w:rPr>
            <w:rStyle w:val="a3"/>
          </w:rPr>
          <w:t>Заңымен</w:t>
        </w:r>
      </w:hyperlink>
    </w:p>
    <w:p w:rsidR="00000000" w:rsidRDefault="00346345">
      <w:pPr>
        <w:ind w:firstLine="400"/>
        <w:jc w:val="both"/>
      </w:pPr>
      <w:r>
        <w:t xml:space="preserve">2009.11.12 № 229-IV ҚР </w:t>
      </w:r>
      <w:hyperlink r:id="rId19" w:anchor="sub_id=1000" w:history="1">
        <w:r>
          <w:rPr>
            <w:rStyle w:val="a3"/>
          </w:rPr>
          <w:t>Заңымен</w:t>
        </w:r>
      </w:hyperlink>
    </w:p>
    <w:p w:rsidR="00000000" w:rsidRDefault="00346345">
      <w:pPr>
        <w:ind w:firstLine="400"/>
        <w:jc w:val="both"/>
      </w:pPr>
      <w:r>
        <w:t xml:space="preserve">2009.29.12 № 233-ІV ҚР </w:t>
      </w:r>
      <w:hyperlink r:id="rId20" w:anchor="sub_id=600" w:history="1">
        <w:r>
          <w:rPr>
            <w:rStyle w:val="a3"/>
          </w:rPr>
          <w:t>Заңы</w:t>
        </w:r>
        <w:r>
          <w:rPr>
            <w:rStyle w:val="a3"/>
          </w:rPr>
          <w:t>мен</w:t>
        </w:r>
      </w:hyperlink>
      <w:r>
        <w:t xml:space="preserve">  (қолданысқа енетін </w:t>
      </w:r>
      <w:hyperlink r:id="rId21" w:anchor="sub_id=20000" w:history="1">
        <w:r>
          <w:rPr>
            <w:rStyle w:val="a3"/>
          </w:rPr>
          <w:t>мерзімін</w:t>
        </w:r>
      </w:hyperlink>
      <w:r>
        <w:t xml:space="preserve"> қара)</w:t>
      </w:r>
    </w:p>
    <w:p w:rsidR="00000000" w:rsidRDefault="00346345">
      <w:pPr>
        <w:ind w:firstLine="400"/>
        <w:jc w:val="both"/>
      </w:pPr>
      <w:r>
        <w:rPr>
          <w:rStyle w:val="s00"/>
        </w:rPr>
        <w:t xml:space="preserve">2010.19.03 № 258-IV ҚР </w:t>
      </w:r>
      <w:hyperlink r:id="rId22" w:anchor="sub_id=9800" w:history="1">
        <w:r>
          <w:rPr>
            <w:rStyle w:val="a3"/>
          </w:rPr>
          <w:t>Заңымен</w:t>
        </w:r>
      </w:hyperlink>
    </w:p>
    <w:p w:rsidR="00000000" w:rsidRDefault="00346345">
      <w:pPr>
        <w:ind w:firstLine="400"/>
        <w:jc w:val="both"/>
      </w:pPr>
      <w:r>
        <w:t xml:space="preserve">2010.02.04. № 262-IV ҚР </w:t>
      </w:r>
      <w:hyperlink r:id="rId23" w:anchor="sub_id=22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0"/>
        </w:rPr>
        <w:t xml:space="preserve">ресми </w:t>
      </w:r>
      <w:hyperlink r:id="rId24" w:history="1">
        <w:r>
          <w:rPr>
            <w:rStyle w:val="a3"/>
          </w:rPr>
          <w:t>жарияланғанынан</w:t>
        </w:r>
      </w:hyperlink>
      <w:r>
        <w:t xml:space="preserve"> кейін алты ай өткен соң қолданысқа енгізілді)</w:t>
      </w:r>
    </w:p>
    <w:p w:rsidR="00000000" w:rsidRDefault="00346345">
      <w:pPr>
        <w:ind w:firstLine="400"/>
        <w:jc w:val="both"/>
      </w:pPr>
      <w:r>
        <w:t>2010.02.</w:t>
      </w:r>
      <w:r>
        <w:t xml:space="preserve">04. № 263-ІV ҚР </w:t>
      </w:r>
      <w:hyperlink r:id="rId25" w:anchor="sub_id=900" w:history="1">
        <w:r>
          <w:rPr>
            <w:rStyle w:val="a3"/>
          </w:rPr>
          <w:t>Заңымен</w:t>
        </w:r>
      </w:hyperlink>
      <w:r>
        <w:t xml:space="preserve"> (2010 жылғы 1 қаңтардан бастап қолданысқа енгізілді)</w:t>
      </w:r>
    </w:p>
    <w:p w:rsidR="00000000" w:rsidRDefault="00346345">
      <w:pPr>
        <w:ind w:firstLine="400"/>
        <w:jc w:val="both"/>
      </w:pPr>
      <w:r>
        <w:t xml:space="preserve">2010.30.06. № 297-ІV ҚР </w:t>
      </w:r>
      <w:hyperlink r:id="rId26" w:anchor="sub_id=3300" w:history="1">
        <w:r>
          <w:rPr>
            <w:rStyle w:val="a3"/>
          </w:rPr>
          <w:t>Заңымен</w:t>
        </w:r>
      </w:hyperlink>
      <w:r>
        <w:t xml:space="preserve"> (2010 ж. 1 шілдеден бастап қолданысқа енгізілді)</w:t>
      </w:r>
    </w:p>
    <w:p w:rsidR="00000000" w:rsidRDefault="00346345">
      <w:pPr>
        <w:ind w:firstLine="400"/>
        <w:jc w:val="both"/>
      </w:pPr>
      <w:r>
        <w:t xml:space="preserve">2010.15.07. № 334-ІV ҚР </w:t>
      </w:r>
      <w:hyperlink r:id="rId27" w:anchor="sub_id=300" w:history="1">
        <w:r>
          <w:rPr>
            <w:rStyle w:val="a3"/>
          </w:rPr>
          <w:t>Заңымен</w:t>
        </w:r>
      </w:hyperlink>
    </w:p>
    <w:p w:rsidR="00000000" w:rsidRDefault="00346345">
      <w:pPr>
        <w:ind w:firstLine="400"/>
        <w:jc w:val="both"/>
      </w:pPr>
      <w:r>
        <w:t xml:space="preserve">2010.28.12. № 369-IV ҚР </w:t>
      </w:r>
      <w:hyperlink r:id="rId28" w:anchor="sub_id=21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346345">
      <w:pPr>
        <w:ind w:firstLine="400"/>
        <w:jc w:val="both"/>
      </w:pPr>
      <w:r>
        <w:t xml:space="preserve">2011.26.01. № 400-IV ҚР </w:t>
      </w:r>
      <w:hyperlink r:id="rId29" w:anchor="sub_id=8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30" w:history="1">
        <w:r>
          <w:rPr>
            <w:rStyle w:val="a3"/>
          </w:rPr>
          <w:t>жарияланғанынан</w:t>
        </w:r>
      </w:hyperlink>
      <w:r>
        <w:t xml:space="preserve"> кейін күнтізбел</w:t>
      </w:r>
      <w:r>
        <w:t>ік отыз күн өткен соң қолданысқа енгізілді)</w:t>
      </w:r>
    </w:p>
    <w:p w:rsidR="00000000" w:rsidRDefault="00346345">
      <w:pPr>
        <w:ind w:firstLine="400"/>
        <w:jc w:val="both"/>
      </w:pPr>
      <w:r>
        <w:t xml:space="preserve">2011.18.02. № 408-IV ҚР </w:t>
      </w:r>
      <w:hyperlink r:id="rId31" w:anchor="sub_id=500" w:history="1">
        <w:r>
          <w:rPr>
            <w:rStyle w:val="a3"/>
          </w:rPr>
          <w:t>Заңымен</w:t>
        </w:r>
      </w:hyperlink>
    </w:p>
    <w:p w:rsidR="00000000" w:rsidRDefault="00346345">
      <w:pPr>
        <w:ind w:firstLine="400"/>
        <w:jc w:val="both"/>
      </w:pPr>
      <w:r>
        <w:t xml:space="preserve">2011.24.03. № 420-IV ҚР </w:t>
      </w:r>
      <w:hyperlink r:id="rId32" w:anchor="sub_id=1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346345">
      <w:pPr>
        <w:ind w:firstLine="400"/>
        <w:jc w:val="both"/>
      </w:pPr>
      <w:r>
        <w:t xml:space="preserve">2011.05.07. № 452-IV ҚР </w:t>
      </w:r>
      <w:hyperlink r:id="rId33" w:anchor="sub_id=121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34" w:history="1">
        <w:r>
          <w:rPr>
            <w:rStyle w:val="a3"/>
          </w:rPr>
          <w:t>жарияланғанынан</w:t>
        </w:r>
      </w:hyperlink>
      <w:r>
        <w:t xml:space="preserve"> кейін үш ай өткен соң қолданысқа енгі</w:t>
      </w:r>
      <w:r>
        <w:t>зілді)</w:t>
      </w:r>
    </w:p>
    <w:p w:rsidR="00000000" w:rsidRDefault="00346345">
      <w:pPr>
        <w:ind w:firstLine="400"/>
        <w:jc w:val="both"/>
      </w:pPr>
      <w:r>
        <w:rPr>
          <w:rStyle w:val="s0"/>
        </w:rPr>
        <w:t xml:space="preserve">2011.21.07. № 465-ІV ҚР </w:t>
      </w:r>
      <w:hyperlink r:id="rId35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46345">
      <w:pPr>
        <w:ind w:firstLine="400"/>
        <w:jc w:val="both"/>
      </w:pPr>
      <w:r>
        <w:rPr>
          <w:rStyle w:val="s0"/>
        </w:rPr>
        <w:t xml:space="preserve">2011.24.11. № 495-ІV ҚР </w:t>
      </w:r>
      <w:hyperlink r:id="rId36" w:anchor="sub_id=500" w:history="1">
        <w:r>
          <w:rPr>
            <w:rStyle w:val="a3"/>
          </w:rPr>
          <w:t>Заңымен</w:t>
        </w:r>
      </w:hyperlink>
    </w:p>
    <w:p w:rsidR="00000000" w:rsidRDefault="00346345">
      <w:pPr>
        <w:ind w:firstLine="400"/>
        <w:jc w:val="both"/>
      </w:pPr>
      <w:r>
        <w:rPr>
          <w:rStyle w:val="s0"/>
        </w:rPr>
        <w:t xml:space="preserve">2011.03.12. № 505-ІV ҚР </w:t>
      </w:r>
      <w:hyperlink r:id="rId37" w:anchor="sub_id=800" w:history="1">
        <w:r>
          <w:rPr>
            <w:rStyle w:val="a3"/>
          </w:rPr>
          <w:t>Заңымен</w:t>
        </w:r>
      </w:hyperlink>
    </w:p>
    <w:p w:rsidR="00000000" w:rsidRDefault="00346345">
      <w:pPr>
        <w:ind w:firstLine="400"/>
        <w:jc w:val="both"/>
      </w:pPr>
      <w:r>
        <w:rPr>
          <w:rStyle w:val="s0"/>
        </w:rPr>
        <w:t xml:space="preserve">2011.22.12. № 515-ІV ҚР </w:t>
      </w:r>
      <w:hyperlink r:id="rId38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(2012 жылғы 1 қаңтардан бастап қолданысқа енгізілді)</w:t>
      </w:r>
    </w:p>
    <w:p w:rsidR="00000000" w:rsidRDefault="00346345">
      <w:pPr>
        <w:ind w:firstLine="400"/>
        <w:jc w:val="both"/>
      </w:pPr>
      <w:r>
        <w:rPr>
          <w:rStyle w:val="s0"/>
        </w:rPr>
        <w:t xml:space="preserve">2012.09.01. № 535-IV ҚР </w:t>
      </w:r>
      <w:hyperlink r:id="rId39" w:anchor="sub_id=1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46345">
      <w:pPr>
        <w:ind w:firstLine="400"/>
        <w:jc w:val="both"/>
      </w:pPr>
      <w:r>
        <w:rPr>
          <w:rStyle w:val="s0"/>
        </w:rPr>
        <w:t xml:space="preserve">2012.13.01. № 543-ІV ҚР </w:t>
      </w:r>
      <w:hyperlink r:id="rId40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 қолданысқа енгізілді)</w:t>
      </w:r>
    </w:p>
    <w:p w:rsidR="00000000" w:rsidRDefault="00346345">
      <w:pPr>
        <w:ind w:firstLine="400"/>
        <w:jc w:val="both"/>
      </w:pPr>
      <w:r>
        <w:rPr>
          <w:rStyle w:val="s0"/>
        </w:rPr>
        <w:t xml:space="preserve">2012.17.02. № 564-ІV ҚР </w:t>
      </w:r>
      <w:hyperlink r:id="rId42" w:anchor="sub_id=600" w:history="1">
        <w:r>
          <w:rPr>
            <w:rStyle w:val="a3"/>
          </w:rPr>
          <w:t xml:space="preserve">Заңымен </w:t>
        </w:r>
      </w:hyperlink>
    </w:p>
    <w:p w:rsidR="00000000" w:rsidRDefault="00346345">
      <w:pPr>
        <w:ind w:firstLine="400"/>
        <w:jc w:val="both"/>
      </w:pPr>
      <w:r>
        <w:rPr>
          <w:rStyle w:val="s0"/>
        </w:rPr>
        <w:t xml:space="preserve">2012.27.04. № 15-V ҚР </w:t>
      </w:r>
      <w:hyperlink r:id="rId43" w:anchor="sub_id=4500" w:history="1">
        <w:r>
          <w:rPr>
            <w:rStyle w:val="a3"/>
          </w:rPr>
          <w:t>Заңымен</w:t>
        </w:r>
      </w:hyperlink>
    </w:p>
    <w:p w:rsidR="00000000" w:rsidRDefault="00346345">
      <w:pPr>
        <w:ind w:firstLine="400"/>
        <w:jc w:val="both"/>
      </w:pPr>
      <w:r>
        <w:rPr>
          <w:rStyle w:val="s0"/>
        </w:rPr>
        <w:t xml:space="preserve">2012.28.06. № 22-V ҚР </w:t>
      </w:r>
      <w:hyperlink r:id="rId44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1"/>
        </w:rPr>
        <w:t>20</w:t>
      </w:r>
      <w:r>
        <w:rPr>
          <w:rStyle w:val="s01"/>
        </w:rPr>
        <w:t>12 жылғы 1 шілдеден бастап қолданысқа енгізілді</w:t>
      </w:r>
      <w:r>
        <w:rPr>
          <w:rStyle w:val="s0"/>
        </w:rPr>
        <w:t>)</w:t>
      </w:r>
    </w:p>
    <w:p w:rsidR="00000000" w:rsidRDefault="00346345">
      <w:pPr>
        <w:ind w:firstLine="400"/>
        <w:jc w:val="both"/>
      </w:pPr>
      <w:r>
        <w:t xml:space="preserve">2012.05.07. № 30-V ҚР </w:t>
      </w:r>
      <w:hyperlink r:id="rId45" w:anchor="sub_id=49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346345">
      <w:pPr>
        <w:ind w:firstLine="400"/>
        <w:jc w:val="both"/>
      </w:pPr>
      <w:r>
        <w:t xml:space="preserve">2012.10.07. № 31-V ҚР </w:t>
      </w:r>
      <w:hyperlink r:id="rId46" w:anchor="sub_id=2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346345">
      <w:pPr>
        <w:ind w:firstLine="400"/>
        <w:jc w:val="both"/>
      </w:pPr>
      <w:r>
        <w:rPr>
          <w:rStyle w:val="s0"/>
        </w:rPr>
        <w:t xml:space="preserve">2012.10.07. № 33-V ҚР </w:t>
      </w:r>
      <w:hyperlink r:id="rId47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346345">
      <w:pPr>
        <w:ind w:firstLine="400"/>
        <w:jc w:val="both"/>
      </w:pPr>
      <w:r>
        <w:t xml:space="preserve">2012.10.07. № 36-V ҚР </w:t>
      </w:r>
      <w:hyperlink r:id="rId48" w:anchor="sub_id=7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346345">
      <w:pPr>
        <w:ind w:firstLine="400"/>
        <w:jc w:val="both"/>
      </w:pPr>
      <w:r>
        <w:rPr>
          <w:rStyle w:val="s0"/>
        </w:rPr>
        <w:t xml:space="preserve">2012.26.12. № 61-V ҚР </w:t>
      </w:r>
      <w:hyperlink r:id="rId49" w:anchor="sub_id=1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(2014 ж. 1 қаңтардан бастап қолданысқа енгізілді)</w:t>
      </w:r>
    </w:p>
    <w:p w:rsidR="00000000" w:rsidRDefault="00346345">
      <w:pPr>
        <w:ind w:firstLine="400"/>
        <w:jc w:val="both"/>
      </w:pPr>
      <w:r>
        <w:t xml:space="preserve">2013.08.01. № 63-V ҚР </w:t>
      </w:r>
      <w:hyperlink r:id="rId50" w:anchor="sub_id=1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346345">
      <w:pPr>
        <w:ind w:firstLine="400"/>
        <w:jc w:val="both"/>
      </w:pPr>
      <w:r>
        <w:rPr>
          <w:rStyle w:val="s0"/>
        </w:rPr>
        <w:t xml:space="preserve">2013.21.06. № 106-V ҚР </w:t>
      </w:r>
      <w:hyperlink r:id="rId51" w:anchor="sub_id=3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346345">
      <w:pPr>
        <w:ind w:firstLine="400"/>
        <w:jc w:val="both"/>
      </w:pPr>
      <w:r>
        <w:rPr>
          <w:rStyle w:val="s0"/>
        </w:rPr>
        <w:t xml:space="preserve">2013.03.07. № 124-V ҚР </w:t>
      </w:r>
      <w:hyperlink r:id="rId53" w:anchor="sub_id=7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4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346345">
      <w:pPr>
        <w:ind w:firstLine="400"/>
        <w:jc w:val="both"/>
      </w:pPr>
      <w:r>
        <w:rPr>
          <w:rStyle w:val="s0"/>
        </w:rPr>
        <w:t xml:space="preserve">2013.03.07. № 125-V ҚР </w:t>
      </w:r>
      <w:hyperlink r:id="rId55" w:anchor="sub_id=1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6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346345">
      <w:pPr>
        <w:ind w:firstLine="400"/>
        <w:jc w:val="both"/>
      </w:pPr>
      <w:r>
        <w:rPr>
          <w:rStyle w:val="s0"/>
        </w:rPr>
        <w:t xml:space="preserve">2014.13.01. № 159-V ҚР </w:t>
      </w:r>
      <w:hyperlink r:id="rId57" w:anchor="sub_id=5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46345">
      <w:pPr>
        <w:ind w:firstLine="400"/>
        <w:jc w:val="both"/>
      </w:pPr>
      <w:r>
        <w:rPr>
          <w:rStyle w:val="s0"/>
        </w:rPr>
        <w:t xml:space="preserve">2014.14.01. № 161-V ҚР </w:t>
      </w:r>
      <w:hyperlink r:id="rId59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46345">
      <w:pPr>
        <w:ind w:firstLine="400"/>
        <w:jc w:val="both"/>
      </w:pPr>
      <w:r>
        <w:rPr>
          <w:rStyle w:val="s0"/>
        </w:rPr>
        <w:t xml:space="preserve">2014.15.01. № 164-V ҚР </w:t>
      </w:r>
      <w:hyperlink r:id="rId61" w:anchor="sub_id=1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46345">
      <w:pPr>
        <w:ind w:firstLine="400"/>
        <w:jc w:val="both"/>
      </w:pPr>
      <w:r>
        <w:rPr>
          <w:rStyle w:val="s0"/>
        </w:rPr>
        <w:t xml:space="preserve">2014.07.03. № 177-V ҚР </w:t>
      </w:r>
      <w:hyperlink r:id="rId63" w:anchor="sub_id=2600" w:history="1">
        <w:r>
          <w:rPr>
            <w:rStyle w:val="a3"/>
          </w:rPr>
          <w:t>Заңымен</w:t>
        </w:r>
      </w:hyperlink>
      <w:r>
        <w:rPr>
          <w:rStyle w:val="s02"/>
        </w:rPr>
        <w:t xml:space="preserve"> (ресми </w:t>
      </w:r>
      <w:hyperlink r:id="rId64" w:history="1">
        <w:r>
          <w:rPr>
            <w:rStyle w:val="a3"/>
          </w:rPr>
          <w:t>жарияланған</w:t>
        </w:r>
      </w:hyperlink>
      <w:r>
        <w:rPr>
          <w:rStyle w:val="s02"/>
        </w:rPr>
        <w:t xml:space="preserve"> күнінен кейін күнтізбелік он күн өткен соң қолданысқа енгізілді)</w:t>
      </w:r>
    </w:p>
    <w:p w:rsidR="00000000" w:rsidRDefault="00346345">
      <w:pPr>
        <w:ind w:firstLine="400"/>
        <w:jc w:val="both"/>
      </w:pPr>
      <w:r>
        <w:rPr>
          <w:rStyle w:val="s02"/>
        </w:rPr>
        <w:t xml:space="preserve">2014.16.05. № 203-V ҚР </w:t>
      </w:r>
      <w:hyperlink r:id="rId65" w:anchor="sub_id=6400" w:history="1">
        <w:r>
          <w:rPr>
            <w:rStyle w:val="a3"/>
          </w:rPr>
          <w:t>Заңымен</w:t>
        </w:r>
      </w:hyperlink>
      <w:r>
        <w:rPr>
          <w:rStyle w:val="s02"/>
        </w:rPr>
        <w:t xml:space="preserve"> (ресми </w:t>
      </w:r>
      <w:hyperlink r:id="rId66" w:history="1">
        <w:r>
          <w:rPr>
            <w:rStyle w:val="a3"/>
          </w:rPr>
          <w:t>жарияланған</w:t>
        </w:r>
      </w:hyperlink>
      <w:r>
        <w:rPr>
          <w:rStyle w:val="s02"/>
        </w:rPr>
        <w:t xml:space="preserve"> күнінен кейін алты ай өткен соң қолданысқа енгізілді)</w:t>
      </w:r>
    </w:p>
    <w:p w:rsidR="00000000" w:rsidRDefault="00346345">
      <w:pPr>
        <w:ind w:firstLine="400"/>
        <w:jc w:val="both"/>
      </w:pPr>
      <w:r>
        <w:rPr>
          <w:rStyle w:val="s0"/>
        </w:rPr>
        <w:t xml:space="preserve">2014.03.07. № 227-V ҚР </w:t>
      </w:r>
      <w:hyperlink r:id="rId67" w:anchor="sub_id=50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(2015 ж. 1 қ</w:t>
      </w:r>
      <w:r>
        <w:rPr>
          <w:rStyle w:val="s0"/>
        </w:rPr>
        <w:t>аңтардан бастап қолданысқа енгізілді)</w:t>
      </w:r>
    </w:p>
    <w:p w:rsidR="00000000" w:rsidRDefault="00346345">
      <w:pPr>
        <w:ind w:firstLine="400"/>
        <w:jc w:val="both"/>
      </w:pPr>
      <w:r>
        <w:rPr>
          <w:rStyle w:val="s02"/>
        </w:rPr>
        <w:t xml:space="preserve">2014.03.07. № 229-V ҚР </w:t>
      </w:r>
      <w:hyperlink r:id="rId68" w:anchor="sub_id=700" w:history="1">
        <w:r>
          <w:rPr>
            <w:rStyle w:val="a3"/>
          </w:rPr>
          <w:t>Заңымен</w:t>
        </w:r>
      </w:hyperlink>
      <w:r>
        <w:rPr>
          <w:rStyle w:val="s02"/>
        </w:rPr>
        <w:t xml:space="preserve"> (ресми </w:t>
      </w:r>
      <w:hyperlink r:id="rId69" w:history="1">
        <w:r>
          <w:rPr>
            <w:rStyle w:val="a3"/>
          </w:rPr>
          <w:t>жарияланған</w:t>
        </w:r>
      </w:hyperlink>
      <w:r>
        <w:rPr>
          <w:rStyle w:val="s02"/>
        </w:rPr>
        <w:t xml:space="preserve"> күнінен кейін күнтізбе</w:t>
      </w:r>
      <w:r>
        <w:rPr>
          <w:rStyle w:val="s02"/>
        </w:rPr>
        <w:t>лік он күн өткен соң қолданысқа енгізілді)</w:t>
      </w:r>
    </w:p>
    <w:p w:rsidR="00000000" w:rsidRDefault="00346345">
      <w:pPr>
        <w:ind w:firstLine="400"/>
        <w:jc w:val="both"/>
      </w:pPr>
      <w:r>
        <w:rPr>
          <w:rStyle w:val="s0"/>
        </w:rPr>
        <w:t>2014.04.07. № 233-V ҚР</w:t>
      </w:r>
      <w:r>
        <w:t xml:space="preserve"> </w:t>
      </w:r>
      <w:hyperlink r:id="rId70" w:anchor="sub_id=3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346345">
      <w:pPr>
        <w:ind w:firstLine="400"/>
        <w:jc w:val="both"/>
      </w:pPr>
      <w:r>
        <w:rPr>
          <w:rStyle w:val="s02"/>
        </w:rPr>
        <w:t xml:space="preserve">2014.29.09. № 239-V ҚР </w:t>
      </w:r>
      <w:hyperlink r:id="rId71" w:anchor="sub_id=10100" w:history="1">
        <w:r>
          <w:rPr>
            <w:rStyle w:val="a3"/>
          </w:rPr>
          <w:t>Заңымен</w:t>
        </w:r>
      </w:hyperlink>
      <w:r>
        <w:rPr>
          <w:rStyle w:val="s02"/>
        </w:rPr>
        <w:t xml:space="preserve"> (ресми </w:t>
      </w:r>
      <w:hyperlink r:id="rId72" w:history="1">
        <w:r>
          <w:rPr>
            <w:rStyle w:val="a3"/>
          </w:rPr>
          <w:t>жарияланған</w:t>
        </w:r>
      </w:hyperlink>
      <w:r>
        <w:rPr>
          <w:rStyle w:val="s02"/>
        </w:rPr>
        <w:t xml:space="preserve"> күнінен кейін күнтізбелік он күн өткен соң қолданысқа енгізілді)</w:t>
      </w:r>
    </w:p>
    <w:p w:rsidR="00000000" w:rsidRDefault="00346345">
      <w:pPr>
        <w:ind w:firstLine="400"/>
        <w:jc w:val="both"/>
      </w:pPr>
      <w:r>
        <w:rPr>
          <w:rStyle w:val="s0"/>
        </w:rPr>
        <w:t xml:space="preserve">2014.10.12. № 264-V ҚР </w:t>
      </w:r>
      <w:hyperlink r:id="rId73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7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46345">
      <w:pPr>
        <w:ind w:firstLine="400"/>
        <w:jc w:val="both"/>
      </w:pPr>
      <w:r>
        <w:rPr>
          <w:rStyle w:val="s0"/>
        </w:rPr>
        <w:t xml:space="preserve">2014.29.12. № 269-V ҚР </w:t>
      </w:r>
      <w:hyperlink r:id="rId75" w:anchor="sub_id=8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346345">
      <w:pPr>
        <w:ind w:firstLine="400"/>
        <w:jc w:val="both"/>
      </w:pPr>
      <w:r>
        <w:rPr>
          <w:rStyle w:val="S03"/>
        </w:rPr>
        <w:t xml:space="preserve">2015.28.10. № 368-V ҚР </w:t>
      </w:r>
      <w:hyperlink r:id="rId76" w:anchor="sub_id=500" w:history="1">
        <w:r>
          <w:rPr>
            <w:rStyle w:val="a3"/>
          </w:rPr>
          <w:t>Заңымен</w:t>
        </w:r>
      </w:hyperlink>
      <w:r>
        <w:rPr>
          <w:rStyle w:val="S03"/>
        </w:rPr>
        <w:t xml:space="preserve"> (ресми </w:t>
      </w:r>
      <w:hyperlink r:id="rId77" w:history="1">
        <w:r>
          <w:rPr>
            <w:rStyle w:val="a3"/>
          </w:rPr>
          <w:t>жарияланған</w:t>
        </w:r>
      </w:hyperlink>
      <w:r>
        <w:rPr>
          <w:rStyle w:val="S03"/>
        </w:rPr>
        <w:t xml:space="preserve"> күнінен кейін күнтізбелік он күн өткен соң қолданысқа енгізілді)</w:t>
      </w:r>
    </w:p>
    <w:p w:rsidR="00000000" w:rsidRDefault="00346345">
      <w:pPr>
        <w:ind w:firstLine="400"/>
        <w:jc w:val="both"/>
      </w:pPr>
      <w:r>
        <w:rPr>
          <w:rStyle w:val="S03"/>
        </w:rPr>
        <w:t xml:space="preserve">2015.12.11. № 393-V ҚР </w:t>
      </w:r>
      <w:hyperlink r:id="rId78" w:anchor="sub_id=1000" w:history="1">
        <w:r>
          <w:rPr>
            <w:rStyle w:val="a3"/>
          </w:rPr>
          <w:t>Заңымен</w:t>
        </w:r>
      </w:hyperlink>
      <w:r>
        <w:rPr>
          <w:rStyle w:val="S03"/>
        </w:rPr>
        <w:t xml:space="preserve"> (</w:t>
      </w:r>
      <w:r>
        <w:rPr>
          <w:rStyle w:val="S03"/>
        </w:rPr>
        <w:t xml:space="preserve">ресми </w:t>
      </w:r>
      <w:hyperlink r:id="rId79" w:history="1">
        <w:r>
          <w:rPr>
            <w:rStyle w:val="a3"/>
          </w:rPr>
          <w:t>жарияланған</w:t>
        </w:r>
      </w:hyperlink>
      <w:r>
        <w:rPr>
          <w:rStyle w:val="S03"/>
        </w:rPr>
        <w:t xml:space="preserve"> күнінен кейін күнтізбелік он күн өткен соң қолданысқа енгізілді)</w:t>
      </w:r>
    </w:p>
    <w:p w:rsidR="00000000" w:rsidRDefault="00346345">
      <w:pPr>
        <w:ind w:firstLine="400"/>
        <w:jc w:val="both"/>
      </w:pPr>
      <w:r>
        <w:rPr>
          <w:rStyle w:val="S03"/>
        </w:rPr>
        <w:t> </w:t>
      </w:r>
    </w:p>
    <w:p w:rsidR="00000000" w:rsidRDefault="00346345">
      <w:pPr>
        <w:ind w:firstLine="400"/>
        <w:jc w:val="both"/>
      </w:pPr>
      <w:r>
        <w:rPr>
          <w:rStyle w:val="S03"/>
        </w:rPr>
        <w:t>ҚР</w:t>
      </w:r>
      <w:r>
        <w:rPr>
          <w:rStyle w:val="S03"/>
        </w:rPr>
        <w:t xml:space="preserve"> 2015 жылғы 4 желтоқсандағы № 434-V </w:t>
      </w:r>
      <w:hyperlink r:id="rId80" w:anchor="sub_id=520200" w:history="1">
        <w:r>
          <w:rPr>
            <w:rStyle w:val="a3"/>
          </w:rPr>
          <w:t>Заңымен</w:t>
        </w:r>
      </w:hyperlink>
      <w:r>
        <w:rPr>
          <w:rStyle w:val="S03"/>
        </w:rPr>
        <w:t xml:space="preserve"> 2016 ж. 1 қаңтардан бастап күші жойылды </w:t>
      </w:r>
    </w:p>
    <w:p w:rsidR="00000000" w:rsidRDefault="00346345">
      <w:pPr>
        <w:ind w:firstLine="400"/>
        <w:jc w:val="both"/>
      </w:pPr>
      <w:r>
        <w:rPr>
          <w:rStyle w:val="S03"/>
        </w:rPr>
        <w:t> </w:t>
      </w:r>
    </w:p>
    <w:p w:rsidR="00000000" w:rsidRDefault="00346345">
      <w:pPr>
        <w:ind w:firstLine="400"/>
        <w:jc w:val="both"/>
      </w:pPr>
      <w:r>
        <w:rPr>
          <w:rStyle w:val="S03"/>
        </w:rPr>
        <w:t>Бұрынғы редакциялар:</w:t>
      </w:r>
    </w:p>
    <w:p w:rsidR="00000000" w:rsidRDefault="00346345">
      <w:pPr>
        <w:ind w:firstLine="400"/>
        <w:jc w:val="both"/>
      </w:pPr>
      <w:r>
        <w:rPr>
          <w:rStyle w:val="S03"/>
        </w:rPr>
        <w:t> </w:t>
      </w:r>
    </w:p>
    <w:p w:rsidR="00000000" w:rsidRDefault="00346345">
      <w:pPr>
        <w:ind w:firstLine="400"/>
        <w:jc w:val="both"/>
      </w:pPr>
      <w:r>
        <w:rPr>
          <w:rStyle w:val="s0"/>
        </w:rPr>
        <w:t xml:space="preserve">2008 ж. 5 шілдеге дейін қолданылған </w:t>
      </w:r>
      <w:hyperlink r:id="rId81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rPr>
          <w:rStyle w:val="s0"/>
        </w:rPr>
        <w:t xml:space="preserve">2008 ж. 20 қарашаға дейін қолданылған </w:t>
      </w:r>
      <w:hyperlink r:id="rId82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rPr>
          <w:rStyle w:val="s0"/>
        </w:rPr>
        <w:t xml:space="preserve">2008 ж. 4 желтоқсанға дейін қолданылған </w:t>
      </w:r>
      <w:hyperlink r:id="rId83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rPr>
          <w:rStyle w:val="s0"/>
        </w:rPr>
        <w:t xml:space="preserve">2008 ж. 29 желтоқсанға дейін қолданылған </w:t>
      </w:r>
      <w:hyperlink r:id="rId84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rPr>
          <w:rStyle w:val="s0"/>
        </w:rPr>
        <w:t xml:space="preserve">2009 ж. 20 ақпанға дейін қолданылған </w:t>
      </w:r>
      <w:hyperlink r:id="rId85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rPr>
          <w:rStyle w:val="s0"/>
        </w:rPr>
        <w:t xml:space="preserve">2009 ж.5  мамырға дейін қолданылған </w:t>
      </w:r>
      <w:hyperlink r:id="rId86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>2009 ж</w:t>
      </w:r>
      <w:r>
        <w:t xml:space="preserve">. 10 шілдеге дейін қолданылған </w:t>
      </w:r>
      <w:hyperlink r:id="rId87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2009 ж. 11 шілдеге дейін қолданылған </w:t>
      </w:r>
      <w:hyperlink r:id="rId88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2009 ж. 16 шілдеге дейін қолданылған </w:t>
      </w:r>
      <w:hyperlink r:id="rId89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2009 ж.4 мамырға дейін қолданылған </w:t>
      </w:r>
      <w:hyperlink r:id="rId90" w:history="1">
        <w:r>
          <w:rPr>
            <w:rStyle w:val="a3"/>
          </w:rPr>
          <w:t>редакция</w:t>
        </w:r>
      </w:hyperlink>
      <w:r>
        <w:t xml:space="preserve"> (</w:t>
      </w:r>
      <w:r>
        <w:rPr>
          <w:rStyle w:val="s00"/>
        </w:rPr>
        <w:t xml:space="preserve">алғашқы ресми </w:t>
      </w:r>
      <w:hyperlink r:id="rId91" w:history="1">
        <w:r>
          <w:rPr>
            <w:rStyle w:val="a3"/>
          </w:rPr>
          <w:t>жарияланғанынан</w:t>
        </w:r>
      </w:hyperlink>
      <w:r>
        <w:rPr>
          <w:rStyle w:val="s00"/>
        </w:rPr>
        <w:t xml:space="preserve"> кейін алты ай өткен соң қолданысқа енгізлді)</w:t>
      </w:r>
    </w:p>
    <w:p w:rsidR="00000000" w:rsidRDefault="00346345">
      <w:pPr>
        <w:ind w:firstLine="400"/>
        <w:jc w:val="both"/>
      </w:pPr>
      <w:r>
        <w:t xml:space="preserve">2009 ж. 11 желтоқсанға дейін қолданылған </w:t>
      </w:r>
      <w:hyperlink r:id="rId92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2009 ж. 29 желтоқсанға дейін қолданылған </w:t>
      </w:r>
      <w:hyperlink r:id="rId93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2010 ж. 19 наурызға дейін қолданылған </w:t>
      </w:r>
      <w:hyperlink r:id="rId94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2010 ж. 2 сәуірге дейін қолданылған </w:t>
      </w:r>
      <w:hyperlink r:id="rId95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</w:p>
    <w:p w:rsidR="00000000" w:rsidRDefault="00346345">
      <w:pPr>
        <w:ind w:firstLine="400"/>
        <w:jc w:val="both"/>
      </w:pPr>
      <w:r>
        <w:t xml:space="preserve">2010 ж. 30 маусымға дейін қолданылған </w:t>
      </w:r>
      <w:hyperlink r:id="rId96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2010 ж. 15 шілдеге дейін қолданылған </w:t>
      </w:r>
      <w:hyperlink r:id="rId97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>2010 ж. 2 сәуірге дейін қолд</w:t>
      </w:r>
      <w:r>
        <w:t xml:space="preserve">анылған </w:t>
      </w:r>
      <w:hyperlink r:id="rId98" w:history="1">
        <w:r>
          <w:rPr>
            <w:rStyle w:val="a3"/>
          </w:rPr>
          <w:t>редакция</w:t>
        </w:r>
      </w:hyperlink>
      <w:r>
        <w:t xml:space="preserve"> (</w:t>
      </w:r>
      <w:hyperlink r:id="rId99" w:history="1">
        <w:r>
          <w:rPr>
            <w:rStyle w:val="a3"/>
          </w:rPr>
          <w:t>жарияланғанынан</w:t>
        </w:r>
      </w:hyperlink>
      <w:r>
        <w:t xml:space="preserve"> кейін алты ай өткен соң қолданысқа енгізілді)</w:t>
      </w:r>
    </w:p>
    <w:p w:rsidR="00000000" w:rsidRDefault="00346345">
      <w:pPr>
        <w:ind w:firstLine="400"/>
        <w:jc w:val="both"/>
      </w:pPr>
      <w:r>
        <w:t xml:space="preserve">2010 ж. 28 желтоқсанға дейін қолданылған </w:t>
      </w:r>
      <w:hyperlink r:id="rId100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2011 ж. 26 қаңтарға дейін қолданылған </w:t>
      </w:r>
      <w:hyperlink r:id="rId101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2011 ж. 18 ақпанға дейін қолданылған </w:t>
      </w:r>
      <w:hyperlink r:id="rId102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2011 ж. 24 наурызға дейін қолданылған </w:t>
      </w:r>
      <w:hyperlink r:id="rId103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2011 ж. 5 шілдеге дейін қолданылған </w:t>
      </w:r>
      <w:hyperlink r:id="rId104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2011 ж. 21 шілдеге дейін қолданылған </w:t>
      </w:r>
      <w:hyperlink r:id="rId105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2011 ж. 24 қарашаға дейін қолданылған </w:t>
      </w:r>
      <w:hyperlink r:id="rId106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>2011 ж. 3 желтоқсанға де</w:t>
      </w:r>
      <w:r>
        <w:t xml:space="preserve">йін қолданылған </w:t>
      </w:r>
      <w:hyperlink r:id="rId107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2011 ж. 22 желтоқсанға дейін қолданылған </w:t>
      </w:r>
      <w:hyperlink r:id="rId108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2012 ж. 9 қаңтарға дейін қолданылған </w:t>
      </w:r>
      <w:hyperlink r:id="rId109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rPr>
          <w:rStyle w:val="s0"/>
        </w:rPr>
        <w:t xml:space="preserve">2012 ж. 13 қаңтарға дейін қолданылған </w:t>
      </w:r>
      <w:hyperlink r:id="rId11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46345">
      <w:pPr>
        <w:ind w:firstLine="400"/>
        <w:jc w:val="both"/>
      </w:pPr>
      <w:r>
        <w:t xml:space="preserve">2012 ж. 17 ақпанға дейін қолданылған </w:t>
      </w:r>
      <w:hyperlink r:id="rId111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2012 ж. 27 сәуірге дейін қолданылған </w:t>
      </w:r>
      <w:hyperlink r:id="rId112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2012 ж. 28 маусымға дейін қолданылған </w:t>
      </w:r>
      <w:hyperlink r:id="rId113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2012 ж. 5 шілдеге және 10 шілдеге дейін қолданылған </w:t>
      </w:r>
      <w:hyperlink r:id="rId114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2013 ж. 8 қаңтарға дейін қолданылған </w:t>
      </w:r>
      <w:hyperlink r:id="rId115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>2013 ж. 21</w:t>
      </w:r>
      <w:r>
        <w:t xml:space="preserve"> маусымға дейін қолданылған </w:t>
      </w:r>
      <w:hyperlink r:id="rId116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2013 ж. 3 шілдеге дейін қолданылған </w:t>
      </w:r>
      <w:hyperlink r:id="rId117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2014 ж. 01.01. дейін қолданылған </w:t>
      </w:r>
      <w:hyperlink r:id="rId118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2014 ж. 13 қаңтарға дейін қолданылған </w:t>
      </w:r>
      <w:hyperlink r:id="rId119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2014 ж. 14 қаңтарға дейін қолданылған </w:t>
      </w:r>
      <w:hyperlink r:id="rId120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2014 ж. 15 қаңтарға дейін қолданылған </w:t>
      </w:r>
      <w:hyperlink r:id="rId121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2014 ж. 7 наурызға дейін қолданылған </w:t>
      </w:r>
      <w:hyperlink r:id="rId122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>20</w:t>
      </w:r>
      <w:r>
        <w:t xml:space="preserve">14 ж. 3 шілдеге дейін қолданылған </w:t>
      </w:r>
      <w:hyperlink r:id="rId123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2014 ж. 29 қыркүйекке дейін қолданылған </w:t>
      </w:r>
      <w:hyperlink r:id="rId124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rPr>
          <w:rStyle w:val="s02"/>
        </w:rPr>
        <w:t>2014 ж. 16 мамырға дейін қолданылғ</w:t>
      </w:r>
      <w:r>
        <w:rPr>
          <w:rStyle w:val="s02"/>
        </w:rPr>
        <w:t xml:space="preserve">ан </w:t>
      </w:r>
      <w:hyperlink r:id="rId125" w:history="1">
        <w:r>
          <w:rPr>
            <w:rStyle w:val="a3"/>
          </w:rPr>
          <w:t>редакция</w:t>
        </w:r>
      </w:hyperlink>
      <w:r>
        <w:rPr>
          <w:rStyle w:val="s02"/>
        </w:rPr>
        <w:t xml:space="preserve"> (ресми </w:t>
      </w:r>
      <w:hyperlink r:id="rId126" w:history="1">
        <w:r>
          <w:rPr>
            <w:rStyle w:val="a3"/>
          </w:rPr>
          <w:t>жарияланған</w:t>
        </w:r>
      </w:hyperlink>
      <w:r>
        <w:rPr>
          <w:rStyle w:val="s02"/>
        </w:rPr>
        <w:t xml:space="preserve"> күнінен кейін алты ай өткен соң қолданысқа енгізілді)</w:t>
      </w:r>
    </w:p>
    <w:p w:rsidR="00000000" w:rsidRDefault="00346345">
      <w:pPr>
        <w:ind w:firstLine="400"/>
        <w:jc w:val="both"/>
      </w:pPr>
      <w:r>
        <w:t xml:space="preserve">2014 ж. 10 желтоқсанға дейін қолданылған </w:t>
      </w:r>
      <w:hyperlink r:id="rId127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2015 ж. 01.01. қолданылған </w:t>
      </w:r>
      <w:hyperlink r:id="rId128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2015 ж. 28 қазанға дейін қолданылған </w:t>
      </w:r>
      <w:hyperlink r:id="rId129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 xml:space="preserve">2015 ж. 12 қарашаға дейін қолданылған </w:t>
      </w:r>
      <w:hyperlink r:id="rId130" w:history="1">
        <w:r>
          <w:rPr>
            <w:rStyle w:val="a3"/>
          </w:rPr>
          <w:t>редакция</w:t>
        </w:r>
      </w:hyperlink>
    </w:p>
    <w:p w:rsidR="00000000" w:rsidRDefault="00346345">
      <w:pPr>
        <w:ind w:firstLine="400"/>
        <w:jc w:val="both"/>
      </w:pPr>
      <w:r>
        <w:t> </w:t>
      </w:r>
    </w:p>
    <w:p w:rsidR="00000000" w:rsidRDefault="00346345">
      <w:pPr>
        <w:ind w:firstLine="400"/>
        <w:jc w:val="both"/>
      </w:pPr>
      <w:r>
        <w:t> </w:t>
      </w:r>
    </w:p>
    <w:sectPr w:rsidR="00000000">
      <w:headerReference w:type="even" r:id="rId131"/>
      <w:headerReference w:type="default" r:id="rId132"/>
      <w:footerReference w:type="even" r:id="rId133"/>
      <w:footerReference w:type="default" r:id="rId134"/>
      <w:headerReference w:type="first" r:id="rId135"/>
      <w:footerReference w:type="first" r:id="rId1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6345" w:rsidRDefault="00346345" w:rsidP="00346345">
      <w:r>
        <w:separator/>
      </w:r>
    </w:p>
  </w:endnote>
  <w:endnote w:type="continuationSeparator" w:id="0">
    <w:p w:rsidR="00346345" w:rsidRDefault="00346345" w:rsidP="003463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345" w:rsidRDefault="003463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345" w:rsidRDefault="003463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345" w:rsidRDefault="003463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6345" w:rsidRDefault="00346345" w:rsidP="00346345">
      <w:r>
        <w:separator/>
      </w:r>
    </w:p>
  </w:footnote>
  <w:footnote w:type="continuationSeparator" w:id="0">
    <w:p w:rsidR="00346345" w:rsidRDefault="00346345" w:rsidP="003463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345" w:rsidRDefault="003463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345" w:rsidRDefault="00346345" w:rsidP="003463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6345" w:rsidRPr="00346345" w:rsidRDefault="00346345" w:rsidP="003463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«МЕМЕЛЕКЕТТІК САТЫП АЛУ ТУРАЛЫ» 2007.21.07 № 304-III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345" w:rsidRDefault="003463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6345"/>
    <w:rsid w:val="00346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3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63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63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63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63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3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63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63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63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63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14243" TargetMode="External"/><Relationship Id="rId21" Type="http://schemas.openxmlformats.org/officeDocument/2006/relationships/hyperlink" Target="http://online.zakon.kz/Document/?doc_id=30542721" TargetMode="External"/><Relationship Id="rId42" Type="http://schemas.openxmlformats.org/officeDocument/2006/relationships/hyperlink" Target="http://online.zakon.kz/Document/?doc_id=31132530" TargetMode="External"/><Relationship Id="rId63" Type="http://schemas.openxmlformats.org/officeDocument/2006/relationships/hyperlink" Target="http://online.zakon.kz/Document/?doc_id=31518761" TargetMode="External"/><Relationship Id="rId84" Type="http://schemas.openxmlformats.org/officeDocument/2006/relationships/hyperlink" Target="http://online.zakon.kz/Document/?doc_id=30369599" TargetMode="External"/><Relationship Id="rId138" Type="http://schemas.openxmlformats.org/officeDocument/2006/relationships/theme" Target="theme/theme1.xml"/><Relationship Id="rId16" Type="http://schemas.openxmlformats.org/officeDocument/2006/relationships/hyperlink" Target="http://online.zakon.kz/Document/?doc_id=30446361" TargetMode="External"/><Relationship Id="rId107" Type="http://schemas.openxmlformats.org/officeDocument/2006/relationships/hyperlink" Target="http://online.zakon.kz/Document/?doc_id=31091595" TargetMode="External"/><Relationship Id="rId11" Type="http://schemas.openxmlformats.org/officeDocument/2006/relationships/hyperlink" Target="http://online.zakon.kz/Document/?doc_id=30369547" TargetMode="External"/><Relationship Id="rId32" Type="http://schemas.openxmlformats.org/officeDocument/2006/relationships/hyperlink" Target="http://online.zakon.kz/Document/?doc_id=30958566" TargetMode="External"/><Relationship Id="rId37" Type="http://schemas.openxmlformats.org/officeDocument/2006/relationships/hyperlink" Target="http://online.zakon.kz/Document/?doc_id=31091477" TargetMode="External"/><Relationship Id="rId53" Type="http://schemas.openxmlformats.org/officeDocument/2006/relationships/hyperlink" Target="http://online.zakon.kz/Document/?doc_id=31414054" TargetMode="External"/><Relationship Id="rId58" Type="http://schemas.openxmlformats.org/officeDocument/2006/relationships/hyperlink" Target="http://online.zakon.kz/Document/?doc_id=31492580" TargetMode="External"/><Relationship Id="rId74" Type="http://schemas.openxmlformats.org/officeDocument/2006/relationships/hyperlink" Target="http://online.zakon.kz/Document/?doc_id=31639746" TargetMode="External"/><Relationship Id="rId79" Type="http://schemas.openxmlformats.org/officeDocument/2006/relationships/hyperlink" Target="http://online.zakon.kz/Document/?doc_id=39794618" TargetMode="External"/><Relationship Id="rId102" Type="http://schemas.openxmlformats.org/officeDocument/2006/relationships/hyperlink" Target="http://online.zakon.kz/Document/?doc_id=30939201" TargetMode="External"/><Relationship Id="rId123" Type="http://schemas.openxmlformats.org/officeDocument/2006/relationships/hyperlink" Target="http://online.zakon.kz/Document/?doc_id=31577412" TargetMode="External"/><Relationship Id="rId128" Type="http://schemas.openxmlformats.org/officeDocument/2006/relationships/hyperlink" Target="http://online.zakon.kz/Document/?doc_id=3164320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498695" TargetMode="External"/><Relationship Id="rId95" Type="http://schemas.openxmlformats.org/officeDocument/2006/relationships/hyperlink" Target="http://online.zakon.kz/Document/?doc_id=30620716" TargetMode="External"/><Relationship Id="rId22" Type="http://schemas.openxmlformats.org/officeDocument/2006/relationships/hyperlink" Target="http://online.zakon.kz/Document/?doc_id=30605083" TargetMode="External"/><Relationship Id="rId27" Type="http://schemas.openxmlformats.org/officeDocument/2006/relationships/hyperlink" Target="http://online.zakon.kz/Document/?doc_id=30788494" TargetMode="External"/><Relationship Id="rId43" Type="http://schemas.openxmlformats.org/officeDocument/2006/relationships/hyperlink" Target="http://online.zakon.kz/Document/?doc_id=31181936" TargetMode="External"/><Relationship Id="rId48" Type="http://schemas.openxmlformats.org/officeDocument/2006/relationships/hyperlink" Target="http://online.zakon.kz/Document/?doc_id=31227435" TargetMode="External"/><Relationship Id="rId64" Type="http://schemas.openxmlformats.org/officeDocument/2006/relationships/hyperlink" Target="http://online.zakon.kz/Document/?doc_id=31518766" TargetMode="External"/><Relationship Id="rId69" Type="http://schemas.openxmlformats.org/officeDocument/2006/relationships/hyperlink" Target="http://online.zakon.kz/Document/?doc_id=31575870" TargetMode="External"/><Relationship Id="rId113" Type="http://schemas.openxmlformats.org/officeDocument/2006/relationships/hyperlink" Target="http://online.zakon.kz/Document/?doc_id=31215735" TargetMode="External"/><Relationship Id="rId118" Type="http://schemas.openxmlformats.org/officeDocument/2006/relationships/hyperlink" Target="http://online.zakon.kz/Document/?doc_id=31487075" TargetMode="External"/><Relationship Id="rId134" Type="http://schemas.openxmlformats.org/officeDocument/2006/relationships/footer" Target="footer2.xml"/><Relationship Id="rId80" Type="http://schemas.openxmlformats.org/officeDocument/2006/relationships/hyperlink" Target="http://online.zakon.kz/Document/?doc_id=34146377" TargetMode="External"/><Relationship Id="rId85" Type="http://schemas.openxmlformats.org/officeDocument/2006/relationships/hyperlink" Target="http://online.zakon.kz/Document/?doc_id=30386294" TargetMode="External"/><Relationship Id="rId12" Type="http://schemas.openxmlformats.org/officeDocument/2006/relationships/hyperlink" Target="http://online.zakon.kz/Document/?doc_id=30386214" TargetMode="External"/><Relationship Id="rId17" Type="http://schemas.openxmlformats.org/officeDocument/2006/relationships/hyperlink" Target="http://online.zakon.kz/Document/?doc_id=30450835" TargetMode="External"/><Relationship Id="rId33" Type="http://schemas.openxmlformats.org/officeDocument/2006/relationships/hyperlink" Target="http://online.zakon.kz/Document/?doc_id=31025648" TargetMode="External"/><Relationship Id="rId38" Type="http://schemas.openxmlformats.org/officeDocument/2006/relationships/hyperlink" Target="http://online.zakon.kz/Document/?doc_id=31101328" TargetMode="External"/><Relationship Id="rId59" Type="http://schemas.openxmlformats.org/officeDocument/2006/relationships/hyperlink" Target="http://online.zakon.kz/Document/?doc_id=31494485" TargetMode="External"/><Relationship Id="rId103" Type="http://schemas.openxmlformats.org/officeDocument/2006/relationships/hyperlink" Target="http://online.zakon.kz/Document/?doc_id=30959132" TargetMode="External"/><Relationship Id="rId108" Type="http://schemas.openxmlformats.org/officeDocument/2006/relationships/hyperlink" Target="http://online.zakon.kz/Document/?doc_id=31101466" TargetMode="External"/><Relationship Id="rId124" Type="http://schemas.openxmlformats.org/officeDocument/2006/relationships/hyperlink" Target="http://online.zakon.kz/Document/?doc_id=31612265" TargetMode="External"/><Relationship Id="rId129" Type="http://schemas.openxmlformats.org/officeDocument/2006/relationships/hyperlink" Target="http://online.zakon.kz/Document/?doc_id=33734689" TargetMode="External"/><Relationship Id="rId54" Type="http://schemas.openxmlformats.org/officeDocument/2006/relationships/hyperlink" Target="http://online.zakon.kz/Document/?doc_id=31414247" TargetMode="External"/><Relationship Id="rId70" Type="http://schemas.openxmlformats.org/officeDocument/2006/relationships/hyperlink" Target="http://online.zakon.kz/Document/?doc_id=31575891" TargetMode="External"/><Relationship Id="rId75" Type="http://schemas.openxmlformats.org/officeDocument/2006/relationships/hyperlink" Target="http://online.zakon.kz/Document/?doc_id=31646018" TargetMode="External"/><Relationship Id="rId91" Type="http://schemas.openxmlformats.org/officeDocument/2006/relationships/hyperlink" Target="http://online.zakon.kz/Document/?doc_id=30414444" TargetMode="External"/><Relationship Id="rId96" Type="http://schemas.openxmlformats.org/officeDocument/2006/relationships/hyperlink" Target="http://online.zakon.kz/Document/?doc_id=3078350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624803" TargetMode="External"/><Relationship Id="rId28" Type="http://schemas.openxmlformats.org/officeDocument/2006/relationships/hyperlink" Target="http://online.zakon.kz/Document/?doc_id=30911270" TargetMode="External"/><Relationship Id="rId49" Type="http://schemas.openxmlformats.org/officeDocument/2006/relationships/hyperlink" Target="http://online.zakon.kz/Document/?doc_id=31310976" TargetMode="External"/><Relationship Id="rId114" Type="http://schemas.openxmlformats.org/officeDocument/2006/relationships/hyperlink" Target="http://online.zakon.kz/Document/?doc_id=31225257" TargetMode="External"/><Relationship Id="rId119" Type="http://schemas.openxmlformats.org/officeDocument/2006/relationships/hyperlink" Target="http://online.zakon.kz/Document/?doc_id=31492939" TargetMode="External"/><Relationship Id="rId44" Type="http://schemas.openxmlformats.org/officeDocument/2006/relationships/hyperlink" Target="http://online.zakon.kz/Document/?doc_id=31215703" TargetMode="External"/><Relationship Id="rId60" Type="http://schemas.openxmlformats.org/officeDocument/2006/relationships/hyperlink" Target="http://online.zakon.kz/Document/?doc_id=31494691" TargetMode="External"/><Relationship Id="rId65" Type="http://schemas.openxmlformats.org/officeDocument/2006/relationships/hyperlink" Target="http://online.zakon.kz/Document/?doc_id=31548171" TargetMode="External"/><Relationship Id="rId81" Type="http://schemas.openxmlformats.org/officeDocument/2006/relationships/hyperlink" Target="http://online.zakon.kz/Document/?doc_id=30196376" TargetMode="External"/><Relationship Id="rId86" Type="http://schemas.openxmlformats.org/officeDocument/2006/relationships/hyperlink" Target="http://online.zakon.kz/Document/?doc_id=30413051" TargetMode="External"/><Relationship Id="rId130" Type="http://schemas.openxmlformats.org/officeDocument/2006/relationships/hyperlink" Target="http://online.zakon.kz/Document/?doc_id=36009134" TargetMode="External"/><Relationship Id="rId135" Type="http://schemas.openxmlformats.org/officeDocument/2006/relationships/header" Target="header3.xml"/><Relationship Id="rId13" Type="http://schemas.openxmlformats.org/officeDocument/2006/relationships/hyperlink" Target="http://online.zakon.kz/Document/?doc_id=30414443" TargetMode="External"/><Relationship Id="rId18" Type="http://schemas.openxmlformats.org/officeDocument/2006/relationships/hyperlink" Target="http://online.zakon.kz/Document/?doc_id=30456138" TargetMode="External"/><Relationship Id="rId39" Type="http://schemas.openxmlformats.org/officeDocument/2006/relationships/hyperlink" Target="http://online.zakon.kz/Document/?doc_id=31112298" TargetMode="External"/><Relationship Id="rId109" Type="http://schemas.openxmlformats.org/officeDocument/2006/relationships/hyperlink" Target="http://online.zakon.kz/Document/?doc_id=31112617" TargetMode="External"/><Relationship Id="rId34" Type="http://schemas.openxmlformats.org/officeDocument/2006/relationships/hyperlink" Target="http://online.zakon.kz/Document/?doc_id=31025653" TargetMode="External"/><Relationship Id="rId50" Type="http://schemas.openxmlformats.org/officeDocument/2006/relationships/hyperlink" Target="http://online.zakon.kz/Document/?doc_id=31318094" TargetMode="External"/><Relationship Id="rId55" Type="http://schemas.openxmlformats.org/officeDocument/2006/relationships/hyperlink" Target="http://online.zakon.kz/Document/?doc_id=31414055" TargetMode="External"/><Relationship Id="rId76" Type="http://schemas.openxmlformats.org/officeDocument/2006/relationships/hyperlink" Target="http://online.zakon.kz/Document/?doc_id=34477463" TargetMode="External"/><Relationship Id="rId97" Type="http://schemas.openxmlformats.org/officeDocument/2006/relationships/hyperlink" Target="http://online.zakon.kz/Document/?doc_id=30788531" TargetMode="External"/><Relationship Id="rId104" Type="http://schemas.openxmlformats.org/officeDocument/2006/relationships/hyperlink" Target="http://online.zakon.kz/Document/?doc_id=31067155" TargetMode="External"/><Relationship Id="rId120" Type="http://schemas.openxmlformats.org/officeDocument/2006/relationships/hyperlink" Target="http://online.zakon.kz/Document/?doc_id=31494724" TargetMode="External"/><Relationship Id="rId125" Type="http://schemas.openxmlformats.org/officeDocument/2006/relationships/hyperlink" Target="http://online.zakon.kz/Document/?doc_id=31629487" TargetMode="External"/><Relationship Id="rId7" Type="http://schemas.openxmlformats.org/officeDocument/2006/relationships/hyperlink" Target="http://online.zakon.kz/Document/?doc_id=30195663" TargetMode="External"/><Relationship Id="rId71" Type="http://schemas.openxmlformats.org/officeDocument/2006/relationships/hyperlink" Target="http://online.zakon.kz/Document/?doc_id=31609214" TargetMode="External"/><Relationship Id="rId92" Type="http://schemas.openxmlformats.org/officeDocument/2006/relationships/hyperlink" Target="http://online.zakon.kz/Document/?doc_id=3053487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925154" TargetMode="External"/><Relationship Id="rId24" Type="http://schemas.openxmlformats.org/officeDocument/2006/relationships/hyperlink" Target="http://online.zakon.kz/Document/?doc_id=30624809" TargetMode="External"/><Relationship Id="rId40" Type="http://schemas.openxmlformats.org/officeDocument/2006/relationships/hyperlink" Target="http://online.zakon.kz/Document/?doc_id=31112794" TargetMode="External"/><Relationship Id="rId45" Type="http://schemas.openxmlformats.org/officeDocument/2006/relationships/hyperlink" Target="http://online.zakon.kz/Document/?doc_id=31224732" TargetMode="External"/><Relationship Id="rId66" Type="http://schemas.openxmlformats.org/officeDocument/2006/relationships/hyperlink" Target="http://online.zakon.kz/Document/?doc_id=31548328" TargetMode="External"/><Relationship Id="rId87" Type="http://schemas.openxmlformats.org/officeDocument/2006/relationships/hyperlink" Target="http://online.zakon.kz/Document/?doc_id=30448520" TargetMode="External"/><Relationship Id="rId110" Type="http://schemas.openxmlformats.org/officeDocument/2006/relationships/hyperlink" Target="http://online.zakon.kz/Document/?doc_id=31130079" TargetMode="External"/><Relationship Id="rId115" Type="http://schemas.openxmlformats.org/officeDocument/2006/relationships/hyperlink" Target="http://online.zakon.kz/Document/?doc_id=31319030" TargetMode="External"/><Relationship Id="rId131" Type="http://schemas.openxmlformats.org/officeDocument/2006/relationships/header" Target="header1.xml"/><Relationship Id="rId136" Type="http://schemas.openxmlformats.org/officeDocument/2006/relationships/footer" Target="footer3.xml"/><Relationship Id="rId61" Type="http://schemas.openxmlformats.org/officeDocument/2006/relationships/hyperlink" Target="http://online.zakon.kz/Document/?doc_id=31494484" TargetMode="External"/><Relationship Id="rId82" Type="http://schemas.openxmlformats.org/officeDocument/2006/relationships/hyperlink" Target="http://online.zakon.kz/Document/?doc_id=30361043" TargetMode="External"/><Relationship Id="rId19" Type="http://schemas.openxmlformats.org/officeDocument/2006/relationships/hyperlink" Target="http://online.zakon.kz/Document/?doc_id=30534729" TargetMode="External"/><Relationship Id="rId14" Type="http://schemas.openxmlformats.org/officeDocument/2006/relationships/hyperlink" Target="http://online.zakon.kz/Document/?doc_id=30414444" TargetMode="External"/><Relationship Id="rId30" Type="http://schemas.openxmlformats.org/officeDocument/2006/relationships/hyperlink" Target="http://online.zakon.kz/Document/?link_id=1001817675" TargetMode="External"/><Relationship Id="rId35" Type="http://schemas.openxmlformats.org/officeDocument/2006/relationships/hyperlink" Target="http://online.zakon.kz/Document/?doc_id=31037861" TargetMode="External"/><Relationship Id="rId56" Type="http://schemas.openxmlformats.org/officeDocument/2006/relationships/hyperlink" Target="http://online.zakon.kz/Document/?doc_id=31414111" TargetMode="External"/><Relationship Id="rId77" Type="http://schemas.openxmlformats.org/officeDocument/2006/relationships/hyperlink" Target="http://online.zakon.kz/Document/?doc_id=32819493" TargetMode="External"/><Relationship Id="rId100" Type="http://schemas.openxmlformats.org/officeDocument/2006/relationships/hyperlink" Target="http://online.zakon.kz/Document/?doc_id=30911870" TargetMode="External"/><Relationship Id="rId105" Type="http://schemas.openxmlformats.org/officeDocument/2006/relationships/hyperlink" Target="http://online.zakon.kz/Document/?doc_id=31037952" TargetMode="External"/><Relationship Id="rId126" Type="http://schemas.openxmlformats.org/officeDocument/2006/relationships/hyperlink" Target="http://online.zakon.kz/Document/?doc_id=31548328" TargetMode="External"/><Relationship Id="rId8" Type="http://schemas.openxmlformats.org/officeDocument/2006/relationships/hyperlink" Target="http://online.zakon.kz/Document/?doc_id=30360852" TargetMode="External"/><Relationship Id="rId51" Type="http://schemas.openxmlformats.org/officeDocument/2006/relationships/hyperlink" Target="http://online.zakon.kz/Document/?doc_id=31408579" TargetMode="External"/><Relationship Id="rId72" Type="http://schemas.openxmlformats.org/officeDocument/2006/relationships/hyperlink" Target="http://online.zakon.kz/Document/?doc_id=31609396" TargetMode="External"/><Relationship Id="rId93" Type="http://schemas.openxmlformats.org/officeDocument/2006/relationships/hyperlink" Target="http://online.zakon.kz/Document/?doc_id=30547138" TargetMode="External"/><Relationship Id="rId98" Type="http://schemas.openxmlformats.org/officeDocument/2006/relationships/hyperlink" Target="http://online.zakon.kz/Document/?doc_id=30835447" TargetMode="External"/><Relationship Id="rId121" Type="http://schemas.openxmlformats.org/officeDocument/2006/relationships/hyperlink" Target="http://online.zakon.kz/Document/?doc_id=3149517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620143" TargetMode="External"/><Relationship Id="rId46" Type="http://schemas.openxmlformats.org/officeDocument/2006/relationships/hyperlink" Target="http://online.zakon.kz/Document/?doc_id=31227428" TargetMode="External"/><Relationship Id="rId67" Type="http://schemas.openxmlformats.org/officeDocument/2006/relationships/hyperlink" Target="http://online.zakon.kz/Document/?doc_id=31575296" TargetMode="External"/><Relationship Id="rId116" Type="http://schemas.openxmlformats.org/officeDocument/2006/relationships/hyperlink" Target="http://online.zakon.kz/Document/?doc_id=31409528" TargetMode="External"/><Relationship Id="rId137" Type="http://schemas.openxmlformats.org/officeDocument/2006/relationships/fontTable" Target="fontTable.xml"/><Relationship Id="rId20" Type="http://schemas.openxmlformats.org/officeDocument/2006/relationships/hyperlink" Target="http://online.zakon.kz/Document/?doc_id=30542721" TargetMode="External"/><Relationship Id="rId41" Type="http://schemas.openxmlformats.org/officeDocument/2006/relationships/hyperlink" Target="http://online.zakon.kz/Document/?doc_id=31112803" TargetMode="External"/><Relationship Id="rId62" Type="http://schemas.openxmlformats.org/officeDocument/2006/relationships/hyperlink" Target="http://online.zakon.kz/Document/?doc_id=31494776" TargetMode="External"/><Relationship Id="rId83" Type="http://schemas.openxmlformats.org/officeDocument/2006/relationships/hyperlink" Target="http://online.zakon.kz/Document/?doc_id=30366270" TargetMode="External"/><Relationship Id="rId88" Type="http://schemas.openxmlformats.org/officeDocument/2006/relationships/hyperlink" Target="http://online.zakon.kz/Document/?doc_id=30451574" TargetMode="External"/><Relationship Id="rId111" Type="http://schemas.openxmlformats.org/officeDocument/2006/relationships/hyperlink" Target="http://online.zakon.kz/Document/?doc_id=31133450" TargetMode="External"/><Relationship Id="rId132" Type="http://schemas.openxmlformats.org/officeDocument/2006/relationships/header" Target="header2.xml"/><Relationship Id="rId15" Type="http://schemas.openxmlformats.org/officeDocument/2006/relationships/hyperlink" Target="http://online.zakon.kz/Document/?doc_id=30412960" TargetMode="External"/><Relationship Id="rId36" Type="http://schemas.openxmlformats.org/officeDocument/2006/relationships/hyperlink" Target="http://online.zakon.kz/Document/?doc_id=31087467" TargetMode="External"/><Relationship Id="rId57" Type="http://schemas.openxmlformats.org/officeDocument/2006/relationships/hyperlink" Target="http://online.zakon.kz/Document/?doc_id=31492312" TargetMode="External"/><Relationship Id="rId106" Type="http://schemas.openxmlformats.org/officeDocument/2006/relationships/hyperlink" Target="http://online.zakon.kz/Document/?doc_id=31087826" TargetMode="External"/><Relationship Id="rId127" Type="http://schemas.openxmlformats.org/officeDocument/2006/relationships/hyperlink" Target="http://online.zakon.kz/Document/?doc_id=31639758" TargetMode="External"/><Relationship Id="rId10" Type="http://schemas.openxmlformats.org/officeDocument/2006/relationships/hyperlink" Target="http://online.zakon.kz/Document/?doc_id=30364986" TargetMode="External"/><Relationship Id="rId31" Type="http://schemas.openxmlformats.org/officeDocument/2006/relationships/hyperlink" Target="http://online.zakon.kz/Document/?doc_id=30939177" TargetMode="External"/><Relationship Id="rId52" Type="http://schemas.openxmlformats.org/officeDocument/2006/relationships/hyperlink" Target="http://online.zakon.kz/Document/?doc_id=31408634" TargetMode="External"/><Relationship Id="rId73" Type="http://schemas.openxmlformats.org/officeDocument/2006/relationships/hyperlink" Target="http://online.zakon.kz/Document/?doc_id=31639742" TargetMode="External"/><Relationship Id="rId78" Type="http://schemas.openxmlformats.org/officeDocument/2006/relationships/hyperlink" Target="http://online.zakon.kz/Document/?doc_id=32838286" TargetMode="External"/><Relationship Id="rId94" Type="http://schemas.openxmlformats.org/officeDocument/2006/relationships/hyperlink" Target="http://online.zakon.kz/Document/?doc_id=30605428" TargetMode="External"/><Relationship Id="rId99" Type="http://schemas.openxmlformats.org/officeDocument/2006/relationships/hyperlink" Target="http://online.zakon.kz/Document/?doc_id=30624809" TargetMode="External"/><Relationship Id="rId101" Type="http://schemas.openxmlformats.org/officeDocument/2006/relationships/hyperlink" Target="http://online.zakon.kz/Document/?doc_id=30944185" TargetMode="External"/><Relationship Id="rId122" Type="http://schemas.openxmlformats.org/officeDocument/2006/relationships/hyperlink" Target="http://online.zakon.kz/Document/?doc_id=315193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0852" TargetMode="External"/><Relationship Id="rId26" Type="http://schemas.openxmlformats.org/officeDocument/2006/relationships/hyperlink" Target="http://online.zakon.kz/Document/?doc_id=30782059" TargetMode="External"/><Relationship Id="rId47" Type="http://schemas.openxmlformats.org/officeDocument/2006/relationships/hyperlink" Target="http://online.zakon.kz/Document/?doc_id=31223274" TargetMode="External"/><Relationship Id="rId68" Type="http://schemas.openxmlformats.org/officeDocument/2006/relationships/hyperlink" Target="http://online.zakon.kz/Document/?doc_id=31575866" TargetMode="External"/><Relationship Id="rId89" Type="http://schemas.openxmlformats.org/officeDocument/2006/relationships/hyperlink" Target="http://online.zakon.kz/Document/?doc_id=30456261" TargetMode="External"/><Relationship Id="rId112" Type="http://schemas.openxmlformats.org/officeDocument/2006/relationships/hyperlink" Target="http://online.zakon.kz/Document/?doc_id=31182925" TargetMode="External"/><Relationship Id="rId133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944</Words>
  <Characters>14576</Characters>
  <Application>Microsoft Office Word</Application>
  <DocSecurity>0</DocSecurity>
  <Lines>121</Lines>
  <Paragraphs>30</Paragraphs>
  <ScaleCrop>false</ScaleCrop>
  <Company/>
  <LinksUpToDate>false</LinksUpToDate>
  <CharactersWithSpaces>15490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«МЕМЕЛЕКЕТТІК САТЫП АЛУ ТУРАЛЫ» 2007.21.07 № 304-III ЗАҢЫ (©Paragraph 2023)</dc:title>
  <dc:subject/>
  <dc:creator>Сергей М</dc:creator>
  <cp:keywords/>
  <dc:description/>
  <cp:lastModifiedBy>Сергей М</cp:lastModifiedBy>
  <cp:revision>2</cp:revision>
  <dcterms:created xsi:type="dcterms:W3CDTF">2023-11-22T07:27:00Z</dcterms:created>
  <dcterms:modified xsi:type="dcterms:W3CDTF">2023-11-22T07:27:00Z</dcterms:modified>
</cp:coreProperties>
</file>