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038">
      <w:pPr>
        <w:jc w:val="center"/>
      </w:pPr>
      <w:bookmarkStart w:id="0" w:name="_GoBack"/>
      <w:bookmarkEnd w:id="0"/>
      <w:r>
        <w:rPr>
          <w:rStyle w:val="s1"/>
        </w:rPr>
        <w:t xml:space="preserve">Жеке заңды тұлғаларға көрсетілетін мемлекеттік қызметтердің тізілімін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маусымдағы № 561 Қаулысы</w:t>
      </w:r>
    </w:p>
    <w:p w:rsidR="00000000" w:rsidRDefault="00541038">
      <w:pPr>
        <w:jc w:val="center"/>
      </w:pPr>
      <w:r>
        <w:rPr>
          <w:rStyle w:val="s3"/>
          <w:b w:val="0"/>
          <w:bCs w:val="0"/>
        </w:rPr>
        <w:t xml:space="preserve">(2010.26.02.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54103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4103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20 шілдедегі № 745 </w:t>
      </w:r>
      <w:hyperlink r:id="rId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4103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541038">
      <w:pPr>
        <w:ind w:firstLine="400"/>
        <w:jc w:val="both"/>
      </w:pPr>
      <w:r>
        <w:rPr>
          <w:rStyle w:val="s0"/>
        </w:rPr>
        <w:t xml:space="preserve">Мемлекеттік қызметтерді көрсету сапасын арттыру мақсатында Қазақстан </w:t>
      </w:r>
      <w:r>
        <w:rPr>
          <w:rStyle w:val="s0"/>
        </w:rPr>
        <w:t xml:space="preserve">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41038">
      <w:pPr>
        <w:ind w:firstLine="400"/>
        <w:jc w:val="both"/>
      </w:pPr>
      <w:r>
        <w:rPr>
          <w:rStyle w:val="s0"/>
        </w:rPr>
        <w:t xml:space="preserve">1. Қоса беріліп отырған жеке және заңды тұлғаларға көрсетілетін мемлекеттік қызметтердің </w:t>
      </w:r>
      <w:hyperlink w:anchor="sub100" w:history="1">
        <w:r>
          <w:rPr>
            <w:rStyle w:val="a4"/>
          </w:rPr>
          <w:t>тізілімі</w:t>
        </w:r>
      </w:hyperlink>
      <w:r>
        <w:rPr>
          <w:rStyle w:val="s0"/>
        </w:rPr>
        <w:t xml:space="preserve"> бекітілсін.</w:t>
      </w:r>
    </w:p>
    <w:p w:rsidR="00000000" w:rsidRDefault="00541038">
      <w:pPr>
        <w:ind w:firstLine="400"/>
        <w:jc w:val="both"/>
      </w:pPr>
      <w:r>
        <w:rPr>
          <w:rStyle w:val="s0"/>
        </w:rPr>
        <w:t>2. Осы қаулы алғаш рет ресми жарияланған күнінен бастап он күнтізбелік күн өткен</w:t>
      </w:r>
      <w:r>
        <w:rPr>
          <w:rStyle w:val="s0"/>
        </w:rPr>
        <w:t xml:space="preserve"> соң қолданысқа енгізіледі.</w:t>
      </w:r>
    </w:p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4103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4103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2007.18.09. </w:t>
      </w:r>
      <w:hyperlink r:id="rId9" w:anchor="sub_id=700" w:history="1">
        <w:r>
          <w:rPr>
            <w:rStyle w:val="a4"/>
            <w:i/>
            <w:iCs/>
            <w:bdr w:val="none" w:sz="0" w:space="0" w:color="auto" w:frame="1"/>
          </w:rPr>
          <w:t>№ 816</w:t>
        </w:r>
      </w:hyperlink>
      <w:r>
        <w:rPr>
          <w:rStyle w:val="s3"/>
          <w:b w:val="0"/>
          <w:bCs w:val="0"/>
        </w:rPr>
        <w:t xml:space="preserve"> (бұр.</w:t>
      </w:r>
      <w:hyperlink r:id="rId10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2009.16.03.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№ 331</w:t>
        </w:r>
      </w:hyperlink>
      <w:r>
        <w:rPr>
          <w:rStyle w:val="s3"/>
          <w:b w:val="0"/>
          <w:bCs w:val="0"/>
        </w:rPr>
        <w:t xml:space="preserve"> (бұр.</w:t>
      </w:r>
      <w:hyperlink r:id="rId12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2009.07.10. </w:t>
      </w:r>
      <w:hyperlink r:id="rId13" w:anchor="sub_id=501" w:history="1">
        <w:r>
          <w:rPr>
            <w:rStyle w:val="a4"/>
            <w:i/>
            <w:iCs/>
            <w:bdr w:val="none" w:sz="0" w:space="0" w:color="auto" w:frame="1"/>
          </w:rPr>
          <w:t>№ 1541</w:t>
        </w:r>
      </w:hyperlink>
      <w:r>
        <w:rPr>
          <w:rStyle w:val="s3"/>
          <w:b w:val="0"/>
          <w:bCs w:val="0"/>
        </w:rPr>
        <w:t xml:space="preserve"> (бұр.</w:t>
      </w:r>
      <w:hyperlink r:id="rId14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2009.04.12. </w:t>
      </w:r>
      <w:hyperlink r:id="rId15" w:anchor="sub_id=200" w:history="1">
        <w:r>
          <w:rPr>
            <w:rStyle w:val="a4"/>
            <w:i/>
            <w:iCs/>
            <w:bdr w:val="none" w:sz="0" w:space="0" w:color="auto" w:frame="1"/>
          </w:rPr>
          <w:t>№ 2014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2009.30.12. № 2315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2010.17.02.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№ 102</w:t>
        </w:r>
      </w:hyperlink>
      <w:r>
        <w:rPr>
          <w:rStyle w:val="s3"/>
          <w:b w:val="0"/>
          <w:bCs w:val="0"/>
        </w:rPr>
        <w:t xml:space="preserve"> (бұр.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.қара); 2010.26.02. № 1</w:t>
      </w:r>
      <w:r>
        <w:rPr>
          <w:rStyle w:val="s3"/>
          <w:b w:val="0"/>
          <w:bCs w:val="0"/>
        </w:rPr>
        <w:t xml:space="preserve">40 </w:t>
      </w:r>
      <w:hyperlink r:id="rId21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қаулыларымен тізілім өзгертілді</w:t>
      </w:r>
    </w:p>
    <w:p w:rsidR="00000000" w:rsidRDefault="0054103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54103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4103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41038">
      <w:pPr>
        <w:ind w:firstLine="400"/>
        <w:jc w:val="right"/>
      </w:pPr>
      <w:r>
        <w:rPr>
          <w:rStyle w:val="s0"/>
        </w:rPr>
        <w:t>2007 жылғы 30 маусымдағы</w:t>
      </w:r>
    </w:p>
    <w:p w:rsidR="00000000" w:rsidRDefault="00541038">
      <w:pPr>
        <w:ind w:firstLine="400"/>
        <w:jc w:val="right"/>
      </w:pPr>
      <w:r>
        <w:rPr>
          <w:rStyle w:val="s0"/>
        </w:rPr>
        <w:t xml:space="preserve">№ 561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4103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41038">
      <w:pPr>
        <w:ind w:firstLine="400"/>
        <w:jc w:val="right"/>
      </w:pPr>
      <w:r>
        <w:rPr>
          <w:rStyle w:val="s0"/>
        </w:rPr>
        <w:t> </w:t>
      </w:r>
    </w:p>
    <w:p w:rsidR="00000000" w:rsidRDefault="00541038">
      <w:pPr>
        <w:jc w:val="center"/>
      </w:pPr>
      <w:r>
        <w:rPr>
          <w:rStyle w:val="s1"/>
        </w:rPr>
        <w:t>Жеке және заңды тұлғаларға көрсетілетін</w:t>
      </w:r>
    </w:p>
    <w:p w:rsidR="00000000" w:rsidRDefault="00541038">
      <w:pPr>
        <w:jc w:val="center"/>
      </w:pPr>
      <w:r>
        <w:rPr>
          <w:rStyle w:val="s1"/>
        </w:rPr>
        <w:t>мемлекеттік қызметтердің тізілімі</w:t>
      </w:r>
    </w:p>
    <w:p w:rsidR="00000000" w:rsidRDefault="00541038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851"/>
        <w:gridCol w:w="1838"/>
        <w:gridCol w:w="1693"/>
        <w:gridCol w:w="3479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Қызметтердің</w:t>
            </w:r>
            <w:r>
              <w:rPr>
                <w:rStyle w:val="s0"/>
                <w:b/>
                <w:bCs/>
              </w:rPr>
              <w:t xml:space="preserve">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Тұтынушылар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Мемлекеттік қызметтер көрсетуді қамтамасыз ететін мемлекеттік орган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Өтініштер</w:t>
            </w:r>
            <w:r>
              <w:rPr>
                <w:rStyle w:val="s0"/>
                <w:b/>
                <w:bCs/>
              </w:rPr>
              <w:t xml:space="preserve"> қабылдауды және ресімделген құжаттар беруді жүзеге асыратын ұйымдар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1-бөлім. Жеке тұлғаларды, азаматтарды, азаматтығы жоқ адамдарды, шетелдік азаматтарды тіркеу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Республикалық деңгейде көрсетілетін қызметтер</w:t>
            </w:r>
          </w:p>
        </w:tc>
      </w:tr>
      <w:tr w:rsidR="00000000">
        <w:trPr>
          <w:trHeight w:val="465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азаматтарын тұрғылықты жері бойынша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азаматтарын тұрғылықты жері бойынша тіркеу есебінен шығару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Азаматтық хал актілерін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ХҚО; аудандық әділет басқармалары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both"/>
            </w:pPr>
            <w:r>
              <w:rPr>
                <w:rStyle w:val="s0"/>
              </w:rPr>
              <w:t xml:space="preserve">Азаматтық хал актілерін тіркеу туралы </w:t>
            </w:r>
            <w:r>
              <w:t>қайтадан</w:t>
            </w:r>
            <w:r>
              <w:t xml:space="preserve"> куәліктер немесе анықтамалар</w:t>
            </w:r>
            <w:r>
              <w:rPr>
                <w:rStyle w:val="s0"/>
              </w:rPr>
              <w:t xml:space="preserve">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азаматтарына паспорттар, жеке куәліктер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72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Уақытша жеке куәлік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Патентті сенімділерді мемлекеттік тіркеу және аттестаттау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Зияткерлік меншік құқығы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Запастағы офицерлерді әскери есепке алу және одан шығару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ХҚО; жергілікті әскери басқару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Запастағы солдаттарды, сержанттарды әскери есепке алу және одан шығару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ХҚО; жергілікті әскери басқару органдары</w:t>
            </w:r>
          </w:p>
        </w:tc>
      </w:tr>
      <w:tr w:rsidR="00000000">
        <w:trPr>
          <w:trHeight w:val="13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Әскерге</w:t>
            </w:r>
            <w:r>
              <w:rPr>
                <w:rStyle w:val="s0"/>
              </w:rPr>
              <w:t xml:space="preserve"> шақырылушыларды әскери есепке алу және одан шығару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ХҚО; жергілікті әскери басқару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жеке кодты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ЗТМО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Оралман статусын тіркеу және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 Көші-кон комитетінің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13 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азаматтығын алу және одан шығу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Ішкі істер органдарының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Республикасына уақытша келетін шетел азаматтарымен азаматтығы жоқ адамдарды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Ішкі істер органдарының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тұрақты тұруға шетел азаматтарымен азаматтығы жоқ адамдарды тіркеу және оларға рұқсат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Ішкі істер органдарының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16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Ауыл шаруашылығы министрлігі беретіндерді қоспағанда, азаматта</w:t>
            </w:r>
            <w:r>
              <w:rPr>
                <w:rStyle w:val="s0"/>
              </w:rPr>
              <w:t>рға жүргізуші куәліктерін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 Жол</w:t>
            </w:r>
          </w:p>
          <w:p w:rsidR="00000000" w:rsidRDefault="00541038">
            <w:r>
              <w:rPr>
                <w:rStyle w:val="s0"/>
              </w:rPr>
              <w:t>полициясы</w:t>
            </w:r>
          </w:p>
          <w:p w:rsidR="00000000" w:rsidRDefault="00541038">
            <w:r>
              <w:rPr>
                <w:rStyle w:val="s0"/>
              </w:rPr>
              <w:t>комитетінің</w:t>
            </w:r>
          </w:p>
          <w:p w:rsidR="00000000" w:rsidRDefault="00541038">
            <w:r>
              <w:rPr>
                <w:rStyle w:val="s0"/>
              </w:rPr>
              <w:t>аумақтық</w:t>
            </w:r>
          </w:p>
          <w:p w:rsidR="00000000" w:rsidRDefault="00541038">
            <w:r>
              <w:rPr>
                <w:rStyle w:val="s0"/>
              </w:rPr>
              <w:t>бөлімшелері </w:t>
            </w:r>
          </w:p>
        </w:tc>
      </w:tr>
      <w:tr w:rsidR="00000000">
        <w:trPr>
          <w:trHeight w:val="2415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17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Ауыл шаруашылығы министрлігі жүзеге асыратын тіркеуді қоспағанда, сенімхат бойынша көлік құралдарын басқаратын адамдарды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 Жол полициясы комитетінің аумақтық бөлімшелері 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18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тұрақты тұратын шетел азаматтарының тұруына ыхтиярхат және азаматтығы жоқ адамдарға куәлік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Ішкі істер органдарының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19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Монтаждалған арнайы жабдығы бар тіркемелерді, өздігінен жүретін ауылшаруашылығы мелиоративтік және жол-құрылыс машиналарымен тетіктерін, сондай-ақ жоғары өтімді арнайы машиналарды қоса алғанда, тракто</w:t>
            </w:r>
            <w:r>
              <w:rPr>
                <w:rStyle w:val="s0"/>
              </w:rPr>
              <w:t>рларды және олардың базасында жасалған өздігінен жүретін шассилермен тетіктерді, оларға тіркемелерді басқару құқығына куәліктер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 Агроөнеркәсіп-тік кешендегі мемлекеттік инспекция комитетінің аумақтық инспекциялары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20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Монтаждалған арнайы жабдығы бар тіркемелерді, өздігінен жүретін ауыл шаруашылығы, мелиоративтік және жол-құрылыс машиналары мен тетіктерін, сондай-ақ жоғары өтімді арнайы машиналарды қоса алғанда, тракторларды және олардың базасында жасалған өздігінен жүре</w:t>
            </w:r>
            <w:r>
              <w:rPr>
                <w:rStyle w:val="s0"/>
              </w:rPr>
              <w:t>тін шассилер мен тетіктерді, оларға тіркемелерді сенімхат бойынша басқаратын адамдарды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 Агроөнеркәсіп-тік кешендегі мемлекеттік инспекция комитетінің аумақтық инспекциялары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Шағын көлемді кемелерді басқару құқығына куәліктер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ККМ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Көліктік бақылау комитетінің облыстармен Астана және Алматы қалалары бойынша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Жергілікті деңгейде көрсетілетін қызметтер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22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Жұмыссыз азаматтарды есепке қою және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басқармалары, аудандардың, облыстық маңызы бар қалалардың жұмыспен қамту және әлеуметтік бағдарламалар бөлімдері</w:t>
            </w:r>
            <w:r>
              <w:rPr>
                <w:rStyle w:val="s00"/>
              </w:rPr>
              <w:t>; Х</w:t>
            </w:r>
            <w:r>
              <w:rPr>
                <w:rStyle w:val="s00"/>
              </w:rPr>
              <w:t>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23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Семей ядролық сынақ полигонында ядролық сынақтардың салдарынан зардап шеккен азаматтарды тіркеу және есепке алу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басқармалары, аудандардың, облыстық маңызы бар қалалардың жұмыспен қамту және әлеуметтік бағдарламалар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Мемлекеттік тұрғын үй қорынан тұрғын үйге мұқтаж азаматтарды есепке алу және кезекке қою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Астана, Алматы қалаларының тұрғын үй департамент- тері, аудандардың, облыстық маңызы бар қалалардың тұрғын үй-коммуналдықшаруашылық, жолаушылар кө</w:t>
            </w:r>
            <w:r>
              <w:rPr>
                <w:rStyle w:val="s0"/>
              </w:rPr>
              <w:t>лігімен автомобиль жолдары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Патронаттық тәрбиелеуге балаларды алуға тілек білдірген отбасылардан өтініштер қабылдау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білім департамент- </w:t>
            </w:r>
          </w:p>
          <w:p w:rsidR="00000000" w:rsidRDefault="00541038">
            <w:r>
              <w:rPr>
                <w:rStyle w:val="s0"/>
              </w:rPr>
              <w:t>тері, аудандардың және облыстық маңызы бар қалалардың білім бөлімдері; кент, ауыл</w:t>
            </w:r>
          </w:p>
          <w:p w:rsidR="00000000" w:rsidRDefault="00541038">
            <w:r>
              <w:rPr>
                <w:rStyle w:val="s0"/>
              </w:rPr>
              <w:t>(село), ауылдық (селолық) округ әкімінің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26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Жетім балаларды және ата-анасының қамқорлығынсыз қалған балаларды өңірлік есепке қою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</w:t>
            </w:r>
            <w:r>
              <w:rPr>
                <w:rStyle w:val="s0"/>
              </w:rPr>
              <w:t>тана және Алматы қалаларының білім департамент- </w:t>
            </w:r>
          </w:p>
          <w:p w:rsidR="00000000" w:rsidRDefault="00541038">
            <w:r>
              <w:rPr>
                <w:rStyle w:val="s0"/>
              </w:rPr>
              <w:t>тері, аудандардың және облыстық маңызы бар қалалардың білім бөлімдері; кент, ауыл</w:t>
            </w:r>
          </w:p>
          <w:p w:rsidR="00000000" w:rsidRDefault="00541038">
            <w:r>
              <w:rPr>
                <w:rStyle w:val="s0"/>
              </w:rPr>
              <w:t>(село),</w:t>
            </w:r>
          </w:p>
          <w:p w:rsidR="00000000" w:rsidRDefault="00541038">
            <w:r>
              <w:rPr>
                <w:rStyle w:val="s0"/>
              </w:rPr>
              <w:t>ауылдық</w:t>
            </w:r>
          </w:p>
          <w:p w:rsidR="00000000" w:rsidRDefault="00541038">
            <w:r>
              <w:rPr>
                <w:rStyle w:val="s0"/>
              </w:rPr>
              <w:t>(селолық)</w:t>
            </w:r>
          </w:p>
          <w:p w:rsidR="00000000" w:rsidRDefault="00541038">
            <w:r>
              <w:rPr>
                <w:rStyle w:val="s0"/>
              </w:rPr>
              <w:t>округ</w:t>
            </w:r>
          </w:p>
          <w:p w:rsidR="00000000" w:rsidRDefault="00541038">
            <w:r>
              <w:rPr>
                <w:rStyle w:val="s0"/>
              </w:rPr>
              <w:t>әкімінің</w:t>
            </w:r>
          </w:p>
          <w:p w:rsidR="00000000" w:rsidRDefault="00541038">
            <w:r>
              <w:rPr>
                <w:rStyle w:val="s0"/>
              </w:rPr>
              <w:t>аппараты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27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Мектепке дейінгі балалар ұйымдарына жіберу үшін мектепке дейінгі (7 жасқа дейін) жастағы балаларды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білім департаменттері, аудандардың және облыстық маңызы бар қалалардың білім бөлімдері; кент, ауыл</w:t>
            </w:r>
          </w:p>
          <w:p w:rsidR="00000000" w:rsidRDefault="00541038">
            <w:r>
              <w:rPr>
                <w:rStyle w:val="s0"/>
              </w:rPr>
              <w:t>(село), ауылдық (селолық) округ әкімінің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2-бөлім. Кәсіпкерлердің заңды және жеке тұлғаларын тіркеу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Республикалық деңгейде көрсетілетін қызметтер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28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Бұқаралық ақпарат құралдарын есепке қою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МАМ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МАМ Ақпарат және мұрағат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29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тұлғаларды, олардың филиалдары мен өкілдіктерін мемлекеттік тіркеу және қайта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30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Діни бірлестіктерді мемлекеттік тіркеу, діни бірлестіктердің филиалдары мен өкілдіктерін есептік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тұлғаларды, филиалдар мен өкілдіктерді мемлекеттік тіркеу (қайта тіркеу)  туралы куәліктің телнұсқасын</w:t>
            </w:r>
            <w:r>
              <w:rPr>
                <w:rStyle w:val="s0"/>
              </w:rPr>
              <w:t xml:space="preserve"> ресімдеу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32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салық төлеушілерін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33 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Қосылған</w:t>
            </w:r>
            <w:r>
              <w:rPr>
                <w:rStyle w:val="s0"/>
              </w:rPr>
              <w:t xml:space="preserve"> құн салығын (ҚҚС) төлеушілерді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кәсіпкерлерді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"Электронды салық төлеушілер" ретінде салық төлеушілерді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36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Акцизделетін өнімдер мен мазуттың кейбір түрлерін өндірушілер мен импорттаушылар тауарларына дербес сәйкестендірілген нөмір (ДСН-коды)</w:t>
            </w:r>
          </w:p>
          <w:p w:rsidR="00000000" w:rsidRDefault="00541038">
            <w:r>
              <w:rPr>
                <w:rStyle w:val="s0"/>
              </w:rPr>
              <w:t>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37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Сыртқы экономикалық қызметке (СЭҚ) қатысушыларды ті</w:t>
            </w:r>
            <w:r>
              <w:rPr>
                <w:rStyle w:val="s0"/>
              </w:rPr>
              <w:t>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 xml:space="preserve"> Кедендік бақылау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38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Алматы қаласының қаржы орталығына қатысушыларды- заңды тұлғаларды мемлекеттік</w:t>
            </w:r>
          </w:p>
          <w:p w:rsidR="00000000" w:rsidRDefault="00541038">
            <w:r>
              <w:rPr>
                <w:rStyle w:val="s0"/>
              </w:rPr>
              <w:t>тіркеу (қайта</w:t>
            </w:r>
          </w:p>
          <w:p w:rsidR="00000000" w:rsidRDefault="00541038">
            <w:r>
              <w:rPr>
                <w:rStyle w:val="s0"/>
              </w:rPr>
              <w:t>тіркеу)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38-1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Айырбастау пунктінің тіркеу куәлігін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ҰБ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Аумақтық филиалдар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Жергілікті деңгейде көрсетілетін қызметтер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39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таратылатын шетелдік бұқаралық ақпарат құралдарын есепке алу</w:t>
            </w:r>
          </w:p>
          <w:p w:rsidR="00000000" w:rsidRDefault="00541038">
            <w: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Облыстардың, Астана және Алматы қалаларының ішкі саясат департаменттері/басқармалары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40 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Миссионерлік қызметпен айналысатын азаматтарды есептік тіркеуге (қайта тіркеуге) қою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Облыстардың, Астана және Алматы қалаларының ішкі саясат департамент- тері/басқармалары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3-бөлім. Заңды және жеке тұлғалардың мүліктерін тіркеу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Республикалық деңгейде көрсетілетін қызметтер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Жылжымайтын мүлікке және онымен жасалатын мәмілелерге құқықтарды (ауыртпалықтарды)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42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Жылжымайтын объектілердің техникалық паспортын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ХҚО; </w:t>
            </w:r>
            <w:r>
              <w:rPr>
                <w:rStyle w:val="s0"/>
              </w:rPr>
              <w:t>Облыстардың, Астана және Алматы қалаларының "Жылжымайтын мүлік жөніндегі орталығы" РМҚК және оның филиалдары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43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Міндетті мемлекеттік тіркеуге жатпайтын жылжымалы мүлік кепілдігін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Жылжымайтын мүлікке және онымен жасалатын мәмілелерге құқықтарды (ауыртпалықтарды) тіркеу жүргізілгені туралы тіркеу органының белгісі бар құқық белгілеуші құжаттың түпнұсқасын (нотариалдық куәландырылған көшірмелерін)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</w:t>
            </w:r>
            <w:r>
              <w:rPr>
                <w:rStyle w:val="s0"/>
              </w:rPr>
              <w:t>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Авторлық құқықпен және сабақтас құқықтар мен қорғалатын туындыларға құқтарды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Зияткерлік меншік құқығы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46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Туындылар мен сабақтас құқықтар объектілерін пайдалануға лицензиялық шарттарды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Зияткерлік меншік құқығы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47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меншік объектілерін пайдалануға байланысты лицензиялық шарттарды, сублицензиялық шарттарды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Зияткерлік меншік құқығы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48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меншік объект</w:t>
            </w:r>
            <w:r>
              <w:rPr>
                <w:rStyle w:val="s0"/>
              </w:rPr>
              <w:t>ілерін пайдалануға байланысты басқаға беру шарттарын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Зияткерлік меншік құқығы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49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Жылжымайтын объектілер жоспарын(схемасын)қоса алғанда, тіркеу бөлімі куәландырған тіркеу ісі құжаттарының көшірмелерін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50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Жылжымалы мүлік кепілдігін тіркеу туралы куәліктің телнұсқасын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</w:t>
            </w:r>
            <w:r>
              <w:rPr>
                <w:rStyle w:val="s0"/>
              </w:rPr>
              <w:t>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"Жылжымайтын мүлік жөніндегі орталық" РМҚК және оның филиалдары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Мемлекеттік кеме тізілімінде өзен кемелерімен оларға құқтарды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ККМ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Көліктік бақылау комитетінің облыстар мен Астана және Алматы қалалары бойынша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52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Жалға алынған шетел кемелері тізілімінде өзен кемелерін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ККМ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Көліктік бақылау комитетінің облыстар мен Астана және Алматы қалалары бойынша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53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Шағын көлемді кемелерді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ККМ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Көліктік бақылау комитетінің облыстар мен Астана және Алматы қалалары бойынша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Темір жолдың жылжымалы құрамын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ККМ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Көліктік бақылау комитетінің облыстар мен Астана және Алматы қалалары б</w:t>
            </w:r>
            <w:r>
              <w:rPr>
                <w:rStyle w:val="s0"/>
              </w:rPr>
              <w:t>ойынша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Теміржолдық жылжымалы құрамының кепілдігін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ККМ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Көліктік бақылау комитетінің облыстар мен Астана және Алматы қалалары бойынша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56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Барлауға, өндіруге немесе бірлескен барлауға және жалпыға таралған пайдалы қазбаларды өндіруге келісім-шартты қоспағанда, жер қойнауын пайдалануға арналған келісім-шарттарды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ЭМРМ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ЭМРМ</w:t>
            </w:r>
          </w:p>
        </w:tc>
      </w:tr>
      <w:tr w:rsidR="00000000">
        <w:trPr>
          <w:trHeight w:val="3765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57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Барлауға, өндіруге және бірлескен барлауға әрі жалпыға таралған пайдалы қазбаларды өндіруге арналған келісім-шарттарды қоспағанда, жер қойнауын</w:t>
            </w:r>
          </w:p>
          <w:p w:rsidR="00000000" w:rsidRDefault="00541038">
            <w:r>
              <w:rPr>
                <w:rStyle w:val="s0"/>
              </w:rPr>
              <w:t>пайдалану</w:t>
            </w:r>
          </w:p>
          <w:p w:rsidR="00000000" w:rsidRDefault="00541038">
            <w:r>
              <w:rPr>
                <w:rStyle w:val="s0"/>
              </w:rPr>
              <w:t>кепілдігі шартын</w:t>
            </w:r>
          </w:p>
          <w:p w:rsidR="00000000" w:rsidRDefault="00541038">
            <w:r>
              <w:rPr>
                <w:rStyle w:val="s0"/>
              </w:rPr>
              <w:t>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ЭМРМ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ЭМРМ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58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Дәрі-дәрмек құралдарын, медициналық техника мен медициналық мақсаттағы бұйымдарды мемлекеттік тіркеу, қайта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ДСМ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ДСМ Медициналық және фармацевтикалық қызметті бақылау комитеті және оның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59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Бала</w:t>
            </w:r>
            <w:r>
              <w:rPr>
                <w:rStyle w:val="s0"/>
              </w:rPr>
              <w:t xml:space="preserve">лар тағамы өнімдерін, тамаққа тағамдық және биологиялық белсенді қоспаларды (нутрицевтик- терді), генетикалық модификацияланған көздерді, бояғыштарды, сумен және тамақ өнімдерімен араласатын материалдар мен бұйымдарды, адам денсаулығына зиянды әсер ететін </w:t>
            </w:r>
            <w:r>
              <w:rPr>
                <w:rStyle w:val="s0"/>
              </w:rPr>
              <w:t>химиялық заттарды, өнімдер мен заттардың жекелеген түрлерін мемлекеттік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ДСМ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ДСМ Мемлекеттік санитарлық- эпидемиология- лық қадағалау комитеті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60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Радиоэлектронды құралдар мен жоғары жиілікті құрылғыларды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АБА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АБА-ның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61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Ауыл шаруашылығы министрлігі тіркейтін көлік құралдарын қоспағанда, автокөлік құралдарын тіркеу, қайта тіркеу және тіркелген нөмірлік белгілерді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 Жол полициясы комитетінің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62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тұлғалардың азаматтық, қызметтік қаруларының әр бірлігін тіркеумен қайта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Ішкі істер органдары</w:t>
            </w:r>
          </w:p>
        </w:tc>
      </w:tr>
      <w:tr w:rsidR="00000000">
        <w:trPr>
          <w:trHeight w:val="6675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63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Монтаждалған арнайы жабдығы бар тіркемелерді, өздігінен жүретін ауыл шаруашылығы, мелиоративтік және жол-құрылыс машиналары мен тетіктерін, сондай-ақ тіркеу нөмірлік белгілерін бере отырып өтімділігі жоғары арнайы машиналарды қоса алғанда, тракторларды жән</w:t>
            </w:r>
            <w:r>
              <w:rPr>
                <w:rStyle w:val="s0"/>
              </w:rPr>
              <w:t>е олардың базасында жасалған өздігінен жүретін шассилер мен тетіктерді, оларға тіркемелерді тіркеу, қайта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 Агроөнеркәсіп-тік кешендегі мемлекеттік инспекция комитетінің аумақтық инспекциялары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64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Монтаждалған арнайы жабдығы бар тіркемелерді, өздігінен жүретін ауыл шаруашылығы, мелиоративтік және жол-құрылыс машиналарымен тетіктерді, қоса алғанда, тракторларды және олардың базасында жасалған өздігінен жүретін шассилер мен тетіктерді, оларға тіркемел</w:t>
            </w:r>
            <w:r>
              <w:rPr>
                <w:rStyle w:val="s0"/>
              </w:rPr>
              <w:t>ерді кепілдікке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 Агроөнеркәсіп-тік кешендегі мемлекеттік инспекция комитетінің аумақтық инспекциялары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65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Машиналардың кепілдігін мемлекеттік тіркеу туралы куәліктер 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АШМ Агроөнеркәсіп-тік кешендегі мемлекеттік инспекция комитетінің аумақтық инспекциялары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66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салу объектілері мен салық салуға байланысты объектілерді тіркеу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67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Фискальды жады бар бақылау- кассалық машиналарды (ФЖ бар БКМ) тіркеу және есептен шығару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Жергілікті деңгейде көрсетілетін қызметтер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68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Барлауға, өндіруге немесе бірлескен барлауға және жалпыға таралған пайдалы қазбаларды өндіруге арналған келісім-шарттарды тіркеу*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Облыстар, Астана және Алматы қалалары әкімдерінің аппараты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69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Барлауға, өндіруге және бірлескен барлауға және жалпыға таралған пайдалы қазбаларды өндіруге кепілдік шартын тіркеу*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Облыстар, Астана және Алматы қалалары әкімдерінің аппараты</w:t>
            </w:r>
          </w:p>
        </w:tc>
      </w:tr>
      <w:tr w:rsidR="00000000">
        <w:trPr>
          <w:trHeight w:val="450"/>
        </w:trPr>
        <w:tc>
          <w:tcPr>
            <w:tcW w:w="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70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both"/>
            </w:pPr>
            <w:r>
              <w:rPr>
                <w:rStyle w:val="s0"/>
              </w:rPr>
              <w:t xml:space="preserve">Жер учаскесіне жекеменшік құқығына арналған актілерді </w:t>
            </w:r>
            <w:r>
              <w:t>беру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ХҚО; облыстардың және Астана, Алматы қалаларының жер қатынастары басқармалары, </w:t>
            </w:r>
            <w:r>
              <w:t xml:space="preserve">аудандардың және </w:t>
            </w:r>
            <w:r>
              <w:rPr>
                <w:rStyle w:val="s0"/>
              </w:rPr>
              <w:t>облыстық маңызы бар қалалардың жер қатынастары бөлімдері</w:t>
            </w:r>
          </w:p>
        </w:tc>
      </w:tr>
    </w:tbl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ind w:firstLine="400"/>
        <w:jc w:val="both"/>
      </w:pPr>
      <w:r>
        <w:rPr>
          <w:rStyle w:val="s0"/>
        </w:rPr>
        <w:t>* Осы қызмет бойынша өтініштер қабылдауды және ресімделген құжаттар беруді жүзеге асыратын жергілікті атқарушы орган облыстар, Астана және Алматы қалалары әкімдерінің шешімдерімен анықталады</w:t>
      </w:r>
    </w:p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2815"/>
        <w:gridCol w:w="1726"/>
        <w:gridCol w:w="1997"/>
        <w:gridCol w:w="2119"/>
      </w:tblGrid>
      <w:tr w:rsidR="00000000">
        <w:trPr>
          <w:trHeight w:val="450"/>
        </w:trPr>
        <w:tc>
          <w:tcPr>
            <w:tcW w:w="4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71 </w:t>
            </w:r>
          </w:p>
        </w:tc>
        <w:tc>
          <w:tcPr>
            <w:tcW w:w="14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Жерді тұрақты пайдалану құқығына актілерді </w:t>
            </w:r>
            <w:r>
              <w:t>беру</w:t>
            </w:r>
          </w:p>
        </w:tc>
        <w:tc>
          <w:tcPr>
            <w:tcW w:w="8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</w:t>
            </w:r>
            <w:r>
              <w:rPr>
                <w:rStyle w:val="s0"/>
              </w:rPr>
              <w:t>ы және жеке тұлғалар</w:t>
            </w:r>
          </w:p>
        </w:tc>
        <w:tc>
          <w:tcPr>
            <w:tcW w:w="10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ХҚО; облыстардың және Астана, Алматы қалаларының жер қатынастары басқармалары, </w:t>
            </w:r>
            <w:r>
              <w:t xml:space="preserve">аудандардың және </w:t>
            </w:r>
            <w:r>
              <w:rPr>
                <w:rStyle w:val="s0"/>
              </w:rPr>
              <w:t>облыстық маңызы бар қалалардың жер қатынастары бөлімдері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72 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Уақытша: </w:t>
            </w:r>
            <w:r>
              <w:t>өтемін</w:t>
            </w:r>
            <w:r>
              <w:t xml:space="preserve"> төлеп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(ұзақ мерзімді, қысқа мерзімді) жер пайдалану (жалдау) құқығына актілерді </w:t>
            </w:r>
            <w:r>
              <w:t>беру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ХҚО; облыстардың және Астана, Алматы қалаларының жер қатынастары басқармалары, </w:t>
            </w:r>
            <w:r>
              <w:t xml:space="preserve">аудандардың және </w:t>
            </w:r>
            <w:r>
              <w:rPr>
                <w:rStyle w:val="s0"/>
              </w:rPr>
              <w:t>облыстық маңызы бар қалалардың жер қатынастары бө</w:t>
            </w:r>
            <w:r>
              <w:rPr>
                <w:rStyle w:val="s0"/>
              </w:rPr>
              <w:t>лімдері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73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Уақытша өтеусіз жер пайдалану құқығына актілерді </w:t>
            </w:r>
            <w:r>
              <w:t>беру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ХҚО; облыстардың және Астана, Алматы қалаларының жер қатынастары басқармалары, </w:t>
            </w:r>
            <w:r>
              <w:t xml:space="preserve">аудандардың және </w:t>
            </w:r>
            <w:r>
              <w:rPr>
                <w:rStyle w:val="s0"/>
              </w:rPr>
              <w:t>облыстық маңызы бар қалалардың жер қатынастары бөлімдері</w:t>
            </w:r>
          </w:p>
        </w:tc>
      </w:tr>
      <w:tr w:rsidR="00000000">
        <w:trPr>
          <w:trHeight w:val="450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4-бөлім. Әлеуметтік қорғау</w:t>
            </w:r>
          </w:p>
        </w:tc>
      </w:tr>
      <w:tr w:rsidR="00000000">
        <w:trPr>
          <w:trHeight w:val="450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Республикалық деңгейде көрсетілетін қызметтер</w:t>
            </w:r>
          </w:p>
        </w:tc>
      </w:tr>
      <w:tr w:rsidR="00000000">
        <w:trPr>
          <w:trHeight w:val="1995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74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Зейнетақы төлеу жөніндегі мемлекеттік орталықтан зейнетақы төлемдерін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75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Мемлекеттік базалық зейнетақы төлемдерін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76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Мүгедектігі бойынша, асыраушысынан айырылу жағдайы бойынша және жасына байланысты мемлекеттік әлеуметтік жәрдемақылар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77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Мемлекеттік арнайы жәрдемақыларды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78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Мынадай әлеуметтік тәуекелдер жағдайына әлеуметтік төлемдер тағайындау: еңбекке қабілеттілігін жоғалту; асыраушысынан айырылу, жұмысынан айырылу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79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Тұрақты тұрғылық жеріне баруға және мүлікті жеткізуге (оның ішінде малды) шығыстарды өтеу, келген жері бойынша тұрғын үй сатып алу үшін қаражат бөлу және иммиграция квотасы бойынша келген оралмандарға біржолғы т</w:t>
            </w:r>
            <w:r>
              <w:rPr>
                <w:rStyle w:val="s0"/>
              </w:rPr>
              <w:t>өлемдер</w:t>
            </w:r>
            <w:r>
              <w:rPr>
                <w:rStyle w:val="s0"/>
              </w:rPr>
              <w:t xml:space="preserve"> төлеу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Көші-қон комитетінің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80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Баланы тууға және баланы күту бойынша жәрдемақылар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81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Арнайы мемлекеттік жәрдемақылар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Еңбекминінің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Жергілікті деңгейде көрсетілетін қызметтер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82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Мүгедектерге протездік- ортопедиялық көмек ұсыну үшін құжаттарды ресімдеу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департамент- тері/басқар- малары, аудандардың, облыстық маңызы бар қалалардың жұмыспен қамту және әлеуметтік бағдарламалар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83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Мүгедектерді сурдо-, тифлоқұралдармен және міндетті гигиеналық құралдармен қамсыздандыру үшін оларға құжаттар ресімдеу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департамент- тері/басқар- малары, аудандардың, облыстық маңызы бар қалалардың жұмыспен қамту және әлеуметтік бағдарламалар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84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18 жасқа дейінгі балалары бар отбасыларға мемлекеттік жәрдемақылар тағайындау 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департамент- тері/басқар- малары, аудандардың, облыстық маңызы бар қалалардың жұ</w:t>
            </w:r>
            <w:r>
              <w:rPr>
                <w:rStyle w:val="s0"/>
              </w:rPr>
              <w:t>мыспен қамту және әлеуметтік бағдарламалар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85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Тұрғын үй көмегін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департамент- тері/басқар- малары, аудандардың, облыстық маңыз</w:t>
            </w:r>
            <w:r>
              <w:rPr>
                <w:rStyle w:val="s0"/>
              </w:rPr>
              <w:t>ы бар қалалардың жұмыспен қамту және әлеуметтік бағдарламалар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86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Мемлекеттік және мемлекеттік емес медициналық- әлеуметтік мекемелерде әлеуметтік қызмет көрсетуге арналған құжаттарды ресімдеу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департамент- тері/басқар- малары, аудандардың, облыстық маңызы бар қалалардың жұмыспен қамту және әлеуметтік бағдарламалар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87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t xml:space="preserve">Жалғызілікті, сондай-ақ жалғыз </w:t>
            </w:r>
            <w:r>
              <w:t>тұратын қарттарға және м</w:t>
            </w:r>
            <w:r>
              <w:rPr>
                <w:rStyle w:val="s0"/>
              </w:rPr>
              <w:t>үгедектер</w:t>
            </w:r>
            <w:r>
              <w:rPr>
                <w:rStyle w:val="s0"/>
              </w:rPr>
              <w:t xml:space="preserve"> үйінде, оның ішінде бөгде адамның күтіміне және жәрдеміне мұқтаж мүгедек балаларға әлеуметтік қызмет көрсетуге арналған құжаттарды ресімдеу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 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t>Аудан (облыстық маңызы бар қала) әкімі, аудандық маңызы бар қала, қаладағы аудан, кент, ауыл (село), ауылдық (селолық) округ әкімі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88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Жергілікті өкілетті органдардың шешімдері бойынша мұқтаж азаматтардың жекелеген санаттарына әлеуметтік көмек </w:t>
            </w:r>
            <w:r>
              <w:rPr>
                <w:rStyle w:val="s0"/>
              </w:rPr>
              <w:t>тағайындау және төлеу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департамент- тері/басқар- малары, аудандардың, облыстық маңызы бар қалалардың жұмыспен қамту және әлеуметтік бағдарламалар бөлімдері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89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Үйде</w:t>
            </w:r>
            <w:r>
              <w:rPr>
                <w:rStyle w:val="s0"/>
              </w:rPr>
              <w:t xml:space="preserve"> тәрбиеленетін және оқитын мүгедек балаларды материалдық қамтамасыз ету үшін құжаттар ресімдеу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жұмыспен қамту және әлеуметтік бағдарламалар департамент- тері/басқар- малары, аудандардың, облыстық маңызы бар қалалардың жұмыспен қамту және әлеуметтік бағдарламалар бөлімдері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90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Отын сатып  алу бойынша ауылдық жерд</w:t>
            </w:r>
            <w:r>
              <w:rPr>
                <w:rStyle w:val="s0"/>
              </w:rPr>
              <w:t>е тұратын әлеуметтік сала мамандарына әлеуметтік көмек тағайындау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Аудан әкімдігі, аудандық маңызы бар қала әкімі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91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Жетімдерді, ата-анасының қамқорлығынсыз қалған балаларды әлеуметтік қамсыздандыруға құжаттар ресімдеу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білім департамент-  тері, аудандардың және облыстық маңызы бар қалалардың білім бөлімдері; кент, ауыл (село), ауылдық</w:t>
            </w:r>
          </w:p>
          <w:p w:rsidR="00000000" w:rsidRDefault="00541038">
            <w:r>
              <w:rPr>
                <w:rStyle w:val="s0"/>
              </w:rPr>
              <w:t>(селолық) округ әкімінің</w:t>
            </w:r>
          </w:p>
          <w:p w:rsidR="00000000" w:rsidRDefault="00541038">
            <w:r>
              <w:rPr>
                <w:rStyle w:val="s0"/>
              </w:rPr>
              <w:t>аппараты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92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Мемлекеттік атаулы әлеуметтік көмек тағайындау 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both"/>
            </w:pPr>
            <w:r>
              <w:rPr>
                <w:rStyle w:val="s0"/>
              </w:rPr>
              <w:t xml:space="preserve">Астана және Алматы қалаларының жұмыспен қамту және әлеуметтік бағдарламалар </w:t>
            </w:r>
            <w:r>
              <w:t>басқармалары</w:t>
            </w:r>
            <w:r>
              <w:rPr>
                <w:rStyle w:val="s0"/>
              </w:rPr>
              <w:t>, аудандардың, облыстық маңызы бар қалалардың жұмыспен қамту және әлеуметтік бағдарламалар</w:t>
            </w:r>
          </w:p>
          <w:p w:rsidR="00000000" w:rsidRDefault="00541038">
            <w:r>
              <w:rPr>
                <w:rStyle w:val="s0"/>
              </w:rPr>
              <w:t>бөлімдер</w:t>
            </w:r>
            <w:r>
              <w:rPr>
                <w:rStyle w:val="s0"/>
              </w:rPr>
              <w:t>і</w:t>
            </w:r>
          </w:p>
        </w:tc>
      </w:tr>
      <w:tr w:rsidR="00000000">
        <w:trPr>
          <w:trHeight w:val="450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5-бөлім. Анықтамалар беру</w:t>
            </w:r>
          </w:p>
        </w:tc>
      </w:tr>
      <w:tr w:rsidR="00000000">
        <w:trPr>
          <w:trHeight w:val="450"/>
        </w:trPr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Республикалық деңгейде көрсетілетін қызметтер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93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мемлекеттік мұрағаттарынан шығатын және шет елдерге жіберілетін мұрағаттық анықтамаларға және мұрағаттық құжаттардың көшірмелеріне апостиль қою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және заңдытұлғалар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МАМ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МАМ Ақпарат және мұрағаттар комитеті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94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Мұрағаттық анықтамалар беру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және заңды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МАМ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Орталық мемлекеттік мұрағаттар**; "Қазақстан Республикасы-</w:t>
            </w:r>
          </w:p>
          <w:p w:rsidR="00000000" w:rsidRDefault="00541038">
            <w:r>
              <w:rPr>
                <w:rStyle w:val="s0"/>
              </w:rPr>
              <w:t>ның Ұлттық мұрағаты" ММ; облыстардың, қалалардың, аудандардың мемлекеттік мұрағаттары және олардың филиалдары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95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ҰҚК</w:t>
            </w:r>
            <w:r>
              <w:rPr>
                <w:rStyle w:val="s0"/>
              </w:rPr>
              <w:t>-нің арн</w:t>
            </w:r>
            <w:r>
              <w:rPr>
                <w:rStyle w:val="s0"/>
              </w:rPr>
              <w:t>айы мемлекеттік мұрағатынан шығатын мұрағаттық анықтамаларға және мұрағаттық құжаттардың көшірмелеріне апостиль қою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ҰҚК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ҰҚК</w:t>
            </w:r>
            <w:r>
              <w:rPr>
                <w:rStyle w:val="s0"/>
              </w:rPr>
              <w:t>; ҰҚК-нің аумақтық бөлімшелері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96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Сот органдары мен атқарушылық іс жүргізу органдарынан шығатын ресми құжаттарға апостиль қою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СӘК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СӘК</w:t>
            </w:r>
          </w:p>
        </w:tc>
      </w:tr>
      <w:tr w:rsidR="00000000">
        <w:trPr>
          <w:trHeight w:val="1875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97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Республиканың білім, ғылым органдарынан және оқу орындарынан шығатын ресми құжаттарға апостиль қою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БҒМ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БҒМ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4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98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Қорғаныс министрлігінің арнайы мемлекеттік мұрағатынан шығатын мұрағаттық анықтамаларға және мұрағаттық құжаттардың көшірмелеріне апостиль қою</w:t>
            </w:r>
          </w:p>
        </w:tc>
        <w:tc>
          <w:tcPr>
            <w:tcW w:w="8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1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1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  <w:r>
              <w:rPr>
                <w:rStyle w:val="s0"/>
              </w:rPr>
              <w:t>- нің орталық мұрағаты</w:t>
            </w:r>
          </w:p>
        </w:tc>
      </w:tr>
    </w:tbl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ind w:firstLine="400"/>
        <w:jc w:val="both"/>
      </w:pPr>
      <w:r>
        <w:rPr>
          <w:rStyle w:val="s0"/>
        </w:rPr>
        <w:t>** Орталық мемлекеттік мұрағаттардың тізбесі "Қазақстан Республикасы Мәдениет және ақпарат министрлігінің мәселелері" туралы Қазақстан Республикасы Үкіметінің 2004 жылғы 29 қазандағы № 1130 қаулысымен бекітілген</w:t>
      </w:r>
    </w:p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5"/>
        <w:gridCol w:w="2840"/>
        <w:gridCol w:w="1440"/>
        <w:gridCol w:w="2010"/>
        <w:gridCol w:w="2130"/>
      </w:tblGrid>
      <w:tr w:rsidR="00000000">
        <w:trPr>
          <w:trHeight w:val="450"/>
        </w:trPr>
        <w:tc>
          <w:tcPr>
            <w:tcW w:w="10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99</w:t>
            </w:r>
          </w:p>
        </w:tc>
        <w:tc>
          <w:tcPr>
            <w:tcW w:w="27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Жеңілдігі бар адамдарға (ҰОС қатысушыларына, Чернобыль апатын жоюшыларға, жауынгер-интерна- ционалистерге) анықтама беру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21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ХҚО; жергілікті әскери басқару органдары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100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қызметін өткеруді растау туралы анықтама б</w:t>
            </w:r>
            <w:r>
              <w:rPr>
                <w:rStyle w:val="s0"/>
              </w:rPr>
              <w:t>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Қорғанысмині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ХҚО; жергілікті әскери басқару органдары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101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Соттылығы бар не жоқтығы туралы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БП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БП Құқықтық статистика және арнаулы есепке алу комитетінің облыстар, Астана және Алматы қалалары бойынша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102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Прокуратура органдарынан, алдын ала тергеу және анықтау органдарынан шығатын ресми құжаттарға апостиль қою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БП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БП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103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Тұрғылықты жерінен мекен-жайлық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IIМ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Ішкі істер органдарының аумақтық бөлімшелері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104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Жылжымайтын мүлікке тіркелген құқықтар (ауырт-</w:t>
            </w:r>
          </w:p>
          <w:p w:rsidR="00000000" w:rsidRDefault="00541038">
            <w:r>
              <w:rPr>
                <w:rStyle w:val="s0"/>
              </w:rPr>
              <w:t>палықтарды) және</w:t>
            </w:r>
          </w:p>
          <w:p w:rsidR="00000000" w:rsidRDefault="00541038">
            <w:r>
              <w:rPr>
                <w:rStyle w:val="s0"/>
              </w:rPr>
              <w:t>оның техникалық</w:t>
            </w:r>
          </w:p>
          <w:p w:rsidR="00000000" w:rsidRDefault="00541038">
            <w:r>
              <w:rPr>
                <w:rStyle w:val="s0"/>
              </w:rPr>
              <w:t>сипаттамалары</w:t>
            </w:r>
          </w:p>
          <w:p w:rsidR="00000000" w:rsidRDefault="00541038">
            <w:r>
              <w:rPr>
                <w:rStyle w:val="s0"/>
              </w:rPr>
              <w:t>туралы анықтама</w:t>
            </w:r>
          </w:p>
          <w:p w:rsidR="00000000" w:rsidRDefault="00541038">
            <w:r>
              <w:rPr>
                <w:rStyle w:val="s0"/>
              </w:rPr>
              <w:t>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105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Жылжымайтын мүліктің жоқтығы (барлығы) туралы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106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Міндетті мемлекеттік тіркеуге жатпайтын жылжымалы мүліктің кепілдігі жөнінде ақпараттық қызметтер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107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Жарияланбаған туындылардың қолжазбаларын сақтау, қолжазбаларын сақтауға тапсыру туралы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Зияткерлік меншік құқығы комитеті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108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әділет органдарынан және өзге мемлекеттік органдарынан, сондай-ақ нотариустерден шығатын ресми құжаттарға апостиль қою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Әділетмині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0"/>
              </w:rPr>
              <w:t>Әділетмині</w:t>
            </w:r>
            <w:r>
              <w:rPr>
                <w:rStyle w:val="s00"/>
              </w:rPr>
              <w:t xml:space="preserve"> Тіркеу қызметі және құқықтық көмек көрсету комитеті, облыстардың және Алматы қаласының әділет департаменттері; 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109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министрлігінің құрылымдық бөлімшелерінен және (немесе) олардың аумақтық бөлімшелерінен шы</w:t>
            </w:r>
            <w:r>
              <w:rPr>
                <w:rStyle w:val="s0"/>
              </w:rPr>
              <w:t>ғатын</w:t>
            </w:r>
            <w:r>
              <w:rPr>
                <w:rStyle w:val="s0"/>
              </w:rPr>
              <w:t xml:space="preserve"> ресми құжаттарға апостиль қою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110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Салықтық берешектері, міндетті зейнетақы жарналары бойынша берешегі, әлеуметтік аударымдарының жоқтығы (барлығы) туралы анықтама, жеке шоттан үзінді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111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Республикасындағы көздерінен алынған кірістердің   сомалары және ұсталған салықтар туралы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112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төлеушілердің резинденттігін куәландыру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113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Алматы қаласының өңірлік қаржы орталығында қызметті жүзеге асыру үшін Қазақстан Республикасының аумағына келген шетелдіктерге және азаматтығы жоқ адамдарға виза беру туралы қолдаухат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113-1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Валюталық операция туралы хабарлама куәлік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ҰБ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Орталық аппарат және аумақтық филиалдар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113-2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Валюталық операция туралы тіркеу куәлігін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ҰБ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Аумақтық филиалдар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Жергілікті деңгейде көрсетілетін қызметтер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114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қосалқы шаруашылығының бар екендігі туралы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Аудандардың, облыстық маңызы бар қалалардың ауыл шаруашылығы бөлімдері, аудандық маңызы бар қалалардың әкімдері; кент,</w:t>
            </w:r>
            <w:r>
              <w:rPr>
                <w:rStyle w:val="s0"/>
              </w:rPr>
              <w:t xml:space="preserve"> ауыл село), ауыл-</w:t>
            </w:r>
          </w:p>
          <w:p w:rsidR="00000000" w:rsidRDefault="00541038">
            <w:r>
              <w:rPr>
                <w:rStyle w:val="s0"/>
              </w:rPr>
              <w:t>дық (селолық)</w:t>
            </w:r>
          </w:p>
          <w:p w:rsidR="00000000" w:rsidRDefault="00541038">
            <w:r>
              <w:rPr>
                <w:rStyle w:val="s0"/>
              </w:rPr>
              <w:t>округ әкімі-</w:t>
            </w:r>
          </w:p>
          <w:p w:rsidR="00000000" w:rsidRDefault="00541038">
            <w:r>
              <w:rPr>
                <w:rStyle w:val="s0"/>
              </w:rPr>
              <w:t>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115</w:t>
            </w:r>
          </w:p>
        </w:tc>
        <w:tc>
          <w:tcPr>
            <w:tcW w:w="83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2009.16.03. № 331 </w:t>
            </w:r>
            <w:hyperlink r:id="rId23" w:anchor="sub_id=11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24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116</w:t>
            </w:r>
          </w:p>
        </w:tc>
        <w:tc>
          <w:tcPr>
            <w:tcW w:w="83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2009.16.03. № 331 </w:t>
            </w:r>
            <w:hyperlink r:id="rId25" w:anchor="sub_id=11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26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657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117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Жұмыссыз азаматтарға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Облыстардың жұмыспен қамтуды және әлеуметтік бағдарламалар-ды үйлестіру департаментте-рі, Астана және Алматы қалаларының жұмыспен қамту және әлеуметтік бағдарламалар департаментте-рі, аудандардың, облыстық маңызы бар қалалардың жұмыспен қамту және әлеуметт</w:t>
            </w:r>
            <w:r>
              <w:rPr>
                <w:rStyle w:val="s0"/>
              </w:rPr>
              <w:t>ік бағдарламалар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50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118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Қорғаншылық</w:t>
            </w:r>
            <w:r>
              <w:rPr>
                <w:rStyle w:val="s0"/>
              </w:rPr>
              <w:t xml:space="preserve"> және қамқоршылық жөнінде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білім департамент- тері; аудандардың және облыстық маңызы бар қалалардың білім бөлімдері; кент, ауыл (село), ауылдық (селолық) округ әкімінің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119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Әкетілетін</w:t>
            </w:r>
            <w:r>
              <w:rPr>
                <w:rStyle w:val="s0"/>
              </w:rPr>
              <w:t xml:space="preserve"> заттың мәдени құндылығының болуы туралы қорыты</w:t>
            </w:r>
            <w:r>
              <w:rPr>
                <w:rStyle w:val="s0"/>
              </w:rPr>
              <w:t>нды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Облыстардың, Астана және Алматы қалаларының мәдениет департаментте-рі/басқармалары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120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Кәмелетке толмаған балаларға тиесілі тұрғын үй алаңын ауыстыруға немесе сатуға рұқсат беру үшін нотариалды кеңсеге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білім департаментте-рі; аудандардың және облыстық маңызы бар қалалардың біл</w:t>
            </w:r>
            <w:r>
              <w:rPr>
                <w:rStyle w:val="s0"/>
              </w:rPr>
              <w:t>ім бөлімдері; кент, ауыл (село), ауылдық (селолық) округ әкімінің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121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Зейнеткерлік қорларға, ІІМ Жол полициясы комитетінің аумақтық  бөлімшелеріне кәмелетке толмаған балаларға мұраны ресімдеу үшін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білім департаментте-рі; аудандардың және облыстық маңызы бар қалалардың білім бөлімдері; кент, ауыл (село), ауылдық (селолық) округ әкімінің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122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Кәмелетке толмағандарға тиесілі тұрғын үйді банкке несие р</w:t>
            </w:r>
            <w:r>
              <w:rPr>
                <w:rStyle w:val="s0"/>
              </w:rPr>
              <w:t>есімдеу үшін кепілге қоюға рұқсат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Астана және Алматы қалаларының білім департаментте-рі; аудандардың және облыстық маңызы бар қалалардың білім бөлімдері; кент, ауыл (село), ауылдық (селолық) округ әкімінің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123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Тұрғын үйдің меншік иелері болып табылатын кәмелетке толмаған балалардың мүдделерін қозғайтын мәмілелерді жасау үшін қорғаншылар</w:t>
            </w:r>
          </w:p>
          <w:p w:rsidR="00000000" w:rsidRDefault="00541038">
            <w:r>
              <w:rPr>
                <w:rStyle w:val="s0"/>
              </w:rPr>
              <w:t>мен қамқоршылар</w:t>
            </w:r>
          </w:p>
          <w:p w:rsidR="00000000" w:rsidRDefault="00541038">
            <w:r>
              <w:rPr>
                <w:rStyle w:val="s0"/>
              </w:rPr>
              <w:t>кеңесінің</w:t>
            </w:r>
          </w:p>
          <w:p w:rsidR="00000000" w:rsidRDefault="00541038">
            <w:r>
              <w:rPr>
                <w:rStyle w:val="s0"/>
              </w:rPr>
              <w:t>шешіміне анықтама</w:t>
            </w:r>
          </w:p>
          <w:p w:rsidR="00000000" w:rsidRDefault="00541038">
            <w:r>
              <w:rPr>
                <w:rStyle w:val="s0"/>
              </w:rPr>
              <w:t>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 xml:space="preserve">Астана және Алматы қалаларының білім департаментте-рі; </w:t>
            </w:r>
            <w:r>
              <w:rPr>
                <w:rStyle w:val="s0"/>
              </w:rPr>
              <w:t>аудандардың және облыстық маңызы бар қалалардың білім бөлімдері; кент, ауыл (село), ауылдық (селолық) округ әкімінің аппараты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124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Қайтыс</w:t>
            </w:r>
            <w:r>
              <w:rPr>
                <w:rStyle w:val="s0"/>
              </w:rPr>
              <w:t xml:space="preserve"> болу туралы дәрігердің куәлігін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Медициналық ұйымдар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125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Лизингке техниканы сатып алу үшін анықтама беру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ЖАО 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Аудандардың, облыстық маңызы бар қалалардың ауыл шаруашылығы бөлімдері</w:t>
            </w:r>
            <w:r>
              <w:rPr>
                <w:rStyle w:val="s00"/>
              </w:rPr>
              <w:t>; ХҚО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6-бөлім. Өзге қызметтер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pPr>
              <w:jc w:val="center"/>
            </w:pPr>
            <w:r>
              <w:rPr>
                <w:rStyle w:val="s0"/>
                <w:b/>
                <w:bCs/>
              </w:rPr>
              <w:t>Республикалық деңгейде көрсетілетін қызметтер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126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Алматы қаласы өңірлік қаржы орталығының арнайы сауда алаңына рұқсат алған, қаржы құралдары эмитенттерінің аудитіне шығындарды өтеу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127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Мемлекеттік органдарға Алматы қаласы өңірлік қаржы орталығының қатысушылары ұсынатын құжаттаманы ағылшын тілінен мемлекеттік және орыс тілдеріне аудару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АӨҚОҚРА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128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есептілігін қабылдау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129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Салықтардың, бюджетке төленетін басқа</w:t>
            </w:r>
          </w:p>
          <w:p w:rsidR="00000000" w:rsidRDefault="00541038">
            <w:r>
              <w:rPr>
                <w:rStyle w:val="s0"/>
              </w:rPr>
              <w:t>да міндетті</w:t>
            </w:r>
          </w:p>
          <w:p w:rsidR="00000000" w:rsidRDefault="00541038">
            <w:r>
              <w:rPr>
                <w:rStyle w:val="s0"/>
              </w:rPr>
              <w:t>төлемдердің,</w:t>
            </w:r>
          </w:p>
          <w:p w:rsidR="00000000" w:rsidRDefault="00541038">
            <w:r>
              <w:rPr>
                <w:rStyle w:val="s0"/>
              </w:rPr>
              <w:t>өсімпұлдардың</w:t>
            </w:r>
            <w:r>
              <w:rPr>
                <w:rStyle w:val="s0"/>
              </w:rPr>
              <w:t xml:space="preserve"> төленген сомаларының есебін және қайтарылуын жүргізу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130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Нөлдік ставка бойынша салық салынатын айналымдар бойынша ҚҚС-ты қайтару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131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Төлем көзінде ұсталған табыс салығын қайтару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  <w:tr w:rsidR="00000000">
        <w:trPr>
          <w:trHeight w:val="465"/>
        </w:trPr>
        <w:tc>
          <w:tcPr>
            <w:tcW w:w="1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132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Салықтарды төлеу мерзімін өзгерту туралы шешім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Қаржымині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1038">
            <w:r>
              <w:rPr>
                <w:rStyle w:val="s0"/>
              </w:rPr>
              <w:t>Салық органдары</w:t>
            </w:r>
          </w:p>
        </w:tc>
      </w:tr>
    </w:tbl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ind w:firstLine="400"/>
        <w:jc w:val="both"/>
      </w:pPr>
      <w:r>
        <w:rPr>
          <w:rStyle w:val="s0"/>
        </w:rPr>
        <w:t>Ескертпе: аббревиатуралардың толық жазылуы:</w:t>
      </w:r>
    </w:p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8"/>
        <w:gridCol w:w="169"/>
        <w:gridCol w:w="7578"/>
      </w:tblGrid>
      <w:tr w:rsidR="00000000">
        <w:trPr>
          <w:trHeight w:val="365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ІІМ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Ішкі істер министрлігі</w:t>
            </w:r>
          </w:p>
        </w:tc>
      </w:tr>
      <w:tr w:rsidR="00000000">
        <w:trPr>
          <w:trHeight w:val="326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Қорғанысмині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Қорғаныс министрлігі</w:t>
            </w:r>
          </w:p>
        </w:tc>
      </w:tr>
      <w:tr w:rsidR="00000000">
        <w:trPr>
          <w:trHeight w:val="326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</w:t>
            </w:r>
          </w:p>
        </w:tc>
      </w:tr>
      <w:tr w:rsidR="00000000">
        <w:trPr>
          <w:trHeight w:val="317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АШМ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 министрлігі</w:t>
            </w:r>
          </w:p>
        </w:tc>
      </w:tr>
      <w:tr w:rsidR="00000000">
        <w:trPr>
          <w:trHeight w:val="645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Еңбекмині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Еңбек және халықты әлеуметтік қорғау министрлігі</w:t>
            </w:r>
          </w:p>
        </w:tc>
      </w:tr>
      <w:tr w:rsidR="00000000">
        <w:trPr>
          <w:trHeight w:val="317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ҰҚК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Ұлттық қауіпсіздік комитеті</w:t>
            </w:r>
          </w:p>
        </w:tc>
      </w:tr>
      <w:tr w:rsidR="00000000">
        <w:trPr>
          <w:trHeight w:val="645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СӘК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Жоғарғы Соты жанындағы Сот әкімшілігі комитеті</w:t>
            </w:r>
          </w:p>
        </w:tc>
      </w:tr>
      <w:tr w:rsidR="00000000">
        <w:trPr>
          <w:trHeight w:val="317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БҒМ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</w:tr>
      <w:tr w:rsidR="00000000">
        <w:trPr>
          <w:trHeight w:val="309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ККМ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Көлік және коммуникация министрлігі</w:t>
            </w:r>
          </w:p>
        </w:tc>
      </w:tr>
      <w:tr w:rsidR="00000000">
        <w:trPr>
          <w:trHeight w:val="645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ЭМРМ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Энергетика және минералдық ресурстар министрлігі</w:t>
            </w:r>
          </w:p>
        </w:tc>
      </w:tr>
      <w:tr w:rsidR="00000000">
        <w:trPr>
          <w:trHeight w:val="346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ДСМ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</w:t>
            </w:r>
          </w:p>
        </w:tc>
      </w:tr>
      <w:tr w:rsidR="00000000">
        <w:trPr>
          <w:trHeight w:val="271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t>МАМ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Мәдениет және ақпарат министрлігі</w:t>
            </w:r>
          </w:p>
        </w:tc>
      </w:tr>
      <w:tr w:rsidR="00000000">
        <w:trPr>
          <w:trHeight w:val="326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Әділет министрлігі</w:t>
            </w:r>
          </w:p>
        </w:tc>
      </w:tr>
      <w:tr w:rsidR="00000000">
        <w:trPr>
          <w:trHeight w:val="490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АБА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Ақпараттандыру және байланыс агенттігі</w:t>
            </w:r>
          </w:p>
        </w:tc>
      </w:tr>
      <w:tr w:rsidR="00000000">
        <w:trPr>
          <w:trHeight w:val="585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АӨҚОҚРА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Алматы қаласының өңірлік қаржы орталығының қызметін реттеу агенттігі</w:t>
            </w:r>
          </w:p>
        </w:tc>
      </w:tr>
      <w:tr w:rsidR="00000000">
        <w:trPr>
          <w:trHeight w:val="490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t>БП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Бас прокуратурасы</w:t>
            </w:r>
          </w:p>
        </w:tc>
      </w:tr>
      <w:tr w:rsidR="00000000">
        <w:trPr>
          <w:trHeight w:val="851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ЗТМО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r>
              <w:rPr>
                <w:rStyle w:val="s0"/>
              </w:rPr>
              <w:t>«Қазақстан Республикасы Еңбек және халықты әлеуметтік қорғау министрлігінің Зейнетақы төлеу жөніндегі мемлекеттік орталығы» республикалық мемлекеттік қазыналық кәсіпорны</w:t>
            </w:r>
          </w:p>
        </w:tc>
      </w:tr>
      <w:tr w:rsidR="00000000">
        <w:trPr>
          <w:trHeight w:val="307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ЖАО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жергілікті атқарушы органдар</w:t>
            </w:r>
          </w:p>
        </w:tc>
      </w:tr>
      <w:tr w:rsidR="00000000">
        <w:trPr>
          <w:trHeight w:val="355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ХҚО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халыққа қызмет көрсету орталықтары</w:t>
            </w:r>
          </w:p>
        </w:tc>
      </w:tr>
      <w:tr w:rsidR="00000000">
        <w:trPr>
          <w:trHeight w:val="298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t>ММ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мемлекеттік мекеме</w:t>
            </w:r>
          </w:p>
        </w:tc>
      </w:tr>
      <w:tr w:rsidR="00000000">
        <w:trPr>
          <w:trHeight w:val="355"/>
        </w:trPr>
        <w:tc>
          <w:tcPr>
            <w:tcW w:w="1661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t>РМК</w:t>
            </w:r>
          </w:p>
        </w:tc>
        <w:tc>
          <w:tcPr>
            <w:tcW w:w="17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89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1038">
            <w:pPr>
              <w:autoSpaceDE w:val="0"/>
              <w:autoSpaceDN w:val="0"/>
            </w:pPr>
            <w:r>
              <w:rPr>
                <w:rStyle w:val="s0"/>
              </w:rPr>
              <w:t>Республикалық мемлекеттік кәсіпорын</w:t>
            </w:r>
          </w:p>
        </w:tc>
      </w:tr>
    </w:tbl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p w:rsidR="00000000" w:rsidRDefault="005410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038" w:rsidRDefault="00541038" w:rsidP="00541038">
      <w:r>
        <w:separator/>
      </w:r>
    </w:p>
  </w:endnote>
  <w:endnote w:type="continuationSeparator" w:id="0">
    <w:p w:rsidR="00541038" w:rsidRDefault="00541038" w:rsidP="00541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038" w:rsidRDefault="005410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038" w:rsidRDefault="005410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038" w:rsidRDefault="005410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038" w:rsidRDefault="00541038" w:rsidP="00541038">
      <w:r>
        <w:separator/>
      </w:r>
    </w:p>
  </w:footnote>
  <w:footnote w:type="continuationSeparator" w:id="0">
    <w:p w:rsidR="00541038" w:rsidRDefault="00541038" w:rsidP="00541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038" w:rsidRDefault="005410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038" w:rsidRDefault="00541038" w:rsidP="00541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038" w:rsidRDefault="00541038" w:rsidP="00541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заңды тұлғаларға көрсетілетін мемлекеттік қызметтердің тізілімін бекіту туралы» Қазақстан Республикасы Үкіметінің 2007 жылғы 30 маусымдағы № 561 Қаулысы (2010.26.02. берілген өзгерістер мен толықтыруларымен) (күші жойылды)</w:t>
    </w:r>
  </w:p>
  <w:p w:rsidR="00541038" w:rsidRPr="00541038" w:rsidRDefault="00541038" w:rsidP="00541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038" w:rsidRDefault="005410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038"/>
    <w:rsid w:val="00541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0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0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1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10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1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10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92238" TargetMode="External"/><Relationship Id="rId13" Type="http://schemas.openxmlformats.org/officeDocument/2006/relationships/hyperlink" Target="http://online.zakon.kz/Document/?doc_id=30489328" TargetMode="External"/><Relationship Id="rId18" Type="http://schemas.openxmlformats.org/officeDocument/2006/relationships/hyperlink" Target="http://online.zakon.kz/Document/?doc_id=30551037" TargetMode="External"/><Relationship Id="rId26" Type="http://schemas.openxmlformats.org/officeDocument/2006/relationships/hyperlink" Target="http://online.zakon.kz/Document/?doc_id=303969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616917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18485" TargetMode="External"/><Relationship Id="rId12" Type="http://schemas.openxmlformats.org/officeDocument/2006/relationships/hyperlink" Target="http://online.zakon.kz/Document/?doc_id=30396945" TargetMode="External"/><Relationship Id="rId17" Type="http://schemas.openxmlformats.org/officeDocument/2006/relationships/hyperlink" Target="http://online.zakon.kz/Document/?doc_id=30550443" TargetMode="External"/><Relationship Id="rId25" Type="http://schemas.openxmlformats.org/officeDocument/2006/relationships/hyperlink" Target="http://online.zakon.kz/Document/?doc_id=30396520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28516" TargetMode="External"/><Relationship Id="rId20" Type="http://schemas.openxmlformats.org/officeDocument/2006/relationships/hyperlink" Target="http://online.zakon.kz/Document/?doc_id=3059490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6520" TargetMode="External"/><Relationship Id="rId24" Type="http://schemas.openxmlformats.org/officeDocument/2006/relationships/hyperlink" Target="http://online.zakon.kz/Document/?doc_id=30396945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28513" TargetMode="External"/><Relationship Id="rId23" Type="http://schemas.openxmlformats.org/officeDocument/2006/relationships/hyperlink" Target="http://online.zakon.kz/Document/?doc_id=3039652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27383" TargetMode="External"/><Relationship Id="rId19" Type="http://schemas.openxmlformats.org/officeDocument/2006/relationships/hyperlink" Target="http://online.zakon.kz/Document/?doc_id=30594445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7168" TargetMode="External"/><Relationship Id="rId14" Type="http://schemas.openxmlformats.org/officeDocument/2006/relationships/hyperlink" Target="http://online.zakon.kz/Document/?doc_id=30489379" TargetMode="External"/><Relationship Id="rId22" Type="http://schemas.openxmlformats.org/officeDocument/2006/relationships/hyperlink" Target="http://online.zakon.kz/Document/?doc_id=3061723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4817</Words>
  <Characters>27459</Characters>
  <Application>Microsoft Office Word</Application>
  <DocSecurity>0</DocSecurity>
  <Lines>228</Lines>
  <Paragraphs>64</Paragraphs>
  <ScaleCrop>false</ScaleCrop>
  <Company>SPecialiST RePack</Company>
  <LinksUpToDate>false</LinksUpToDate>
  <CharactersWithSpaces>32212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заңды тұлғаларға көрсетілетін мемлекеттік қызметтердің тізілімін бекіту туралы» Қазақстан Республикасы Үкіметінің 2007 жылғы 30 маусымдағы № 561 Қаулысы (2010.26.02.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2024-02-22T04:02:00Z</dcterms:created>
  <dcterms:modified xsi:type="dcterms:W3CDTF">2024-02-22T04:02:00Z</dcterms:modified>
</cp:coreProperties>
</file>