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450">
      <w:pPr>
        <w:jc w:val="center"/>
      </w:pPr>
      <w:bookmarkStart w:id="0" w:name="_GoBack"/>
      <w:bookmarkEnd w:id="0"/>
      <w:r>
        <w:rPr>
          <w:rStyle w:val="s1"/>
        </w:rPr>
        <w:t xml:space="preserve">Акциялардың мемлекеттік пакеттеріне дивидендтер мен ұйымдардағы қатысудың мемлекеттік үлестеріне кірістер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шілдедегі № 633 Қаулысы</w:t>
      </w:r>
    </w:p>
    <w:p w:rsidR="00000000" w:rsidRDefault="00B46450">
      <w:pPr>
        <w:jc w:val="center"/>
      </w:pPr>
      <w:r>
        <w:rPr>
          <w:rStyle w:val="s3"/>
        </w:rPr>
        <w:t>(2019.20.</w:t>
      </w:r>
      <w:r>
        <w:rPr>
          <w:rStyle w:val="s3"/>
          <w:lang w:val="kk-KZ"/>
        </w:rPr>
        <w:t>12.</w:t>
      </w:r>
      <w:r>
        <w:rPr>
          <w:rStyle w:val="s3"/>
        </w:rPr>
        <w:t xml:space="preserve">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46450">
      <w:pPr>
        <w:jc w:val="center"/>
      </w:pPr>
      <w:r>
        <w:rPr>
          <w:rStyle w:val="s3"/>
        </w:rPr>
        <w:t> 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27 наурыздағы № 142 </w:t>
      </w:r>
      <w:hyperlink r:id="rId8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күшi жойылды</w:t>
      </w:r>
    </w:p>
    <w:p w:rsidR="00000000" w:rsidRDefault="00B46450">
      <w:pPr>
        <w:jc w:val="center"/>
      </w:pPr>
      <w:r>
        <w:t> 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2011.02.07. № 763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(2012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қолданысқа енгізілді)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Мемлекеттік мүлік туралы» Қазақстан Республикасының 2011 жылғы 1 наурыздағы Заңының </w:t>
      </w:r>
      <w:hyperlink r:id="rId11" w:anchor="sub_id=1860000" w:history="1">
        <w:r>
          <w:rPr>
            <w:rStyle w:val="a4"/>
          </w:rPr>
          <w:t>186-бабына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2008.12.</w:t>
      </w:r>
      <w:r>
        <w:rPr>
          <w:rStyle w:val="s3"/>
        </w:rPr>
        <w:t xml:space="preserve">11. № 1048 </w:t>
      </w:r>
      <w:hyperlink r:id="rId12" w:anchor="sub_id=1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13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2009.08.06. № 856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(2010 ж. 1 қаңтардан бастап қолданысқа енгізілді) (бұр.</w:t>
      </w:r>
      <w:hyperlink r:id="rId1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2009.04.11. № 1753 </w:t>
      </w:r>
      <w:hyperlink r:id="rId16" w:anchor="sub_id=500" w:history="1"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>аулысымен</w:t>
        </w:r>
      </w:hyperlink>
      <w:r>
        <w:rPr>
          <w:rStyle w:val="s3"/>
        </w:rPr>
        <w:t xml:space="preserve"> (2010 ж. 1 қаңтардан бастап қолданысқа енгізілді) (бұр.</w:t>
      </w:r>
      <w:hyperlink r:id="rId1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2009.12.03. № 294 </w:t>
      </w:r>
      <w:hyperlink r:id="rId18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2013.29.05. № 542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</w:t>
      </w:r>
      <w:r>
        <w:rPr>
          <w:rStyle w:val="s3"/>
        </w:rPr>
        <w:t xml:space="preserve">04.06. № 403 </w:t>
      </w:r>
      <w:hyperlink r:id="rId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2016.09.12. № 787 </w:t>
      </w:r>
      <w:hyperlink r:id="rId24" w:history="1">
        <w:r>
          <w:rPr>
            <w:rStyle w:val="a4"/>
            <w:i/>
            <w:iCs/>
          </w:rPr>
          <w:t>Қау</w:t>
        </w:r>
        <w:r>
          <w:rPr>
            <w:rStyle w:val="a4"/>
            <w:i/>
            <w:iCs/>
          </w:rPr>
          <w:t>лысымен</w:t>
        </w:r>
      </w:hyperlink>
      <w:r>
        <w:rPr>
          <w:rStyle w:val="s3"/>
        </w:rPr>
        <w:t xml:space="preserve"> (</w:t>
      </w:r>
      <w:hyperlink r:id="rId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2017.11.07. № 421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); 2017.22.11. № 763 </w:t>
      </w:r>
      <w:hyperlink r:id="rId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2018.29.12. № 933 </w:t>
      </w:r>
      <w:hyperlink r:id="rId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2019.15.05. № 289 </w:t>
      </w:r>
      <w:hyperlink r:id="rId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2019.13.12. № 925 </w:t>
      </w:r>
      <w:hyperlink r:id="rId34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(2019 ж. 1 тамыздан бастап қолданысқа енгізілді) (</w:t>
      </w:r>
      <w:hyperlink r:id="rId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2019.20.12. № 955 </w:t>
      </w:r>
      <w:hyperlink r:id="rId36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B46450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1) осы қаулыға </w:t>
      </w:r>
      <w:hyperlink w:anchor="sub1" w:history="1">
        <w:r>
          <w:rPr>
            <w:rStyle w:val="a4"/>
          </w:rPr>
          <w:t xml:space="preserve">1-қосымшада </w:t>
        </w:r>
      </w:hyperlink>
      <w:r>
        <w:rPr>
          <w:rStyle w:val="s0"/>
        </w:rPr>
        <w:t>көрсетілген акционерлік қоғамдар - ұлттық холдингтер, Қазақстан Республикасының Үкіметі жанындағы мемлекеттік корпоративтік басқару мәселелері жөніндегі мамандандырылған кеңестердің (олар болған жағдайда) ұсынымдарын еске</w:t>
      </w:r>
      <w:r>
        <w:rPr>
          <w:rStyle w:val="s0"/>
        </w:rPr>
        <w:t>ре отырып, акционер ретінде мемлекет мүддесін білдіретін мемлекеттік органның шешіміне сәйкес акцияларға дивидендтер есептеуді жүзеге асырады;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2010.28.08. № 846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1-1) </w:t>
      </w:r>
      <w:r>
        <w:rPr>
          <w:rStyle w:val="s3"/>
        </w:rPr>
        <w:t>тармақша өзгертілді (2009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13 мамырдан бастап қолданысқа енгізілді) (бұр.</w:t>
      </w:r>
      <w:hyperlink r:id="rId3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2014.27.08. № 952 </w:t>
      </w:r>
      <w:hyperlink r:id="rId40" w:history="1">
        <w:r>
          <w:rPr>
            <w:rStyle w:val="a4"/>
            <w:i/>
            <w:iCs/>
          </w:rPr>
          <w:t>Қаулысым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1-1) тармақша жаңа редакцияда (</w:t>
      </w:r>
      <w:hyperlink r:id="rId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>1-1) «Самұрық-Қазына» ұлттық әл-ауқат қоры» акционерлік қоғамы Қазақстан Республикасы Үкіметінің шешіміне сәйкес акцияларға дивидендтер есептеу</w:t>
      </w:r>
      <w:r>
        <w:rPr>
          <w:rStyle w:val="s0"/>
        </w:rPr>
        <w:t>ді жүзеге асырады;</w:t>
      </w:r>
    </w:p>
    <w:p w:rsidR="00000000" w:rsidRDefault="00B46450">
      <w:pPr>
        <w:jc w:val="both"/>
      </w:pPr>
      <w:r>
        <w:rPr>
          <w:rStyle w:val="s3"/>
        </w:rPr>
        <w:t xml:space="preserve"> ҚР Үкіметінің 2010.28.08. № 846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1-2) тармақшамен толықтырылды (2009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13 мамырдан бастап қолданысқа енгізілді); ҚР Үкіметінің 2014.27.08. № 952 </w:t>
      </w:r>
      <w:hyperlink r:id="rId4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1-2) тармақша жаңа редакцияда (</w:t>
      </w:r>
      <w:hyperlink r:id="rId4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>1-2) «ҚазАгро» ұлттық басқарушы холдингі» акционерлік қоғамы акционер ретінде мемлекет мүдделерін білдіретін мемлекеттік органның шешіміне сәйкес таза кірістің кемінде 10 (он) пайызы мөлшерінде акцияларға дивидендтер есептеуді жүзеге асырады;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rPr>
          <w:rStyle w:val="s3"/>
        </w:rPr>
        <w:t xml:space="preserve"> 2014.27.08. № 952 </w:t>
      </w:r>
      <w:hyperlink r:id="rId4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1-3) тармақшамен толықтырылды</w:t>
      </w:r>
    </w:p>
    <w:p w:rsidR="00000000" w:rsidRDefault="00B46450">
      <w:pPr>
        <w:ind w:firstLine="397"/>
        <w:jc w:val="both"/>
      </w:pPr>
      <w:r>
        <w:rPr>
          <w:rStyle w:val="s0"/>
        </w:rPr>
        <w:t>1-3) акцияларының жүз пайызы республикалық меншіктегі «Бәйтерек» ұлттық басқарушы холдингі» акционерлік қоғамы 2018 - 2021 жылдарды</w:t>
      </w:r>
      <w:r>
        <w:rPr>
          <w:rStyle w:val="s0"/>
        </w:rPr>
        <w:t>ң</w:t>
      </w:r>
      <w:r>
        <w:rPr>
          <w:rStyle w:val="s0"/>
        </w:rPr>
        <w:t xml:space="preserve"> қорытындылары бойынша таза кірісінің 5 (бес) пайызын акциялардың мемлекеттік пакеттеріне дивидендтер төлеуге жібереді;</w:t>
      </w:r>
    </w:p>
    <w:p w:rsidR="00000000" w:rsidRDefault="00B46450">
      <w:pPr>
        <w:ind w:firstLine="400"/>
        <w:jc w:val="both"/>
      </w:pPr>
      <w:r>
        <w:rPr>
          <w:rStyle w:val="s0"/>
        </w:rPr>
        <w:t>1-4) акцияларының жүз пайызы республикалық меншіктегі «Проблемалық кредиттер қоры» акционерлік қоғамы 2016 жылдың қорытындысы бойынша т</w:t>
      </w:r>
      <w:r>
        <w:rPr>
          <w:rStyle w:val="s0"/>
        </w:rPr>
        <w:t>аза кірісінің 0,1 (нөл бүтін оннан бір) пайызын акциялардың мемлекеттік пакеттеріне дивидендтер төлеуге жібереді;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2) осы қаулыға </w:t>
      </w:r>
      <w:hyperlink w:anchor="sub2" w:history="1">
        <w:r>
          <w:rPr>
            <w:rStyle w:val="a4"/>
          </w:rPr>
          <w:t xml:space="preserve">2-қосымшада </w:t>
        </w:r>
      </w:hyperlink>
      <w:r>
        <w:rPr>
          <w:rStyle w:val="s0"/>
        </w:rPr>
        <w:t xml:space="preserve">көрсетілген акционерлік қоғамдар - ұлттық компаниялар Қазақстан Республикасының Үкіметі </w:t>
      </w:r>
      <w:r>
        <w:rPr>
          <w:rStyle w:val="s0"/>
        </w:rPr>
        <w:t>бекітетін орта мерзімді даму жоспарларына сай, акционер ретінде мемлекет мүддесін білдіретін мемлекеттік органның шешіміне сәйкес акцияларға дивидендтер есептеуді жүзеге асырады;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2009.20.11. № 1903 </w:t>
      </w:r>
      <w:hyperlink r:id="rId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B46450">
      <w:pPr>
        <w:ind w:firstLine="400"/>
        <w:jc w:val="both"/>
      </w:pPr>
      <w:r>
        <w:rPr>
          <w:rStyle w:val="s0"/>
        </w:rPr>
        <w:t>2-1) акцияларының жүз пайызы мемлекеттік меншіктегі «Алматы» санаторийі» акционерлік қоғамы 2008 - 2010 жылдардың қорытындылары бойынша акциялардың мемлекеттік пакетіне дивидендтер төлеуден боса</w:t>
      </w:r>
      <w:r>
        <w:rPr>
          <w:rStyle w:val="s0"/>
        </w:rPr>
        <w:t>тылады;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3) осы қаулыға </w:t>
      </w:r>
      <w:hyperlink w:anchor="sub3" w:history="1">
        <w:r>
          <w:rPr>
            <w:rStyle w:val="a4"/>
          </w:rPr>
          <w:t xml:space="preserve">3-қосымшада </w:t>
        </w:r>
      </w:hyperlink>
      <w:r>
        <w:rPr>
          <w:rStyle w:val="s0"/>
        </w:rPr>
        <w:t>көрсетілген жарғылық капиталына мемлекет қатысатын акционерлік қоғамдар 2007 жылдың қорытындылары бойынша таза кірістің 50 (елу) пайызын акциялардың мемлекеттік пакетіне дивидендтер төлеуге жұмс</w:t>
      </w:r>
      <w:r>
        <w:rPr>
          <w:rStyle w:val="s0"/>
        </w:rPr>
        <w:t>айды, 2008 жылдан бастап таза кірістің 15 (он бес) пайызын акциялардың мемлекеттік пакетіне дивидендтер төлеуге жұмсайды;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2010.08.04. № 293 </w:t>
      </w:r>
      <w:hyperlink r:id="rId4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3-1) тармақшамен толықтыры</w:t>
      </w:r>
      <w:r>
        <w:rPr>
          <w:rStyle w:val="s3"/>
        </w:rPr>
        <w:t xml:space="preserve">лды; ҚР Үкіметінің 2012.17.02. № 234 </w:t>
      </w:r>
      <w:hyperlink r:id="rId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3-1) тармақша жаңа редакцияда (</w:t>
      </w:r>
      <w:hyperlink r:id="rId4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>3-1) ақшалай нысанда орындалуды к</w:t>
      </w:r>
      <w:r>
        <w:rPr>
          <w:rStyle w:val="s0"/>
        </w:rPr>
        <w:t>өздейтін</w:t>
      </w:r>
      <w:r>
        <w:rPr>
          <w:rStyle w:val="s0"/>
        </w:rPr>
        <w:t xml:space="preserve"> білім беру кредиттері бойынша кепілдіктер беруді жүзеге асыратын, акцияларының жүз пайызы республикалық меншіктегі «Қаржы орталығы» акционерлік қоғамы 2010 - 2020 жылдардың қорытындылары бойынша акциялардың мемлекеттік пакетіне дивидендтер төлеуде</w:t>
      </w:r>
      <w:r>
        <w:rPr>
          <w:rStyle w:val="s0"/>
        </w:rPr>
        <w:t>н босатылады;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2011.02.07. № 763 </w:t>
      </w:r>
      <w:hyperlink r:id="rId5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3-2) тармақшамен толықтырылды (2012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қолданысқа енгізілді)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3-2) акцияларының жүз пайызы республикалық меншіктегі </w:t>
      </w:r>
      <w:r>
        <w:rPr>
          <w:rStyle w:val="s0"/>
        </w:rPr>
        <w:t>«Апаттар медицинасының теміржол госпитальдары» акционерлік қоғамы 2011 - 2014 жылдардың қорытындылары бойынша таза табысының 15 (он бес) пайызын акциялардың мемлекеттік пакеттеріне дивиденттер төлеуге жұмсайды;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2018.28.08. № 531 </w:t>
      </w:r>
      <w:hyperlink r:id="rId5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3-3) тармақша жаңа редакцияда (</w:t>
      </w:r>
      <w:hyperlink r:id="rId5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397"/>
        <w:jc w:val="both"/>
      </w:pPr>
      <w:r>
        <w:rPr>
          <w:rStyle w:val="s0"/>
        </w:rPr>
        <w:t>3-3) акцияларының жүз пайызы республикалық меншіктегі «Астана халықаралық әуежайы» акционерлік қоғамы 2013 - 2022 жылдардың қорытындылары бойынша таза кірісінің 5 (бес) пайызын акциялардың мемлекеттік пакеттеріне дивидендтер төлеуге жұмсайды;</w:t>
      </w:r>
    </w:p>
    <w:p w:rsidR="00000000" w:rsidRDefault="00B46450">
      <w:pPr>
        <w:ind w:firstLine="400"/>
        <w:jc w:val="both"/>
      </w:pPr>
      <w:r>
        <w:rPr>
          <w:rStyle w:val="s0"/>
        </w:rPr>
        <w:t>3-4) акцияларының жүз пайызы республикалық меншіктегі «Тұрғын үй-коммуналдық шаруашылығын жаңғырту мен дамытудың қазақстандық орталығы» акционерлік қоғамы 2016 - 2018 жылдардың қорытындылары бойынша таза кірісінің 5 (бес) пайызын акциялардың мемлекеттік па</w:t>
      </w:r>
      <w:r>
        <w:rPr>
          <w:rStyle w:val="s0"/>
        </w:rPr>
        <w:t>кетіне дивидендтер төлеуге жұмсайды;</w:t>
      </w:r>
    </w:p>
    <w:p w:rsidR="00000000" w:rsidRDefault="00B46450">
      <w:pPr>
        <w:ind w:firstLine="400"/>
        <w:jc w:val="both"/>
      </w:pPr>
      <w:r>
        <w:rPr>
          <w:rStyle w:val="s0"/>
        </w:rPr>
        <w:t>3-5) акцияларының жүз пайызы республикалық меншіктегі «Қазақ құрылыс және сәулет ғылыми-зерттеу және жобалау институты» акционерлік қоғамы 2016 - 2018 жылдардың қорытындылары бойынша таза кірісінің 5 (бес) пайызын акция</w:t>
      </w:r>
      <w:r>
        <w:rPr>
          <w:rStyle w:val="s0"/>
        </w:rPr>
        <w:t>лардың мемлекеттік пакетіне дивидендтер төлеуге жұмсайды;</w:t>
      </w:r>
    </w:p>
    <w:p w:rsidR="00000000" w:rsidRDefault="00B46450">
      <w:pPr>
        <w:ind w:firstLine="397"/>
        <w:jc w:val="both"/>
      </w:pPr>
      <w:r>
        <w:rPr>
          <w:rStyle w:val="s0"/>
        </w:rPr>
        <w:t>3-6) акцияларының жүз пайызы республикалық меншіктегі «QazExpoCongress» ұлттық компаниясы» акционерлік қоғамы 2017 жылдың қорытындылары бойынша таза кірісінің 6 (алты) пайызын акциялардың мемлекетті</w:t>
      </w:r>
      <w:r>
        <w:rPr>
          <w:rStyle w:val="s0"/>
        </w:rPr>
        <w:t>к пакетіне дивидендтер төлеуге жұмсайды;</w:t>
      </w:r>
    </w:p>
    <w:p w:rsidR="00000000" w:rsidRDefault="00B46450">
      <w:pPr>
        <w:jc w:val="both"/>
      </w:pPr>
      <w:r>
        <w:rPr>
          <w:rStyle w:val="s3"/>
        </w:rPr>
        <w:t xml:space="preserve">2009.08.06. № 856 </w:t>
      </w:r>
      <w:hyperlink r:id="rId5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4) тармақшамен толықтырылды (2010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қолданысқа енгізілді); ҚР Үкіметінің 2009.04.11. № 1753 </w:t>
      </w:r>
      <w:hyperlink r:id="rId54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4) тармақша өзгертілді (2010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қолданысқа енгізілді) (</w:t>
      </w:r>
      <w:hyperlink r:id="rId5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>4) білім беру қызмет</w:t>
      </w:r>
      <w:r>
        <w:rPr>
          <w:rStyle w:val="s0"/>
        </w:rPr>
        <w:t>ін жүзеге асыратын, акцияларының жүз пайызы мемлекет меншігіндегі «Сәкен Сейфуллин атындағы Қазақ агротехникалық университеті» акционерлік қоғамы 2010-2012 жылдардың қорытындылары бойынша акциялардың мемлекеттік пакетіне дивидендтер төлеуден босатылады;</w:t>
      </w:r>
    </w:p>
    <w:p w:rsidR="00000000" w:rsidRDefault="00B46450">
      <w:pPr>
        <w:ind w:firstLine="400"/>
        <w:jc w:val="both"/>
      </w:pPr>
      <w:r>
        <w:rPr>
          <w:rStyle w:val="s0"/>
        </w:rPr>
        <w:t>4-</w:t>
      </w:r>
      <w:r>
        <w:rPr>
          <w:rStyle w:val="s0"/>
        </w:rPr>
        <w:t>1) агроөнеркәсіптік кешен саласындағы ғылыми-зерттеу мен тәжірибелік-конструкторлық жұмыстарды жүргізуді жүзеге асыратын, акцияларының жүз пайызы мемлекет меншігіндегі «ҚазАгроИнновация» акционерлік қоғамы 2010-2011 жылдардың қорытындылары бойынша акциялар</w:t>
      </w:r>
      <w:r>
        <w:rPr>
          <w:rStyle w:val="s0"/>
        </w:rPr>
        <w:t>дың мемлекеттік пакетіне дивидендтер төлеуден босатылады;</w:t>
      </w:r>
    </w:p>
    <w:p w:rsidR="00000000" w:rsidRDefault="00B46450">
      <w:pPr>
        <w:ind w:firstLine="397"/>
        <w:jc w:val="both"/>
      </w:pPr>
      <w:r>
        <w:rPr>
          <w:rStyle w:val="s0"/>
        </w:rPr>
        <w:t>4-2) акцияларының жүз пайызы республикалық меншіктегі «Мемлекеттік қызметтің персоналын басқару ұлттық орталығы» акционерлік қоғамы 2018 - 2021 жылдардың қорытындылары бойынша акциялардың мемлекетті</w:t>
      </w:r>
      <w:r>
        <w:rPr>
          <w:rStyle w:val="s0"/>
        </w:rPr>
        <w:t>к пакетіне дивидендтер төлеуден босатылады;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5) осы қаулыға </w:t>
      </w:r>
      <w:hyperlink w:anchor="sub32" w:history="1">
        <w:r>
          <w:rPr>
            <w:rStyle w:val="a4"/>
          </w:rPr>
          <w:t>3-2-қосымшада</w:t>
        </w:r>
      </w:hyperlink>
      <w:r>
        <w:rPr>
          <w:rStyle w:val="s0"/>
        </w:rPr>
        <w:t xml:space="preserve"> көрсетілген жарғылық капиталына мемлекет қатысатын акционерлік қоғамдар мен жауапкершілігі шектеулі серіктестіктер, таза кірістің 5 (бес) пайызын акциялард</w:t>
      </w:r>
      <w:r>
        <w:rPr>
          <w:rStyle w:val="s0"/>
        </w:rPr>
        <w:t>ың мемлекеттік пакетіне дивидендтер мен мемлекеттің қатысу үлестеріне таза табысының бір бөлігін төлеуге жұмсайды деп белгіленсін.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2009.20.11. № 1903 </w:t>
      </w:r>
      <w:hyperlink r:id="rId5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1-1-тармақпен то</w:t>
      </w:r>
      <w:r>
        <w:rPr>
          <w:rStyle w:val="s3"/>
        </w:rPr>
        <w:t>лықтырылды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1-1. Қазақстан Республикасы Президенті Іс басқармасының Медициналық орталығы (келісім бойынша) белгіленген тәртіппен «Алматы» санаторийі» акционерлік қоғамының иелігінде қалатын таза кірісті оның материалдық-техникалық базасын дамытуға жұмсауды </w:t>
      </w:r>
      <w:r>
        <w:rPr>
          <w:rStyle w:val="s0"/>
        </w:rPr>
        <w:t>қамтамасыз</w:t>
      </w:r>
      <w:r>
        <w:rPr>
          <w:rStyle w:val="s0"/>
        </w:rPr>
        <w:t xml:space="preserve"> етсін;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2. Қазақстан Республикасы Еңбек және халықты әлеуметтік қорғау министрлігі 2008 жылдан бастап белгіленген тәртіппен осы қаулыға </w:t>
      </w:r>
      <w:hyperlink w:anchor="sub3" w:history="1">
        <w:r>
          <w:rPr>
            <w:rStyle w:val="a4"/>
          </w:rPr>
          <w:t>3-қосымшада</w:t>
        </w:r>
      </w:hyperlink>
      <w:r>
        <w:rPr>
          <w:rStyle w:val="s0"/>
        </w:rPr>
        <w:t xml:space="preserve"> көрсетілген акционерлік қоғамдардың иелігінде қалатын таза кірістің бір</w:t>
      </w:r>
      <w:r>
        <w:rPr>
          <w:rStyle w:val="s0"/>
        </w:rPr>
        <w:t xml:space="preserve"> бөлігін олардың материалдық-техникалық базасын дамытуға және жетілдіруге жұмсауды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2009.08.06. № 856 </w:t>
      </w:r>
      <w:hyperlink r:id="rId5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2-1-тармақпен толықтырылды (2010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</w:t>
      </w:r>
      <w:r>
        <w:rPr>
          <w:rStyle w:val="s3"/>
        </w:rPr>
        <w:t xml:space="preserve"> бастап қолданысқа енгізілді); ҚР Үкіметінің 2013.29.05. № 542 </w:t>
      </w:r>
      <w:hyperlink r:id="rId58" w:anchor="sub_id=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2-1-тармақ жаңа редакцияда (</w:t>
      </w:r>
      <w:hyperlink r:id="rId59" w:anchor="sub_id=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46450">
      <w:pPr>
        <w:ind w:firstLine="400"/>
        <w:jc w:val="both"/>
      </w:pPr>
      <w:r>
        <w:rPr>
          <w:rStyle w:val="s0"/>
        </w:rPr>
        <w:t>2-1. Қазақстан Республикасы Білім және ғылым министрлігі заңнамада белгіленген тәртіппен «Сәкен Сейфуллин атындағы Қазақ агротехникалық университеті» акционер</w:t>
      </w:r>
      <w:r>
        <w:rPr>
          <w:rStyle w:val="s0"/>
        </w:rPr>
        <w:t>лік қоғамының материалдық-техникалық базасын дамытуға алынған таза табысты тиімді пайдалануға қажетті шараларды қабылдауды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2011.02.07. № 763 </w:t>
      </w:r>
      <w:hyperlink r:id="rId6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2-2-тар</w:t>
      </w:r>
      <w:r>
        <w:rPr>
          <w:rStyle w:val="s3"/>
        </w:rPr>
        <w:t>мақпен толықтырылды (2012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қолданысқа енгізілді)</w:t>
      </w:r>
    </w:p>
    <w:p w:rsidR="00000000" w:rsidRDefault="00B46450">
      <w:pPr>
        <w:ind w:firstLine="400"/>
        <w:jc w:val="both"/>
      </w:pPr>
      <w:r>
        <w:rPr>
          <w:rStyle w:val="s0"/>
        </w:rPr>
        <w:t>2-2. Қазақстан Республикасы Төтенше жағдайлар министрлігі 2011 жылдан бастап заңнамада белгіленген тәртіппен «Апаттар медицинасының теміржол госпитальдары» акционерлік қоғамының иелігінд</w:t>
      </w:r>
      <w:r>
        <w:rPr>
          <w:rStyle w:val="s0"/>
        </w:rPr>
        <w:t>е қалған таза кірістің бір бөлігін оның материалдық-техникалық базасын дамытуға және жетілдіруге жұмсауды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2013.29.05. № 542 </w:t>
      </w:r>
      <w:hyperlink r:id="rId61" w:anchor="sub_id=2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2-3-тарма</w:t>
      </w:r>
      <w:r>
        <w:rPr>
          <w:rStyle w:val="s3"/>
        </w:rPr>
        <w:t>қпенм</w:t>
      </w:r>
      <w:r>
        <w:rPr>
          <w:rStyle w:val="s3"/>
        </w:rPr>
        <w:t xml:space="preserve"> толықтырылды</w:t>
      </w:r>
    </w:p>
    <w:p w:rsidR="00000000" w:rsidRDefault="00B46450">
      <w:pPr>
        <w:ind w:firstLine="400"/>
        <w:jc w:val="both"/>
      </w:pPr>
      <w:r>
        <w:rPr>
          <w:rStyle w:val="s0"/>
        </w:rPr>
        <w:t>2-3. Қазақстан Республикасы Ауыл шаруашылығы министрлігі заңнамада белгіленген тәртіппен мемлекет пакетіне дивидендтерді төлегеннен кейін «ҚазАгроИнновация» акционерлік қоғамының иелігінде қалатын есепті жылдың қорытындылары бойынша алын</w:t>
      </w:r>
      <w:r>
        <w:rPr>
          <w:rStyle w:val="s0"/>
        </w:rPr>
        <w:t>ған</w:t>
      </w:r>
      <w:r>
        <w:rPr>
          <w:rStyle w:val="s0"/>
        </w:rPr>
        <w:t xml:space="preserve"> таза кірістің бір бөлігін оның материалдық-техникалық базасын дамытуға тиімді пайдалануға қажетті шараларды қабылдауды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2015.04.06. № 403 </w:t>
      </w:r>
      <w:hyperlink r:id="rId6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2-4-тар</w:t>
      </w:r>
      <w:r>
        <w:rPr>
          <w:rStyle w:val="s3"/>
        </w:rPr>
        <w:t>мақпе</w:t>
      </w:r>
      <w:r>
        <w:rPr>
          <w:rStyle w:val="s3"/>
          <w:lang w:val="kk-KZ"/>
        </w:rPr>
        <w:t>н</w:t>
      </w:r>
      <w:r>
        <w:rPr>
          <w:rStyle w:val="s3"/>
        </w:rPr>
        <w:t xml:space="preserve"> толықтырылды; ҚР Үкіметінің 2018.28.08. № 531 </w:t>
      </w:r>
      <w:hyperlink r:id="rId6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2-4-тармақ жаңа редакцияда (</w:t>
      </w:r>
      <w:hyperlink r:id="rId64" w:anchor="sub_id=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397"/>
        <w:jc w:val="both"/>
      </w:pPr>
      <w:r>
        <w:rPr>
          <w:rStyle w:val="s0"/>
        </w:rPr>
        <w:t>2-</w:t>
      </w:r>
      <w:r>
        <w:rPr>
          <w:rStyle w:val="s0"/>
        </w:rPr>
        <w:t>4. Қазақстан Республикасы Қаржы министрлігінің Мемлекеттік мүлік және жекешелендіру комитеті заңнамада белгіленген тәртіппен «Астана халықаралық әуежайы» акционерлік қоғамының 2013 - 2022 жылдардың қорытындылары бойынша алынған, мемлекеттік акциялар пакеті</w:t>
      </w:r>
      <w:r>
        <w:rPr>
          <w:rStyle w:val="s0"/>
        </w:rPr>
        <w:t>не дивидендтерді төлегеннен кейін қалған таза кірісінің бір бөлігін оның материалдық-техникалық базасын дамытуға және жетілдіруге тиімді пайдалану бойынша қажетті шаралар қабылдауды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2016.09.12. № 787 </w:t>
      </w:r>
      <w:hyperlink r:id="rId65" w:anchor="sub_id=2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2-5-тармақпе</w:t>
      </w:r>
      <w:r>
        <w:rPr>
          <w:rStyle w:val="s3"/>
          <w:lang w:val="kk-KZ"/>
        </w:rPr>
        <w:t>н</w:t>
      </w:r>
      <w:r>
        <w:rPr>
          <w:rStyle w:val="s3"/>
        </w:rPr>
        <w:t xml:space="preserve"> толықтырылды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2-5. Ақпарат саласындағы уәкілетті орган заңнамада белгіленген тәртіппен осы қаулыға </w:t>
      </w:r>
      <w:hyperlink w:anchor="sub32" w:history="1">
        <w:r>
          <w:rPr>
            <w:rStyle w:val="a4"/>
          </w:rPr>
          <w:t>3-2-қосымшада</w:t>
        </w:r>
      </w:hyperlink>
      <w:r>
        <w:rPr>
          <w:rStyle w:val="s0"/>
        </w:rPr>
        <w:t xml:space="preserve"> көрсетілген акционерлік қоғамдар ме</w:t>
      </w:r>
      <w:r>
        <w:rPr>
          <w:rStyle w:val="s0"/>
        </w:rPr>
        <w:t>н жауапкершілігі шектеулі серіктестіктердің таза кірісінің бір бөлігін олардың материалдық-техникалық базасын дамытуға және жетілдіруге тиімді пайдалану бойынша қажетті шараларды қабылдауды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2017.11.07. № 421 </w:t>
      </w:r>
      <w:hyperlink r:id="rId6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2-6-тармақпен толықтырылды</w:t>
      </w:r>
    </w:p>
    <w:p w:rsidR="00000000" w:rsidRDefault="00B46450">
      <w:pPr>
        <w:ind w:firstLine="400"/>
        <w:jc w:val="both"/>
      </w:pPr>
      <w:r>
        <w:rPr>
          <w:rStyle w:val="s0"/>
        </w:rPr>
        <w:t>2-6. Қазақстан Республикасының Қаржы министрлігі заңнамада белгіленген тәртіппен «Проблемалық кредиттер қоры» акционерлік қоғамының иелігінде қалған, 2016 жылдың қорытын</w:t>
      </w:r>
      <w:r>
        <w:rPr>
          <w:rStyle w:val="s0"/>
        </w:rPr>
        <w:t>дысы бойынша алынған таза кірістің бір бөлігін Қазақстан Республикасының банктік және қаржы жүйелерінің тұрақтылығын сақтауға ықпал ететін жобалар мен бағдарламаларды іске асыруға жіберуді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2017.22.11. № 763 </w:t>
      </w:r>
      <w:hyperlink r:id="rId6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2-7-тармақпен толықтырылды; ҚР Үкіметінің 2019.15.05. № 289 </w:t>
      </w:r>
      <w:hyperlink r:id="rId6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2-7-тармақ жаңа редакцияда (</w:t>
      </w:r>
      <w:hyperlink r:id="rId69" w:anchor="sub_id=2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397"/>
        <w:jc w:val="both"/>
      </w:pPr>
      <w:r>
        <w:rPr>
          <w:rStyle w:val="s0"/>
        </w:rPr>
        <w:t>2-7. Қазақстан Республикасы Индустрия және инфрақұрылымдық даму министрлігінің Құрылыс және тұрғын үй-коммуналдық шаруашылық істері комитеті Қазақстан Республикасының заңнамас</w:t>
      </w:r>
      <w:r>
        <w:rPr>
          <w:rStyle w:val="s0"/>
        </w:rPr>
        <w:t>ында белгіленген тәртіппен «Тұрғын үй-коммуналдық шаруашылығын жаңғырту мен дамытудың қазақстандық орталығы» және «Қазақ құрылыс және сәулет ғылыми-зерттеу және жобалау институты» акционерлік қоғамдарының иелігінде қалған, 2016 - 2018 жылдардың қорытындыла</w:t>
      </w:r>
      <w:r>
        <w:rPr>
          <w:rStyle w:val="s0"/>
        </w:rPr>
        <w:t>ры бойынша алынған таза кірістің бір бөлігін Нұр-Сұлтан қаласындағы энергия үнемдеу технологиялары демонстрациялық орталығының және Алматы қаласындағы энергия тиімділігі орталығының құрылысын аяқтауға жұмсауды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2019.13.12. № </w:t>
      </w:r>
      <w:r>
        <w:rPr>
          <w:rStyle w:val="s3"/>
        </w:rPr>
        <w:t xml:space="preserve">925 </w:t>
      </w:r>
      <w:hyperlink r:id="rId70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2-8-тармақпен толықтырылды (2019 ж. 1 тамыздан бастап қолданысқа енгізілді)</w:t>
      </w:r>
    </w:p>
    <w:p w:rsidR="00000000" w:rsidRDefault="00B46450">
      <w:pPr>
        <w:ind w:firstLine="397"/>
        <w:jc w:val="both"/>
      </w:pPr>
      <w:r>
        <w:rPr>
          <w:rStyle w:val="s0"/>
        </w:rPr>
        <w:t>2-8. Қазақстан Республикасының Мемлекеттік қызмет істері агенттігі заңнамада белгіле</w:t>
      </w:r>
      <w:r>
        <w:rPr>
          <w:rStyle w:val="s0"/>
        </w:rPr>
        <w:t>нген тәртіппен «Мемлекеттік қызметтің персоналын басқару ұлттық орталығы» акционерлік қоғамының 2018 - 2021 жылдардың қорытындылары бойынша алынған таза кірісін оның материалдық-техникалық базасын дамытуға және жетілдіруге жұмсауды қамтамасыз етсін.</w:t>
      </w:r>
    </w:p>
    <w:p w:rsidR="00000000" w:rsidRDefault="00B464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2009.08.06. № 856 </w:t>
      </w:r>
      <w:hyperlink r:id="rId7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(2010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қолданысқа енгізілді) (бұр.</w:t>
      </w:r>
      <w:hyperlink r:id="rId7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2009.20.11. № 190</w:t>
      </w:r>
      <w:r>
        <w:rPr>
          <w:rStyle w:val="s3"/>
        </w:rPr>
        <w:t xml:space="preserve">3 </w:t>
      </w:r>
      <w:hyperlink r:id="rId7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7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3-тармақ өзгертілді; ҚР Үкіметінің 2011.02.07. № 763 </w:t>
      </w:r>
      <w:hyperlink r:id="rId7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(2012 ж</w:t>
      </w:r>
      <w:r>
        <w:rPr>
          <w:rStyle w:val="s3"/>
          <w:lang w:val="kk-KZ"/>
        </w:rPr>
        <w:t>.</w:t>
      </w:r>
      <w:r>
        <w:rPr>
          <w:rStyle w:val="s3"/>
        </w:rPr>
        <w:t xml:space="preserve"> 1 қаңтардан бастап қолданысқа енгізілді) (</w:t>
      </w:r>
      <w:hyperlink r:id="rId7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2013.29.05. № 542 </w:t>
      </w:r>
      <w:hyperlink r:id="rId77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78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2015.04.06. № 403 </w:t>
      </w:r>
      <w:hyperlink r:id="rId7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0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2016.09.12. № 787 </w:t>
      </w:r>
      <w:hyperlink r:id="rId81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2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2019.13.12. № 925 </w:t>
      </w:r>
      <w:hyperlink r:id="rId83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(2019 ж. 1 тамыздан бастап қолданысқа енгізілді) (</w:t>
      </w:r>
      <w:hyperlink r:id="rId84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</w:t>
      </w:r>
    </w:p>
    <w:p w:rsidR="00000000" w:rsidRDefault="00B46450">
      <w:pPr>
        <w:ind w:firstLine="397"/>
        <w:jc w:val="both"/>
      </w:pPr>
      <w:r>
        <w:rPr>
          <w:rStyle w:val="s0"/>
        </w:rPr>
        <w:t xml:space="preserve">3. Осы қаулының 1-тармағының 2-1), 3-2), 3-3), 4-2) тармақшаларында және осы қаулыға </w:t>
      </w:r>
      <w:hyperlink w:anchor="sub1" w:history="1">
        <w:r>
          <w:rPr>
            <w:rStyle w:val="a4"/>
          </w:rPr>
          <w:t>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32" w:history="1">
        <w:r>
          <w:rPr>
            <w:rStyle w:val="a4"/>
          </w:rPr>
          <w:t>3-2-қосымшаларда</w:t>
        </w:r>
      </w:hyperlink>
      <w:r>
        <w:rPr>
          <w:rStyle w:val="s0"/>
        </w:rPr>
        <w:t xml:space="preserve"> көрсетілмеген акционерлік қоғамдар акцияларының мемлекеттік пакеттері мен жауапкершілігі шектеулі серіктестіктердегі мемлекеттік қатысу үлестерін иелену мен пайдалану құқығ</w:t>
      </w:r>
      <w:r>
        <w:rPr>
          <w:rStyle w:val="s0"/>
        </w:rPr>
        <w:t>ын жүзеге асыратын министрліктер мен ведомстволар белгіленген тәртіппен акционерлердің, қатысушылардың жылдық жалпы жиналыстарын өткізу кезінде таза кірістің кемінде 50 (елу) пайызын дивидендтерге және қатысу үлесінен кіріске жұмсау және оларды уақтылы ауд</w:t>
      </w:r>
      <w:r>
        <w:rPr>
          <w:rStyle w:val="s0"/>
        </w:rPr>
        <w:t>ару үшін барлық қажетті шараларды қабылдауды қамтамасыз етсін.</w:t>
      </w:r>
    </w:p>
    <w:p w:rsidR="00000000" w:rsidRDefault="00B46450">
      <w:pPr>
        <w:ind w:firstLine="400"/>
        <w:jc w:val="both"/>
      </w:pPr>
      <w:r>
        <w:rPr>
          <w:rStyle w:val="s0"/>
          <w:lang w:val="en-US"/>
        </w:rPr>
        <w:t xml:space="preserve"> 4. </w:t>
      </w:r>
      <w:r>
        <w:rPr>
          <w:rStyle w:val="s0"/>
        </w:rPr>
        <w:t xml:space="preserve">Осы қаулыға </w:t>
      </w:r>
      <w:hyperlink w:anchor="sub4" w:history="1">
        <w:r>
          <w:rPr>
            <w:rStyle w:val="a4"/>
            <w:lang w:val="en-US"/>
          </w:rPr>
          <w:t>4-</w:t>
        </w:r>
        <w:r>
          <w:rPr>
            <w:rStyle w:val="a4"/>
          </w:rPr>
          <w:t>қосымшаға</w:t>
        </w:r>
        <w:r>
          <w:rPr>
            <w:rStyle w:val="a4"/>
          </w:rPr>
          <w:t xml:space="preserve"> </w:t>
        </w:r>
      </w:hyperlink>
      <w:r>
        <w:rPr>
          <w:rStyle w:val="s0"/>
        </w:rPr>
        <w:t>сәйкес Қазақстан Республикасы Үкіметінің кейбір шешімдерінің күші жойылды деп танылсын</w:t>
      </w:r>
      <w:r>
        <w:rPr>
          <w:rStyle w:val="s0"/>
          <w:lang w:val="en-US"/>
        </w:rPr>
        <w:t>.</w:t>
      </w:r>
    </w:p>
    <w:p w:rsidR="00000000" w:rsidRDefault="00B46450">
      <w:pPr>
        <w:ind w:firstLine="400"/>
        <w:jc w:val="both"/>
      </w:pPr>
      <w:r>
        <w:rPr>
          <w:rStyle w:val="s0"/>
          <w:lang w:val="en-US"/>
        </w:rPr>
        <w:t xml:space="preserve">5. </w:t>
      </w:r>
      <w:r>
        <w:rPr>
          <w:rStyle w:val="s0"/>
        </w:rPr>
        <w:t>Осы қаулы қол қойылған күнінен бастап қолданысқ</w:t>
      </w:r>
      <w:r>
        <w:rPr>
          <w:rStyle w:val="s0"/>
        </w:rPr>
        <w:t>а енгізіледі</w:t>
      </w:r>
      <w:r>
        <w:rPr>
          <w:rStyle w:val="s0"/>
          <w:lang w:val="en-US"/>
        </w:rPr>
        <w:t>.</w:t>
      </w:r>
    </w:p>
    <w:p w:rsidR="00000000" w:rsidRDefault="00B46450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B46450">
      <w:pPr>
        <w:ind w:firstLine="400"/>
        <w:jc w:val="both"/>
      </w:pPr>
      <w:r>
        <w:rPr>
          <w:lang w:val="en-US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45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4645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645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4645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2008.28.06. </w:t>
      </w:r>
      <w:hyperlink r:id="rId85" w:history="1">
        <w:r>
          <w:rPr>
            <w:rStyle w:val="a4"/>
            <w:i/>
            <w:iCs/>
          </w:rPr>
          <w:t>№ 633</w:t>
        </w:r>
      </w:hyperlink>
      <w:r>
        <w:rPr>
          <w:rStyle w:val="s3"/>
        </w:rPr>
        <w:t xml:space="preserve"> қаулысымен (бұр.</w:t>
      </w:r>
      <w:hyperlink w:anchor="sub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2008.12.11. № 1048 </w:t>
      </w:r>
      <w:hyperlink r:id="rId86" w:anchor="sub_id=1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87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ҚР Үкіметінің 2008.21.11. </w:t>
      </w:r>
      <w:hyperlink r:id="rId88" w:anchor="sub_id=12" w:history="1">
        <w:r>
          <w:rPr>
            <w:rStyle w:val="a4"/>
            <w:i/>
            <w:iCs/>
          </w:rPr>
          <w:t>№ 1080</w:t>
        </w:r>
      </w:hyperlink>
      <w:r>
        <w:rPr>
          <w:rStyle w:val="s3"/>
        </w:rPr>
        <w:t xml:space="preserve"> Қаулысымен (бұр.</w:t>
      </w:r>
      <w:hyperlink r:id="rId89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2009.12.03. </w:t>
      </w:r>
      <w:hyperlink r:id="rId90" w:anchor="sub_id=800" w:history="1">
        <w:r>
          <w:rPr>
            <w:rStyle w:val="a4"/>
            <w:i/>
            <w:iCs/>
          </w:rPr>
          <w:t>№ 294</w:t>
        </w:r>
      </w:hyperlink>
      <w:r>
        <w:rPr>
          <w:rStyle w:val="s3"/>
        </w:rPr>
        <w:t xml:space="preserve"> Қаулысымен (бұр.</w:t>
      </w:r>
      <w:hyperlink r:id="rId91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1-қосымша өзгертілді</w:t>
      </w:r>
    </w:p>
    <w:p w:rsidR="00000000" w:rsidRDefault="00B4645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4645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46450">
      <w:pPr>
        <w:ind w:firstLine="400"/>
        <w:jc w:val="right"/>
      </w:pPr>
      <w:r>
        <w:rPr>
          <w:rStyle w:val="s0"/>
        </w:rPr>
        <w:t>2007 жылғы 26 шілдедегі</w:t>
      </w:r>
    </w:p>
    <w:p w:rsidR="00000000" w:rsidRDefault="00B46450">
      <w:pPr>
        <w:ind w:firstLine="400"/>
        <w:jc w:val="right"/>
      </w:pPr>
      <w:r>
        <w:rPr>
          <w:rStyle w:val="s0"/>
        </w:rPr>
        <w:t xml:space="preserve">№ 633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46450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B46450">
      <w:pPr>
        <w:ind w:firstLine="400"/>
        <w:jc w:val="right"/>
      </w:pPr>
      <w:r>
        <w:rPr>
          <w:rStyle w:val="s0"/>
        </w:rPr>
        <w:t> </w:t>
      </w:r>
    </w:p>
    <w:p w:rsidR="00000000" w:rsidRDefault="00B46450">
      <w:pPr>
        <w:jc w:val="center"/>
      </w:pPr>
      <w:r>
        <w:rPr>
          <w:rStyle w:val="s1"/>
        </w:rPr>
        <w:t>Ұлттық</w:t>
      </w:r>
      <w:r>
        <w:rPr>
          <w:rStyle w:val="s1"/>
        </w:rPr>
        <w:t xml:space="preserve"> холдингтердің тізбесі</w:t>
      </w:r>
    </w:p>
    <w:p w:rsidR="00000000" w:rsidRDefault="00B46450">
      <w:pPr>
        <w:jc w:val="center"/>
      </w:pPr>
      <w:r>
        <w:rPr>
          <w:rStyle w:val="s1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1. ҚР Үкіметінің 2008.12.11. № 1048 </w:t>
      </w:r>
      <w:hyperlink r:id="rId92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93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  <w:r>
        <w:rPr>
          <w:rStyle w:val="s3"/>
        </w:rPr>
        <w:t xml:space="preserve"> 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2. ҚР Үкіметінің 2008.12.11. № 1048 </w:t>
      </w:r>
      <w:hyperlink r:id="rId94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95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3. ҚР Үкіметінің 2009.25.03 № 399 </w:t>
      </w:r>
      <w:hyperlink r:id="rId96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97" w:anchor="sub_id=1" w:history="1">
        <w:r>
          <w:rPr>
            <w:rStyle w:val="a4"/>
            <w:b/>
            <w:bCs/>
          </w:rPr>
          <w:t>ред</w:t>
        </w:r>
      </w:hyperlink>
      <w:r>
        <w:rPr>
          <w:rStyle w:val="s9"/>
          <w:b/>
          <w:bCs/>
        </w:rPr>
        <w:t>.</w:t>
      </w:r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>4.</w:t>
      </w:r>
      <w:r>
        <w:t xml:space="preserve"> ҚР Үкіметінің 2008.21.11. № 1080 </w:t>
      </w:r>
      <w:hyperlink r:id="rId98" w:anchor="sub_id=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/>
          <w:bCs/>
        </w:rPr>
        <w:t>(бұр.</w:t>
      </w:r>
      <w:hyperlink r:id="rId99" w:anchor="sub_id=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5. ҚР Үкіметінің 2008.12.11. № 1048 </w:t>
      </w:r>
      <w:hyperlink r:id="rId100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01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6. ҚР Үкіметінің 2008.12.11. № 1048 </w:t>
      </w:r>
      <w:hyperlink r:id="rId102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03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7. ҚР </w:t>
      </w:r>
      <w:r>
        <w:rPr>
          <w:rStyle w:val="s0"/>
        </w:rPr>
        <w:t>Үкіметінің</w:t>
      </w:r>
      <w:r>
        <w:rPr>
          <w:rStyle w:val="s0"/>
        </w:rPr>
        <w:t xml:space="preserve"> 2008.12.11. № 1048 </w:t>
      </w:r>
      <w:hyperlink r:id="rId104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05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>8. ҚР Үкіметінің 2008.12</w:t>
      </w:r>
      <w:r>
        <w:rPr>
          <w:rStyle w:val="s0"/>
        </w:rPr>
        <w:t xml:space="preserve">.11. № 1048 </w:t>
      </w:r>
      <w:hyperlink r:id="rId106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07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9. ҚР Үкіметінің 2008.12.11. № 1048 </w:t>
      </w:r>
      <w:hyperlink r:id="rId108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09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10. ҚР Үкіметінің 2008.12.11. № 1048 </w:t>
      </w:r>
      <w:hyperlink r:id="rId110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11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11. ҚР Үкіметінің 2008.12.11. № 1048 </w:t>
      </w:r>
      <w:hyperlink r:id="rId112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13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>12. «Арна Медиа» ұлттық ақпараттық холдингі» АҚ;</w:t>
      </w:r>
    </w:p>
    <w:p w:rsidR="00000000" w:rsidRDefault="00B46450">
      <w:pPr>
        <w:ind w:firstLine="400"/>
        <w:jc w:val="both"/>
      </w:pPr>
      <w:r>
        <w:rPr>
          <w:rStyle w:val="s0"/>
        </w:rPr>
        <w:t>13. Қ</w:t>
      </w:r>
      <w:r>
        <w:rPr>
          <w:rStyle w:val="s0"/>
        </w:rPr>
        <w:t xml:space="preserve">Р Үкіметінің 2014.19.12. № 1330 </w:t>
      </w:r>
      <w:hyperlink r:id="rId114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15" w:anchor="sub_id=1" w:history="1">
        <w:r>
          <w:rPr>
            <w:rStyle w:val="a4"/>
            <w:b/>
            <w:bCs/>
          </w:rPr>
          <w:t>бұр. ред. қара</w:t>
        </w:r>
      </w:hyperlink>
      <w:r>
        <w:rPr>
          <w:rStyle w:val="s3"/>
          <w:b/>
          <w:bCs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>14. «Зерде» ұлттық инф</w:t>
      </w:r>
      <w:r>
        <w:rPr>
          <w:rStyle w:val="s0"/>
        </w:rPr>
        <w:t>окоммуникация холдингі» АҚ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15. </w:t>
      </w:r>
      <w:r>
        <w:t>ҚР</w:t>
      </w:r>
      <w:r>
        <w:t xml:space="preserve"> Үкіметінің 2010.01.03. № 152 </w:t>
      </w:r>
      <w:hyperlink r:id="rId116" w:anchor="sub_id=7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/>
          <w:bCs/>
        </w:rPr>
        <w:t xml:space="preserve">(бұр. </w:t>
      </w:r>
      <w:hyperlink r:id="rId117" w:anchor="sub_id=1" w:history="1">
        <w:r>
          <w:rPr>
            <w:rStyle w:val="a4"/>
            <w:b/>
            <w:bCs/>
            <w:i/>
            <w:iCs/>
          </w:rPr>
          <w:t>ре</w:t>
        </w:r>
        <w:r>
          <w:rPr>
            <w:rStyle w:val="a4"/>
            <w:b/>
            <w:bCs/>
            <w:i/>
            <w:iCs/>
          </w:rPr>
          <w:t>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t> </w:t>
      </w:r>
    </w:p>
    <w:p w:rsidR="00000000" w:rsidRDefault="00B46450">
      <w:pPr>
        <w:jc w:val="both"/>
      </w:pPr>
      <w:bookmarkStart w:id="2" w:name="SUB2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2008.28.04. </w:t>
      </w:r>
      <w:hyperlink r:id="rId118" w:anchor="sub_id=10" w:history="1">
        <w:r>
          <w:rPr>
            <w:rStyle w:val="a4"/>
            <w:i/>
            <w:iCs/>
          </w:rPr>
          <w:t>№ 395</w:t>
        </w:r>
      </w:hyperlink>
      <w:r>
        <w:rPr>
          <w:rStyle w:val="s3"/>
        </w:rPr>
        <w:t xml:space="preserve"> қаулысымен (бұр.</w:t>
      </w:r>
      <w:hyperlink r:id="rId11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); ҚР Үкіметінің 2008.12.11.</w:t>
      </w:r>
      <w:r>
        <w:rPr>
          <w:rStyle w:val="s3"/>
        </w:rPr>
        <w:t xml:space="preserve"> № 1048 </w:t>
      </w:r>
      <w:hyperlink r:id="rId120" w:anchor="sub_id=1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121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ҚР Үкіметінің 2008.21.11. </w:t>
      </w:r>
      <w:hyperlink r:id="rId122" w:anchor="sub_id=12" w:history="1">
        <w:r>
          <w:rPr>
            <w:rStyle w:val="a4"/>
            <w:i/>
            <w:iCs/>
          </w:rPr>
          <w:t>№ 1080</w:t>
        </w:r>
      </w:hyperlink>
      <w:r>
        <w:rPr>
          <w:rStyle w:val="s3"/>
        </w:rPr>
        <w:t xml:space="preserve"> Қаулысымен (бұр.</w:t>
      </w:r>
      <w:hyperlink r:id="rId12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2-қосымша өзгертілді</w:t>
      </w:r>
    </w:p>
    <w:p w:rsidR="00000000" w:rsidRDefault="00B4645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4645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46450">
      <w:pPr>
        <w:ind w:firstLine="400"/>
        <w:jc w:val="right"/>
      </w:pPr>
      <w:r>
        <w:rPr>
          <w:rStyle w:val="s0"/>
        </w:rPr>
        <w:t>2007 жылғ</w:t>
      </w:r>
      <w:r>
        <w:rPr>
          <w:rStyle w:val="s0"/>
        </w:rPr>
        <w:t>ы 26 шілдедегі</w:t>
      </w:r>
    </w:p>
    <w:p w:rsidR="00000000" w:rsidRDefault="00B46450">
      <w:pPr>
        <w:ind w:firstLine="400"/>
        <w:jc w:val="right"/>
      </w:pPr>
      <w:r>
        <w:rPr>
          <w:rStyle w:val="s0"/>
        </w:rPr>
        <w:t xml:space="preserve">№ 633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4645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B46450">
      <w:pPr>
        <w:jc w:val="center"/>
      </w:pPr>
      <w:r>
        <w:rPr>
          <w:rStyle w:val="s1"/>
        </w:rPr>
        <w:t>Ұлттық</w:t>
      </w:r>
      <w:r>
        <w:rPr>
          <w:rStyle w:val="s1"/>
        </w:rPr>
        <w:t xml:space="preserve"> компаниялардың тізбесі</w:t>
      </w:r>
    </w:p>
    <w:p w:rsidR="00000000" w:rsidRDefault="00B46450">
      <w:pPr>
        <w:jc w:val="center"/>
      </w:pPr>
      <w:r>
        <w:rPr>
          <w:rStyle w:val="s1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1. ҚР Үкіметінің 2008.12.11. № 1048 </w:t>
      </w:r>
      <w:hyperlink r:id="rId124" w:anchor="sub_id=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125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2. </w:t>
      </w:r>
      <w:r>
        <w:t>ҚР</w:t>
      </w:r>
      <w:r>
        <w:t xml:space="preserve"> Үкіметінің 2008.21.11. № 1080 </w:t>
      </w:r>
      <w:hyperlink r:id="rId126" w:anchor="sub_id=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/>
          <w:bCs/>
        </w:rPr>
        <w:t>(бұр.</w:t>
      </w:r>
      <w:hyperlink r:id="rId12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B46450">
      <w:pPr>
        <w:ind w:firstLine="400"/>
        <w:jc w:val="both"/>
      </w:pPr>
      <w:r>
        <w:rPr>
          <w:rStyle w:val="s0"/>
        </w:rPr>
        <w:t>3. «Қазақстан Ғарыш Сапары» ұлттық компаниясы» АҚ.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jc w:val="both"/>
      </w:pPr>
      <w:bookmarkStart w:id="3" w:name="SUB3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2012.20.03. № 345 </w:t>
      </w:r>
      <w:hyperlink r:id="rId128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3-қосымша өзгертілді (</w:t>
      </w:r>
      <w:hyperlink r:id="rId129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4645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46450">
      <w:pPr>
        <w:ind w:firstLine="400"/>
        <w:jc w:val="right"/>
      </w:pPr>
      <w:r>
        <w:rPr>
          <w:rStyle w:val="s0"/>
        </w:rPr>
        <w:t>2007 жылғы 26 шілдедегі</w:t>
      </w:r>
    </w:p>
    <w:p w:rsidR="00000000" w:rsidRDefault="00B46450">
      <w:pPr>
        <w:ind w:firstLine="400"/>
        <w:jc w:val="right"/>
      </w:pPr>
      <w:r>
        <w:rPr>
          <w:rStyle w:val="s0"/>
        </w:rPr>
        <w:t xml:space="preserve">№ 633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46450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B46450">
      <w:pPr>
        <w:jc w:val="center"/>
      </w:pPr>
      <w:r>
        <w:rPr>
          <w:rStyle w:val="s1"/>
        </w:rPr>
        <w:t>Жарғылық капиталына мемлекет қ</w:t>
      </w:r>
      <w:r>
        <w:rPr>
          <w:rStyle w:val="s1"/>
        </w:rPr>
        <w:t>атысатын акционерлік</w:t>
      </w:r>
    </w:p>
    <w:p w:rsidR="00000000" w:rsidRDefault="00B46450">
      <w:pPr>
        <w:jc w:val="center"/>
      </w:pPr>
      <w:r>
        <w:rPr>
          <w:rStyle w:val="s1"/>
        </w:rPr>
        <w:t>қоғамдардың</w:t>
      </w:r>
      <w:r>
        <w:rPr>
          <w:rStyle w:val="s1"/>
        </w:rPr>
        <w:t xml:space="preserve"> тізбесі</w:t>
      </w:r>
    </w:p>
    <w:p w:rsidR="00000000" w:rsidRDefault="00B46450">
      <w:pPr>
        <w:jc w:val="center"/>
      </w:pPr>
      <w:r>
        <w:rPr>
          <w:rStyle w:val="s1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>1. Республикалық протездік-ортопедиялық орталық» АҚ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2. ҚР Үкіметінің 2012.20.03. № 345 </w:t>
      </w:r>
      <w:hyperlink r:id="rId13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1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3. ҚР Үкіметінің 2012.20.03. № 345 </w:t>
      </w:r>
      <w:hyperlink r:id="rId132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3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3-1-қосымша. ҚР Үкіметінің 2013.29.05. № 542 </w:t>
      </w:r>
      <w:hyperlink r:id="rId134" w:anchor="sub_id=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5" w:anchor="sub_id=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46450">
      <w:pPr>
        <w:ind w:firstLine="400"/>
        <w:jc w:val="both"/>
      </w:pPr>
      <w:r>
        <w:rPr>
          <w:lang w:val="kk-KZ"/>
        </w:rPr>
        <w:t> </w:t>
      </w:r>
    </w:p>
    <w:p w:rsidR="00000000" w:rsidRDefault="00B46450">
      <w:pPr>
        <w:jc w:val="both"/>
      </w:pPr>
      <w:bookmarkStart w:id="4" w:name="SUB32"/>
      <w:bookmarkEnd w:id="4"/>
      <w:r>
        <w:rPr>
          <w:rStyle w:val="s3"/>
        </w:rPr>
        <w:t>ҚР</w:t>
      </w:r>
      <w:r>
        <w:rPr>
          <w:rStyle w:val="s3"/>
        </w:rPr>
        <w:t xml:space="preserve"> Үкіметінің 2016.09.12. № 787 </w:t>
      </w:r>
      <w:hyperlink r:id="rId136" w:anchor="sub_id=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3-2-қосымшамен толықтырылды; ҚР Үкіметінің 2018.05.05. № 244 </w:t>
      </w:r>
      <w:hyperlink r:id="rId13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8" w:anchor="sub_id=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2019.27.08. № 631 </w:t>
      </w:r>
      <w:hyperlink r:id="rId13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0" w:anchor="sub_id=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2019.12.09. № 687 </w:t>
      </w:r>
      <w:hyperlink r:id="rId141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2" w:anchor="sub_id=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3-2-қосымша өзгертілді</w:t>
      </w:r>
    </w:p>
    <w:p w:rsidR="00000000" w:rsidRDefault="00B46450">
      <w:pPr>
        <w:ind w:firstLine="400"/>
        <w:jc w:val="right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</w:t>
      </w:r>
    </w:p>
    <w:p w:rsidR="00000000" w:rsidRDefault="00B46450">
      <w:pPr>
        <w:ind w:firstLine="400"/>
        <w:jc w:val="right"/>
      </w:pPr>
      <w:r>
        <w:rPr>
          <w:rStyle w:val="s0"/>
          <w:lang w:val="kk-KZ"/>
        </w:rPr>
        <w:t>Үкіметінің</w:t>
      </w:r>
    </w:p>
    <w:p w:rsidR="00000000" w:rsidRDefault="00B46450">
      <w:pPr>
        <w:ind w:firstLine="400"/>
        <w:jc w:val="right"/>
      </w:pPr>
      <w:r>
        <w:rPr>
          <w:rStyle w:val="s0"/>
          <w:lang w:val="kk-KZ"/>
        </w:rPr>
        <w:t>2007 жылғы 26 шілдедегі</w:t>
      </w:r>
    </w:p>
    <w:p w:rsidR="00000000" w:rsidRDefault="00B46450">
      <w:pPr>
        <w:ind w:firstLine="400"/>
        <w:jc w:val="right"/>
      </w:pPr>
      <w:r>
        <w:rPr>
          <w:rStyle w:val="s0"/>
          <w:lang w:val="kk-KZ"/>
        </w:rPr>
        <w:t xml:space="preserve">№ 633 </w:t>
      </w:r>
      <w:hyperlink w:anchor="sub0" w:history="1">
        <w:r>
          <w:rPr>
            <w:rStyle w:val="a4"/>
            <w:lang w:val="kk-KZ"/>
          </w:rPr>
          <w:t>қаулысына</w:t>
        </w:r>
      </w:hyperlink>
    </w:p>
    <w:p w:rsidR="00000000" w:rsidRDefault="00B46450">
      <w:pPr>
        <w:ind w:firstLine="400"/>
        <w:jc w:val="right"/>
      </w:pPr>
      <w:r>
        <w:rPr>
          <w:rStyle w:val="s0"/>
          <w:lang w:val="kk-KZ"/>
        </w:rPr>
        <w:t>3-2-қосымша</w:t>
      </w:r>
    </w:p>
    <w:p w:rsidR="00000000" w:rsidRDefault="00B46450">
      <w:pPr>
        <w:jc w:val="center"/>
      </w:pPr>
      <w:r>
        <w:rPr>
          <w:rStyle w:val="s1"/>
          <w:lang w:val="kk-KZ"/>
        </w:rPr>
        <w:t> </w:t>
      </w:r>
    </w:p>
    <w:p w:rsidR="00000000" w:rsidRDefault="00B46450">
      <w:pPr>
        <w:jc w:val="center"/>
      </w:pPr>
      <w:r>
        <w:rPr>
          <w:rStyle w:val="s1"/>
          <w:lang w:val="kk-KZ"/>
        </w:rPr>
        <w:t> </w:t>
      </w:r>
    </w:p>
    <w:p w:rsidR="00000000" w:rsidRDefault="00B46450">
      <w:pPr>
        <w:jc w:val="center"/>
      </w:pPr>
      <w:r>
        <w:rPr>
          <w:rStyle w:val="s1"/>
          <w:lang w:val="kk-KZ"/>
        </w:rPr>
        <w:t>Жар</w:t>
      </w:r>
      <w:r>
        <w:rPr>
          <w:rStyle w:val="s1"/>
        </w:rPr>
        <w:t>ғылық</w:t>
      </w:r>
      <w:r>
        <w:rPr>
          <w:rStyle w:val="s1"/>
        </w:rPr>
        <w:t xml:space="preserve"> капиталына мемлекет қатысатын акционерлік қоғамдар мен</w:t>
      </w:r>
    </w:p>
    <w:p w:rsidR="00000000" w:rsidRDefault="00B46450">
      <w:pPr>
        <w:jc w:val="center"/>
      </w:pPr>
      <w:r>
        <w:rPr>
          <w:rStyle w:val="s1"/>
        </w:rPr>
        <w:t xml:space="preserve">жауапкершілігі шектеулі серіктестіктердің </w:t>
      </w:r>
    </w:p>
    <w:p w:rsidR="00000000" w:rsidRDefault="00B46450">
      <w:pPr>
        <w:jc w:val="center"/>
      </w:pPr>
      <w:r>
        <w:rPr>
          <w:rStyle w:val="s1"/>
        </w:rPr>
        <w:t>тізбесі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>1. «Хабар» агенттігі» акционерлік қоғамы.</w:t>
      </w:r>
    </w:p>
    <w:p w:rsidR="00000000" w:rsidRDefault="00B46450">
      <w:pPr>
        <w:ind w:firstLine="400"/>
        <w:jc w:val="both"/>
      </w:pPr>
      <w:r>
        <w:rPr>
          <w:rStyle w:val="s0"/>
        </w:rPr>
        <w:t>2. «Қазақстан» республикалық телерадиокорпорациясы» акционерлік қоғамы.</w:t>
      </w:r>
    </w:p>
    <w:p w:rsidR="00000000" w:rsidRDefault="00B46450">
      <w:pPr>
        <w:ind w:firstLine="400"/>
        <w:jc w:val="both"/>
      </w:pPr>
      <w:r>
        <w:rPr>
          <w:rStyle w:val="s0"/>
        </w:rPr>
        <w:t>3. «Егемен Қазақстан» республикалық газеті» акционерлік қоғамы.</w:t>
      </w:r>
    </w:p>
    <w:p w:rsidR="00000000" w:rsidRDefault="00B46450">
      <w:pPr>
        <w:ind w:firstLine="400"/>
        <w:jc w:val="both"/>
      </w:pPr>
      <w:r>
        <w:rPr>
          <w:rStyle w:val="s0"/>
        </w:rPr>
        <w:t>4. «Казахстанская правда» республикалық газеті» акционерлік қоғамы.</w:t>
      </w:r>
    </w:p>
    <w:p w:rsidR="00000000" w:rsidRDefault="00B46450">
      <w:pPr>
        <w:ind w:firstLine="397"/>
        <w:jc w:val="both"/>
      </w:pPr>
      <w:r>
        <w:rPr>
          <w:rStyle w:val="s0"/>
        </w:rPr>
        <w:t xml:space="preserve">5. ҚР Үкіметінің 2019.27.08. № 631 </w:t>
      </w:r>
      <w:hyperlink r:id="rId143" w:anchor="sub_id=3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</w:t>
      </w:r>
      <w:r>
        <w:rPr>
          <w:rStyle w:val="s0"/>
          <w:lang w:val="kk-KZ"/>
        </w:rPr>
        <w:t xml:space="preserve">тасталды </w:t>
      </w:r>
      <w:r>
        <w:rPr>
          <w:rStyle w:val="s3"/>
        </w:rPr>
        <w:t>(</w:t>
      </w:r>
      <w:hyperlink r:id="rId144" w:anchor="sub_id=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46450">
      <w:pPr>
        <w:ind w:firstLine="400"/>
        <w:jc w:val="both"/>
      </w:pPr>
      <w:r>
        <w:rPr>
          <w:rStyle w:val="s0"/>
        </w:rPr>
        <w:t>6. «Қазмедиа орталығы» басқарушы компаниясы» жауапкершілігі шектеулі серіктестігі.</w:t>
      </w:r>
    </w:p>
    <w:p w:rsidR="00000000" w:rsidRDefault="00B46450">
      <w:pPr>
        <w:ind w:firstLine="397"/>
        <w:jc w:val="both"/>
      </w:pPr>
      <w:r>
        <w:rPr>
          <w:rStyle w:val="s0"/>
        </w:rPr>
        <w:t xml:space="preserve">7.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2019.19.06. № 414 </w:t>
      </w:r>
      <w:hyperlink r:id="rId145" w:anchor="sub_id=3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46" w:anchor="sub_id=32" w:history="1">
        <w:r>
          <w:rPr>
            <w:rStyle w:val="a4"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B46450">
      <w:pPr>
        <w:ind w:firstLine="400"/>
        <w:jc w:val="both"/>
      </w:pPr>
      <w:r>
        <w:rPr>
          <w:rStyle w:val="s0"/>
          <w:lang w:val="kk-KZ"/>
        </w:rPr>
        <w:t>8. «Қазақ газеттері» жауапкершілігі шектеулі серіктестігі.</w:t>
      </w:r>
    </w:p>
    <w:p w:rsidR="00000000" w:rsidRDefault="00B46450">
      <w:pPr>
        <w:ind w:firstLine="397"/>
        <w:jc w:val="both"/>
      </w:pPr>
      <w:r>
        <w:rPr>
          <w:rStyle w:val="s0"/>
        </w:rPr>
        <w:t>9. ҚР Үкіметінің 2018</w:t>
      </w:r>
      <w:r>
        <w:rPr>
          <w:rStyle w:val="s0"/>
        </w:rPr>
        <w:t xml:space="preserve">.05.05. № 244 </w:t>
      </w:r>
      <w:hyperlink r:id="rId1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  <w:lang w:val="kk-KZ"/>
        </w:rPr>
        <w:t xml:space="preserve">тасталды </w:t>
      </w:r>
      <w:r>
        <w:rPr>
          <w:rStyle w:val="s3"/>
        </w:rPr>
        <w:t>(</w:t>
      </w:r>
      <w:hyperlink r:id="rId148" w:anchor="sub_id=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46450">
      <w:pPr>
        <w:ind w:firstLine="397"/>
        <w:jc w:val="both"/>
      </w:pPr>
      <w:r>
        <w:rPr>
          <w:rStyle w:val="s0"/>
        </w:rPr>
        <w:t>10. «Қазақпарат» халықаралық ақпарат агенттігі» акционер</w:t>
      </w:r>
      <w:r>
        <w:rPr>
          <w:rStyle w:val="s0"/>
        </w:rPr>
        <w:t>лік қоғамы.</w:t>
      </w:r>
    </w:p>
    <w:p w:rsidR="00000000" w:rsidRDefault="00B46450">
      <w:pPr>
        <w:ind w:firstLine="397"/>
        <w:jc w:val="both"/>
      </w:pPr>
      <w:r>
        <w:rPr>
          <w:rStyle w:val="s0"/>
        </w:rPr>
        <w:t>11. «Қазтелерадио» акционерлік қоғамы.</w:t>
      </w:r>
    </w:p>
    <w:p w:rsidR="00000000" w:rsidRDefault="00B46450">
      <w:pPr>
        <w:ind w:firstLine="400"/>
        <w:jc w:val="both"/>
      </w:pPr>
      <w:r>
        <w:rPr>
          <w:lang w:val="en-US"/>
        </w:rPr>
        <w:t> </w:t>
      </w:r>
    </w:p>
    <w:p w:rsidR="00000000" w:rsidRDefault="00B46450">
      <w:pPr>
        <w:ind w:firstLine="400"/>
        <w:jc w:val="right"/>
      </w:pPr>
      <w:bookmarkStart w:id="5" w:name="SUB4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4645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46450">
      <w:pPr>
        <w:ind w:firstLine="400"/>
        <w:jc w:val="right"/>
      </w:pPr>
      <w:r>
        <w:rPr>
          <w:rStyle w:val="s0"/>
        </w:rPr>
        <w:t>2007 жылғы 26 шілдедегі</w:t>
      </w:r>
    </w:p>
    <w:p w:rsidR="00000000" w:rsidRDefault="00B46450">
      <w:pPr>
        <w:ind w:firstLine="400"/>
        <w:jc w:val="right"/>
      </w:pPr>
      <w:r>
        <w:rPr>
          <w:rStyle w:val="s0"/>
        </w:rPr>
        <w:t xml:space="preserve">№ 633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46450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B4645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</w:t>
      </w:r>
    </w:p>
    <w:p w:rsidR="00000000" w:rsidRDefault="00B46450">
      <w:pPr>
        <w:jc w:val="center"/>
      </w:pPr>
      <w:r>
        <w:rPr>
          <w:rStyle w:val="s1"/>
        </w:rPr>
        <w:t>шешімдерінің тізбесі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1. «Акциялардың мемлекеттік пакеттеріне дивидендтер мен ұйымдардағы қатысудың мемлекеттік үлестеріне кіріс туралы» Қазақстан Республикасы Үкіметінің 2003 жылғы 25 сәуірдегі № 404 </w:t>
      </w:r>
      <w:hyperlink r:id="rId14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</w:t>
      </w:r>
      <w:r>
        <w:rPr>
          <w:rStyle w:val="s0"/>
        </w:rPr>
        <w:t>ақстан Республикасының ПҮАЖ-ы, 2003 ж., № 18, 184-құжат).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2. «Қазақстан Республикасы Үкіметінің 2003 жылғы 25 сәуірдегі № 404 қаулысына өзгерістер мен толықтырулар енгізу және Қазақстан Республикасы Үкіметінің 2002 жылғы 15 тамыздағы № 906 қаулысының күші </w:t>
      </w:r>
      <w:r>
        <w:rPr>
          <w:rStyle w:val="s0"/>
        </w:rPr>
        <w:t xml:space="preserve">жойылды деп тану туралы» Қазақстан Республикасы Үкіметінің 2003 жылғы 19 тамыздағы № 828 </w:t>
      </w:r>
      <w:hyperlink r:id="rId15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34, 338-құжат).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3. «Қазақстан Республикасы Үкіметі</w:t>
      </w:r>
      <w:r>
        <w:rPr>
          <w:rStyle w:val="s0"/>
        </w:rPr>
        <w:t xml:space="preserve">нің 2003 жылғы 25 сәуірдегі № 404 қаулысына өзгерістер мен толықтырулар енгізу туралы» Қазақстан Республикасы Үкіметінің 2003 жылғы 30 қыркүйектегі № 1002 </w:t>
      </w:r>
      <w:hyperlink r:id="rId15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</w:t>
      </w:r>
      <w:r>
        <w:rPr>
          <w:rStyle w:val="s0"/>
        </w:rPr>
        <w:t>ҮАЖ</w:t>
      </w:r>
      <w:r>
        <w:rPr>
          <w:rStyle w:val="s0"/>
        </w:rPr>
        <w:t>-ы, 2003 ж., № 39, 412-құжат).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4. «Ұлттық компаниялардың тізбесін бекіту туралы» Қазақстан Республикасы Үкіметінің 2004 жылғы 16 ақпандағы № 182 қаулысымен бекітілген ұлттық компаниялар тізбесінің </w:t>
      </w:r>
      <w:hyperlink r:id="rId152" w:anchor="sub_id=10" w:history="1">
        <w:r>
          <w:rPr>
            <w:rStyle w:val="a4"/>
          </w:rPr>
          <w:t xml:space="preserve">10-тармағы </w:t>
        </w:r>
      </w:hyperlink>
      <w:r>
        <w:rPr>
          <w:rStyle w:val="s0"/>
        </w:rPr>
        <w:t>(Қазақстан Республикасының ПҮАЖ-ы, 2004 ж., № 8, 101-құжат).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5. «Қазақстан Республикасы Үкіметінің кейбір шешімдеріне өзгерістер енгізу туралы» Қазақстан Республикасы Үкіметінің 2004 жылғы 20 наурыздағы № 364 қаулысымен б</w:t>
      </w:r>
      <w:r>
        <w:rPr>
          <w:rStyle w:val="s0"/>
        </w:rPr>
        <w:t xml:space="preserve">екітілген Қазақстан Республикасы Үкіметінің кейбір шешімдеріне енгізілетін өзгерістердің </w:t>
      </w:r>
      <w:hyperlink r:id="rId153" w:anchor="sub_id=900" w:history="1">
        <w:r>
          <w:rPr>
            <w:rStyle w:val="a4"/>
          </w:rPr>
          <w:t xml:space="preserve">9-тармағы </w:t>
        </w:r>
      </w:hyperlink>
      <w:r>
        <w:rPr>
          <w:rStyle w:val="s0"/>
        </w:rPr>
        <w:t>(Қазақстан Республикасының ПҮАЖ-ы, 2004 ж, № 15, 192-құжат).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6. «Қазақстан Р</w:t>
      </w:r>
      <w:r>
        <w:rPr>
          <w:rStyle w:val="s0"/>
        </w:rPr>
        <w:t xml:space="preserve">еспубликасы Үкіметінің 2003 жылғы 25 сәуірдегі № 404 қаулысына толықтырулар енгізу туралы» Қазақстан Республикасы Үкіметінің 2004 жылғы 29 мамырдағы № 599 </w:t>
      </w:r>
      <w:hyperlink r:id="rId15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</w:t>
      </w:r>
      <w:r>
        <w:rPr>
          <w:rStyle w:val="s0"/>
        </w:rPr>
        <w:t>ҮАЖ</w:t>
      </w:r>
      <w:r>
        <w:rPr>
          <w:rStyle w:val="s0"/>
        </w:rPr>
        <w:t>-ы, 2004 ж., № 22, 288-құжат).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7. «Қазақстан Республикасы Үкіметінің 2003 жылғы 25 сәуірдегі № 404 қаулысына толықтыру енгізу туралы» Қазақстан Республикасы Үкіметінің 2004 жылғы 11 тамыздағы № 840 </w:t>
      </w:r>
      <w:hyperlink r:id="rId15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29, 392-құжат).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8. «Қазақстан Республикасы Үкіметінің кейбір шешімдеріне өзгерістер мен толықтыру енгізу туралы» Қазақстан Республикасы Үкіметінің 2005 жылғы 28 қаңтардағы № 73 қаулысымен бекі</w:t>
      </w:r>
      <w:r>
        <w:rPr>
          <w:rStyle w:val="s0"/>
        </w:rPr>
        <w:t xml:space="preserve">тілген Қазақстан Республикасы Үкіметінің кейбір шешімдеріне енгізілетін өзгерістер мен толықтырулардың </w:t>
      </w:r>
      <w:hyperlink r:id="rId156" w:anchor="sub_id=12" w:history="1">
        <w:r>
          <w:rPr>
            <w:rStyle w:val="a4"/>
          </w:rPr>
          <w:t>12-тармағы</w:t>
        </w:r>
      </w:hyperlink>
      <w:r>
        <w:rPr>
          <w:rStyle w:val="s0"/>
        </w:rPr>
        <w:t xml:space="preserve"> (Қазақстан Республикасының ПҮАЖ-ы, 2005 ж., № 4, 40-құжат).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9.</w:t>
      </w:r>
      <w:r>
        <w:rPr>
          <w:rStyle w:val="s0"/>
        </w:rPr>
        <w:t xml:space="preserve"> «Қазақстан Республикасы Үкіметінің кейбір шешімдеріне өзгерістер енгізу және Қазақстан Республикасы Үкіметінің 2004 жылғы 19 наурыздағы № 344 қаулысының күші жойылды деп тану туралы» Қазақстан Республикасы Үкіметінің 2005 жылғы 5 наурыздағы № 215 қаулысым</w:t>
      </w:r>
      <w:r>
        <w:rPr>
          <w:rStyle w:val="s0"/>
        </w:rPr>
        <w:t xml:space="preserve">ен бекітілген Қазақстан Республикасы Үкіметінің кейбір шешімдеріне енгізілетін өзгерістердің </w:t>
      </w:r>
      <w:hyperlink r:id="rId157" w:anchor="sub_id=100" w:history="1">
        <w:r>
          <w:rPr>
            <w:rStyle w:val="a4"/>
          </w:rPr>
          <w:t xml:space="preserve">4-тармағы </w:t>
        </w:r>
      </w:hyperlink>
      <w:r>
        <w:rPr>
          <w:rStyle w:val="s0"/>
        </w:rPr>
        <w:t>(Қазақстан Республикасының ПҮАЖ-ы, 2005 ж., № 12, 120-құжат).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10. «Қазақ</w:t>
      </w:r>
      <w:r>
        <w:rPr>
          <w:rStyle w:val="s0"/>
        </w:rPr>
        <w:t xml:space="preserve">стан Республикасы Үкіметінің 2003 жылғы 25 сәуірдегі № 404 қаулысына толықтырулар енгізу туралы» Қазақстан Республикасы Үкіметінің 2005 жылғы 15 қарашадағы № 1127 </w:t>
      </w:r>
      <w:hyperlink r:id="rId15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</w:t>
      </w:r>
      <w:r>
        <w:rPr>
          <w:rStyle w:val="s0"/>
        </w:rPr>
        <w:t>асының ПҮАЖ-ы, 2005 ж., № 40, 566-құжат).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11. «Қазақстан Республикасы Үкіметінің 2003 жылғы 25 сәуірдегі № 404 қаулысына толықтыру енгізу туралы» Қазақстан Республикасы Үкіметінің 2005 жылғы 29 желтоқсандағы № 1314 </w:t>
      </w:r>
      <w:hyperlink r:id="rId15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50, 647-құжат).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12. «Қазақстан Республикасы Үкіметінің кейбір шешімдеріне өзгерістер мен толықтырулар енгізу туралы» Қазақстан Республикасы Үкіметінің 2006 жылғы 12 қазандағы № 9</w:t>
      </w:r>
      <w:r>
        <w:rPr>
          <w:rStyle w:val="s0"/>
        </w:rPr>
        <w:t xml:space="preserve">82 қаулысымен бекітілген Қазақстан Республикасы Үкіметінің кейбір шешімдеріне енгізілетін өзгерістер мен толықтырулардың </w:t>
      </w:r>
      <w:hyperlink r:id="rId160" w:anchor="sub_id=300" w:history="1">
        <w:r>
          <w:rPr>
            <w:rStyle w:val="a4"/>
          </w:rPr>
          <w:t xml:space="preserve">3-тармағы </w:t>
        </w:r>
      </w:hyperlink>
      <w:r>
        <w:rPr>
          <w:rStyle w:val="s0"/>
        </w:rPr>
        <w:t>(Қазақстан Республикасының ПҮАЖ-ы, 2006 ж., № 37, 414-құжат).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 xml:space="preserve">13. «Қазақстан Республикасы Үкіметінің 2003 жылғы 25 сәуірдегі № 404 қаулысына толықтыру енгізу туралы» Қазақстан Республикасы Үкіметінің 2006 жылғы 20 қарашадағы № 1097 </w:t>
      </w:r>
      <w:hyperlink r:id="rId16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42, 462-құжат).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14. «Қазақстан Республикасы Үкіметінің кейбір шешімдеріне өзгеріс пен толықтырулар енгізу туралы» Қазақстан Республикасы Үкіметінің 2007 жылғы 21</w:t>
      </w:r>
      <w:r>
        <w:rPr>
          <w:rStyle w:val="s0"/>
        </w:rPr>
        <w:t xml:space="preserve"> ақпандағы № 133 қаулысының </w:t>
      </w:r>
      <w:hyperlink r:id="rId162" w:history="1">
        <w:r>
          <w:rPr>
            <w:rStyle w:val="a4"/>
          </w:rPr>
          <w:t>1-тармағының 3) тармақшасы</w:t>
        </w:r>
      </w:hyperlink>
      <w:r>
        <w:rPr>
          <w:rStyle w:val="s0"/>
        </w:rPr>
        <w:t xml:space="preserve"> (Қазақстан Республикасының ПҮАЖ-ы, 2007 ж., № 5, 64-құжат).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p w:rsidR="00000000" w:rsidRDefault="00B464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3"/>
      <w:headerReference w:type="default" r:id="rId164"/>
      <w:footerReference w:type="even" r:id="rId165"/>
      <w:footerReference w:type="default" r:id="rId166"/>
      <w:headerReference w:type="first" r:id="rId167"/>
      <w:footerReference w:type="first" r:id="rId1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450" w:rsidRDefault="00B46450" w:rsidP="00B46450">
      <w:r>
        <w:separator/>
      </w:r>
    </w:p>
  </w:endnote>
  <w:endnote w:type="continuationSeparator" w:id="0">
    <w:p w:rsidR="00B46450" w:rsidRDefault="00B46450" w:rsidP="00B46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450" w:rsidRDefault="00B464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450" w:rsidRDefault="00B464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450" w:rsidRDefault="00B464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450" w:rsidRDefault="00B46450" w:rsidP="00B46450">
      <w:r>
        <w:separator/>
      </w:r>
    </w:p>
  </w:footnote>
  <w:footnote w:type="continuationSeparator" w:id="0">
    <w:p w:rsidR="00B46450" w:rsidRDefault="00B46450" w:rsidP="00B46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450" w:rsidRDefault="00B464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450" w:rsidRDefault="00B46450" w:rsidP="00B46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450" w:rsidRDefault="00B46450" w:rsidP="00B46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«Акциялардың мемлекеттік пакеттеріне дивидендтер мен ұйымдардағы қатысудың мемлекеттік үлестеріне кірістер туралы» Қазақстан Республикасы Үкіметінің 2007 жылғы 26 шілдедегі № 633 Қаулысы (2019.20.12. берілген өзгерістер мен толықтыруларымен) (күші жойылды)</w:t>
    </w:r>
  </w:p>
  <w:p w:rsidR="00B46450" w:rsidRPr="00B46450" w:rsidRDefault="00B46450" w:rsidP="00B46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27.03.2020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450" w:rsidRDefault="00B464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450"/>
    <w:rsid w:val="00B46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4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4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4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4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995785" TargetMode="External"/><Relationship Id="rId117" Type="http://schemas.openxmlformats.org/officeDocument/2006/relationships/hyperlink" Target="http://online.zakon.kz/Document/?doc_id=30596221" TargetMode="External"/><Relationship Id="rId21" Type="http://schemas.openxmlformats.org/officeDocument/2006/relationships/hyperlink" Target="http://online.zakon.kz/Document/?doc_id=31399826" TargetMode="External"/><Relationship Id="rId42" Type="http://schemas.openxmlformats.org/officeDocument/2006/relationships/hyperlink" Target="http://online.zakon.kz/Document/?doc_id=30814119" TargetMode="External"/><Relationship Id="rId47" Type="http://schemas.openxmlformats.org/officeDocument/2006/relationships/hyperlink" Target="http://online.zakon.kz/Document/?doc_id=30617259" TargetMode="External"/><Relationship Id="rId63" Type="http://schemas.openxmlformats.org/officeDocument/2006/relationships/hyperlink" Target="http://online.zakon.kz/Document/?doc_id=39815984" TargetMode="External"/><Relationship Id="rId68" Type="http://schemas.openxmlformats.org/officeDocument/2006/relationships/hyperlink" Target="http://online.zakon.kz/Document/?doc_id=36727262" TargetMode="External"/><Relationship Id="rId84" Type="http://schemas.openxmlformats.org/officeDocument/2006/relationships/hyperlink" Target="http://online.zakon.kz/Document/?doc_id=39650203" TargetMode="External"/><Relationship Id="rId89" Type="http://schemas.openxmlformats.org/officeDocument/2006/relationships/hyperlink" Target="http://online.zakon.kz/Document/?doc_id=30367218" TargetMode="External"/><Relationship Id="rId112" Type="http://schemas.openxmlformats.org/officeDocument/2006/relationships/hyperlink" Target="http://online.zakon.kz/Document/?doc_id=30361862" TargetMode="External"/><Relationship Id="rId133" Type="http://schemas.openxmlformats.org/officeDocument/2006/relationships/hyperlink" Target="http://online.zakon.kz/Document/?doc_id=31147357" TargetMode="External"/><Relationship Id="rId138" Type="http://schemas.openxmlformats.org/officeDocument/2006/relationships/hyperlink" Target="http://online.zakon.kz/Document/?doc_id=39450787" TargetMode="External"/><Relationship Id="rId154" Type="http://schemas.openxmlformats.org/officeDocument/2006/relationships/hyperlink" Target="http://online.zakon.kz/Document/?doc_id=51048484" TargetMode="External"/><Relationship Id="rId159" Type="http://schemas.openxmlformats.org/officeDocument/2006/relationships/hyperlink" Target="http://online.zakon.kz/Document/?doc_id=30040099" TargetMode="External"/><Relationship Id="rId170" Type="http://schemas.openxmlformats.org/officeDocument/2006/relationships/theme" Target="theme/theme1.xml"/><Relationship Id="rId16" Type="http://schemas.openxmlformats.org/officeDocument/2006/relationships/hyperlink" Target="http://online.zakon.kz/Document/?doc_id=30512993" TargetMode="External"/><Relationship Id="rId107" Type="http://schemas.openxmlformats.org/officeDocument/2006/relationships/hyperlink" Target="http://online.zakon.kz/Document/?doc_id=30362156" TargetMode="External"/><Relationship Id="rId11" Type="http://schemas.openxmlformats.org/officeDocument/2006/relationships/hyperlink" Target="http://online.zakon.kz/Document/?doc_id=30947162" TargetMode="External"/><Relationship Id="rId32" Type="http://schemas.openxmlformats.org/officeDocument/2006/relationships/hyperlink" Target="http://online.zakon.kz/Document/?doc_id=36727262" TargetMode="External"/><Relationship Id="rId37" Type="http://schemas.openxmlformats.org/officeDocument/2006/relationships/hyperlink" Target="http://online.zakon.kz/Document/?doc_id=33254524" TargetMode="External"/><Relationship Id="rId53" Type="http://schemas.openxmlformats.org/officeDocument/2006/relationships/hyperlink" Target="http://online.zakon.kz/Document/?doc_id=30430836" TargetMode="External"/><Relationship Id="rId58" Type="http://schemas.openxmlformats.org/officeDocument/2006/relationships/hyperlink" Target="http://online.zakon.kz/Document/?doc_id=31399806" TargetMode="External"/><Relationship Id="rId74" Type="http://schemas.openxmlformats.org/officeDocument/2006/relationships/hyperlink" Target="http://online.zakon.kz/Document/?doc_id=30519274" TargetMode="External"/><Relationship Id="rId79" Type="http://schemas.openxmlformats.org/officeDocument/2006/relationships/hyperlink" Target="http://online.zakon.kz/Document/?doc_id=32386517" TargetMode="External"/><Relationship Id="rId102" Type="http://schemas.openxmlformats.org/officeDocument/2006/relationships/hyperlink" Target="http://online.zakon.kz/Document/?doc_id=30361862" TargetMode="External"/><Relationship Id="rId123" Type="http://schemas.openxmlformats.org/officeDocument/2006/relationships/hyperlink" Target="http://online.zakon.kz/Document/?doc_id=30367218" TargetMode="External"/><Relationship Id="rId128" Type="http://schemas.openxmlformats.org/officeDocument/2006/relationships/hyperlink" Target="http://online.zakon.kz/Document/?doc_id=31147079" TargetMode="External"/><Relationship Id="rId144" Type="http://schemas.openxmlformats.org/officeDocument/2006/relationships/hyperlink" Target="http://online.zakon.kz/Document/?doc_id=37479253" TargetMode="External"/><Relationship Id="rId149" Type="http://schemas.openxmlformats.org/officeDocument/2006/relationships/hyperlink" Target="http://online.zakon.kz/Document/?doc_id=5103931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96487" TargetMode="External"/><Relationship Id="rId95" Type="http://schemas.openxmlformats.org/officeDocument/2006/relationships/hyperlink" Target="http://online.zakon.kz/Document/?doc_id=30362156" TargetMode="External"/><Relationship Id="rId160" Type="http://schemas.openxmlformats.org/officeDocument/2006/relationships/hyperlink" Target="http://online.zakon.kz/Document/?doc_id=30073576" TargetMode="External"/><Relationship Id="rId165" Type="http://schemas.openxmlformats.org/officeDocument/2006/relationships/footer" Target="footer1.xml"/><Relationship Id="rId22" Type="http://schemas.openxmlformats.org/officeDocument/2006/relationships/hyperlink" Target="http://online.zakon.kz/Document/?doc_id=32386517" TargetMode="External"/><Relationship Id="rId27" Type="http://schemas.openxmlformats.org/officeDocument/2006/relationships/hyperlink" Target="http://online.zakon.kz/Document/?doc_id=31936774" TargetMode="External"/><Relationship Id="rId43" Type="http://schemas.openxmlformats.org/officeDocument/2006/relationships/hyperlink" Target="http://online.zakon.kz/Document/?doc_id=31605869" TargetMode="External"/><Relationship Id="rId48" Type="http://schemas.openxmlformats.org/officeDocument/2006/relationships/hyperlink" Target="http://online.zakon.kz/Document/?doc_id=31131354" TargetMode="External"/><Relationship Id="rId64" Type="http://schemas.openxmlformats.org/officeDocument/2006/relationships/hyperlink" Target="http://online.zakon.kz/Document/?doc_id=34098833" TargetMode="External"/><Relationship Id="rId69" Type="http://schemas.openxmlformats.org/officeDocument/2006/relationships/hyperlink" Target="http://online.zakon.kz/Document/?doc_id=35600860" TargetMode="External"/><Relationship Id="rId113" Type="http://schemas.openxmlformats.org/officeDocument/2006/relationships/hyperlink" Target="http://online.zakon.kz/Document/?doc_id=30362156" TargetMode="External"/><Relationship Id="rId118" Type="http://schemas.openxmlformats.org/officeDocument/2006/relationships/hyperlink" Target="http://online.zakon.kz/Document/?doc_id=30179180" TargetMode="External"/><Relationship Id="rId134" Type="http://schemas.openxmlformats.org/officeDocument/2006/relationships/hyperlink" Target="http://online.zakon.kz/Document/?doc_id=31399806" TargetMode="External"/><Relationship Id="rId139" Type="http://schemas.openxmlformats.org/officeDocument/2006/relationships/hyperlink" Target="http://online.zakon.kz/Document/?doc_id=36588522" TargetMode="External"/><Relationship Id="rId80" Type="http://schemas.openxmlformats.org/officeDocument/2006/relationships/hyperlink" Target="http://online.zakon.kz/Document/?doc_id=36741364" TargetMode="External"/><Relationship Id="rId85" Type="http://schemas.openxmlformats.org/officeDocument/2006/relationships/hyperlink" Target="http://online.zakon.kz/Document/?doc_id=30192473" TargetMode="External"/><Relationship Id="rId150" Type="http://schemas.openxmlformats.org/officeDocument/2006/relationships/hyperlink" Target="http://online.zakon.kz/Document/?doc_id=51043710" TargetMode="External"/><Relationship Id="rId155" Type="http://schemas.openxmlformats.org/officeDocument/2006/relationships/hyperlink" Target="http://online.zakon.kz/Document/?doc_id=51049736" TargetMode="External"/><Relationship Id="rId12" Type="http://schemas.openxmlformats.org/officeDocument/2006/relationships/hyperlink" Target="http://online.zakon.kz/Document/?doc_id=30361862" TargetMode="External"/><Relationship Id="rId17" Type="http://schemas.openxmlformats.org/officeDocument/2006/relationships/hyperlink" Target="http://online.zakon.kz/Document/?doc_id=30530812" TargetMode="External"/><Relationship Id="rId33" Type="http://schemas.openxmlformats.org/officeDocument/2006/relationships/hyperlink" Target="http://online.zakon.kz/Document/?doc_id=35600860" TargetMode="External"/><Relationship Id="rId38" Type="http://schemas.openxmlformats.org/officeDocument/2006/relationships/hyperlink" Target="http://online.zakon.kz/Document/?doc_id=30814119" TargetMode="External"/><Relationship Id="rId59" Type="http://schemas.openxmlformats.org/officeDocument/2006/relationships/hyperlink" Target="http://online.zakon.kz/Document/?doc_id=31399826" TargetMode="External"/><Relationship Id="rId103" Type="http://schemas.openxmlformats.org/officeDocument/2006/relationships/hyperlink" Target="http://online.zakon.kz/Document/?doc_id=30362156" TargetMode="External"/><Relationship Id="rId108" Type="http://schemas.openxmlformats.org/officeDocument/2006/relationships/hyperlink" Target="http://online.zakon.kz/Document/?doc_id=30361862" TargetMode="External"/><Relationship Id="rId124" Type="http://schemas.openxmlformats.org/officeDocument/2006/relationships/hyperlink" Target="http://online.zakon.kz/Document/?doc_id=30361862" TargetMode="External"/><Relationship Id="rId129" Type="http://schemas.openxmlformats.org/officeDocument/2006/relationships/hyperlink" Target="http://online.zakon.kz/Document/?doc_id=31147357" TargetMode="External"/><Relationship Id="rId54" Type="http://schemas.openxmlformats.org/officeDocument/2006/relationships/hyperlink" Target="http://online.zakon.kz/Document/?doc_id=30512993" TargetMode="External"/><Relationship Id="rId70" Type="http://schemas.openxmlformats.org/officeDocument/2006/relationships/hyperlink" Target="http://online.zakon.kz/Document/?doc_id=39957520" TargetMode="External"/><Relationship Id="rId75" Type="http://schemas.openxmlformats.org/officeDocument/2006/relationships/hyperlink" Target="http://online.zakon.kz/Document/?doc_id=31027701" TargetMode="External"/><Relationship Id="rId91" Type="http://schemas.openxmlformats.org/officeDocument/2006/relationships/hyperlink" Target="http://online.zakon.kz/Document/?doc_id=30397036" TargetMode="External"/><Relationship Id="rId96" Type="http://schemas.openxmlformats.org/officeDocument/2006/relationships/hyperlink" Target="http://online.zakon.kz/Document/?doc_id=30399848" TargetMode="External"/><Relationship Id="rId140" Type="http://schemas.openxmlformats.org/officeDocument/2006/relationships/hyperlink" Target="http://online.zakon.kz/Document/?doc_id=37479253" TargetMode="External"/><Relationship Id="rId145" Type="http://schemas.openxmlformats.org/officeDocument/2006/relationships/hyperlink" Target="http://online.zakon.kz/Document/?doc_id=38676691" TargetMode="External"/><Relationship Id="rId161" Type="http://schemas.openxmlformats.org/officeDocument/2006/relationships/hyperlink" Target="http://online.zakon.kz/Document/?doc_id=30078187" TargetMode="External"/><Relationship Id="rId16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0805" TargetMode="External"/><Relationship Id="rId23" Type="http://schemas.openxmlformats.org/officeDocument/2006/relationships/hyperlink" Target="http://online.zakon.kz/Document/?doc_id=36741364" TargetMode="External"/><Relationship Id="rId28" Type="http://schemas.openxmlformats.org/officeDocument/2006/relationships/hyperlink" Target="http://online.zakon.kz/Document/?doc_id=32321165" TargetMode="External"/><Relationship Id="rId36" Type="http://schemas.openxmlformats.org/officeDocument/2006/relationships/hyperlink" Target="http://online.zakon.kz/Document/?doc_id=36882174" TargetMode="External"/><Relationship Id="rId49" Type="http://schemas.openxmlformats.org/officeDocument/2006/relationships/hyperlink" Target="http://online.zakon.kz/Document/?doc_id=31131361" TargetMode="External"/><Relationship Id="rId57" Type="http://schemas.openxmlformats.org/officeDocument/2006/relationships/hyperlink" Target="http://online.zakon.kz/Document/?doc_id=30430836" TargetMode="External"/><Relationship Id="rId106" Type="http://schemas.openxmlformats.org/officeDocument/2006/relationships/hyperlink" Target="http://online.zakon.kz/Document/?doc_id=30361862" TargetMode="External"/><Relationship Id="rId114" Type="http://schemas.openxmlformats.org/officeDocument/2006/relationships/hyperlink" Target="http://online.zakon.kz/Document/?doc_id=31649984" TargetMode="External"/><Relationship Id="rId119" Type="http://schemas.openxmlformats.org/officeDocument/2006/relationships/hyperlink" Target="http://online.zakon.kz/Document/?doc_id=30179247" TargetMode="External"/><Relationship Id="rId127" Type="http://schemas.openxmlformats.org/officeDocument/2006/relationships/hyperlink" Target="http://online.zakon.kz/Document/?doc_id=30367218" TargetMode="External"/><Relationship Id="rId10" Type="http://schemas.openxmlformats.org/officeDocument/2006/relationships/hyperlink" Target="http://online.zakon.kz/Document/?doc_id=31098915" TargetMode="External"/><Relationship Id="rId31" Type="http://schemas.openxmlformats.org/officeDocument/2006/relationships/hyperlink" Target="http://online.zakon.kz/Document/?doc_id=38997756" TargetMode="External"/><Relationship Id="rId44" Type="http://schemas.openxmlformats.org/officeDocument/2006/relationships/hyperlink" Target="http://online.zakon.kz/Document/?doc_id=31605870" TargetMode="External"/><Relationship Id="rId52" Type="http://schemas.openxmlformats.org/officeDocument/2006/relationships/hyperlink" Target="http://online.zakon.kz/Document/?doc_id=34098833" TargetMode="External"/><Relationship Id="rId60" Type="http://schemas.openxmlformats.org/officeDocument/2006/relationships/hyperlink" Target="http://online.zakon.kz/Document/?doc_id=31027701" TargetMode="External"/><Relationship Id="rId65" Type="http://schemas.openxmlformats.org/officeDocument/2006/relationships/hyperlink" Target="http://online.zakon.kz/Document/?doc_id=33018374" TargetMode="External"/><Relationship Id="rId73" Type="http://schemas.openxmlformats.org/officeDocument/2006/relationships/hyperlink" Target="http://online.zakon.kz/Document/?doc_id=30519256" TargetMode="External"/><Relationship Id="rId78" Type="http://schemas.openxmlformats.org/officeDocument/2006/relationships/hyperlink" Target="http://online.zakon.kz/Document/?doc_id=31399826" TargetMode="External"/><Relationship Id="rId81" Type="http://schemas.openxmlformats.org/officeDocument/2006/relationships/hyperlink" Target="http://online.zakon.kz/Document/?doc_id=33018374" TargetMode="External"/><Relationship Id="rId86" Type="http://schemas.openxmlformats.org/officeDocument/2006/relationships/hyperlink" Target="http://online.zakon.kz/Document/?doc_id=30361862" TargetMode="External"/><Relationship Id="rId94" Type="http://schemas.openxmlformats.org/officeDocument/2006/relationships/hyperlink" Target="http://online.zakon.kz/Document/?doc_id=30361862" TargetMode="External"/><Relationship Id="rId99" Type="http://schemas.openxmlformats.org/officeDocument/2006/relationships/hyperlink" Target="http://online.zakon.kz/Document/?doc_id=30367218" TargetMode="External"/><Relationship Id="rId101" Type="http://schemas.openxmlformats.org/officeDocument/2006/relationships/hyperlink" Target="http://online.zakon.kz/Document/?doc_id=30362156" TargetMode="External"/><Relationship Id="rId122" Type="http://schemas.openxmlformats.org/officeDocument/2006/relationships/hyperlink" Target="http://online.zakon.kz/Document/?doc_id=30366692" TargetMode="External"/><Relationship Id="rId130" Type="http://schemas.openxmlformats.org/officeDocument/2006/relationships/hyperlink" Target="http://online.zakon.kz/Document/?doc_id=31147079" TargetMode="External"/><Relationship Id="rId135" Type="http://schemas.openxmlformats.org/officeDocument/2006/relationships/hyperlink" Target="http://online.zakon.kz/Document/?doc_id=31399826" TargetMode="External"/><Relationship Id="rId143" Type="http://schemas.openxmlformats.org/officeDocument/2006/relationships/hyperlink" Target="http://online.zakon.kz/Document/?doc_id=36588522" TargetMode="External"/><Relationship Id="rId148" Type="http://schemas.openxmlformats.org/officeDocument/2006/relationships/hyperlink" Target="http://online.zakon.kz/Document/?doc_id=39450787" TargetMode="External"/><Relationship Id="rId151" Type="http://schemas.openxmlformats.org/officeDocument/2006/relationships/hyperlink" Target="http://online.zakon.kz/Document/?doc_id=51044377" TargetMode="External"/><Relationship Id="rId156" Type="http://schemas.openxmlformats.org/officeDocument/2006/relationships/hyperlink" Target="http://online.zakon.kz/Document/?doc_id=51052819" TargetMode="External"/><Relationship Id="rId164" Type="http://schemas.openxmlformats.org/officeDocument/2006/relationships/header" Target="header2.xml"/><Relationship Id="rId16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7701" TargetMode="External"/><Relationship Id="rId13" Type="http://schemas.openxmlformats.org/officeDocument/2006/relationships/hyperlink" Target="http://online.zakon.kz/Document/?doc_id=30362156" TargetMode="External"/><Relationship Id="rId18" Type="http://schemas.openxmlformats.org/officeDocument/2006/relationships/hyperlink" Target="http://online.zakon.kz/Document/?doc_id=30396487" TargetMode="External"/><Relationship Id="rId39" Type="http://schemas.openxmlformats.org/officeDocument/2006/relationships/hyperlink" Target="http://online.zakon.kz/Document/?doc_id=30814121" TargetMode="External"/><Relationship Id="rId109" Type="http://schemas.openxmlformats.org/officeDocument/2006/relationships/hyperlink" Target="http://online.zakon.kz/Document/?doc_id=30362156" TargetMode="External"/><Relationship Id="rId34" Type="http://schemas.openxmlformats.org/officeDocument/2006/relationships/hyperlink" Target="http://online.zakon.kz/Document/?doc_id=39957520" TargetMode="External"/><Relationship Id="rId50" Type="http://schemas.openxmlformats.org/officeDocument/2006/relationships/hyperlink" Target="http://online.zakon.kz/Document/?doc_id=31027701" TargetMode="External"/><Relationship Id="rId55" Type="http://schemas.openxmlformats.org/officeDocument/2006/relationships/hyperlink" Target="http://online.zakon.kz/Document/?doc_id=30596221" TargetMode="External"/><Relationship Id="rId76" Type="http://schemas.openxmlformats.org/officeDocument/2006/relationships/hyperlink" Target="http://online.zakon.kz/Document/?doc_id=31098915" TargetMode="External"/><Relationship Id="rId97" Type="http://schemas.openxmlformats.org/officeDocument/2006/relationships/hyperlink" Target="http://online.zakon.kz/Document/?doc_id=30399867" TargetMode="External"/><Relationship Id="rId104" Type="http://schemas.openxmlformats.org/officeDocument/2006/relationships/hyperlink" Target="http://online.zakon.kz/Document/?doc_id=30361862" TargetMode="External"/><Relationship Id="rId120" Type="http://schemas.openxmlformats.org/officeDocument/2006/relationships/hyperlink" Target="http://online.zakon.kz/Document/?doc_id=30361862" TargetMode="External"/><Relationship Id="rId125" Type="http://schemas.openxmlformats.org/officeDocument/2006/relationships/hyperlink" Target="http://online.zakon.kz/Document/?doc_id=30362156" TargetMode="External"/><Relationship Id="rId141" Type="http://schemas.openxmlformats.org/officeDocument/2006/relationships/hyperlink" Target="http://online.zakon.kz/Document/?doc_id=32738166" TargetMode="External"/><Relationship Id="rId146" Type="http://schemas.openxmlformats.org/officeDocument/2006/relationships/hyperlink" Target="http://online.zakon.kz/Document/?doc_id=38861430" TargetMode="External"/><Relationship Id="rId167" Type="http://schemas.openxmlformats.org/officeDocument/2006/relationships/header" Target="header3.xml"/><Relationship Id="rId7" Type="http://schemas.openxmlformats.org/officeDocument/2006/relationships/hyperlink" Target="http://online.zakon.kz/Document/?doc_id=30118531" TargetMode="External"/><Relationship Id="rId71" Type="http://schemas.openxmlformats.org/officeDocument/2006/relationships/hyperlink" Target="http://online.zakon.kz/Document/?doc_id=30430836" TargetMode="External"/><Relationship Id="rId92" Type="http://schemas.openxmlformats.org/officeDocument/2006/relationships/hyperlink" Target="http://online.zakon.kz/Document/?doc_id=30361862" TargetMode="External"/><Relationship Id="rId162" Type="http://schemas.openxmlformats.org/officeDocument/2006/relationships/hyperlink" Target="http://online.zakon.kz/Document/?doc_id=300906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699245" TargetMode="External"/><Relationship Id="rId24" Type="http://schemas.openxmlformats.org/officeDocument/2006/relationships/hyperlink" Target="http://online.zakon.kz/Document/?doc_id=33018374" TargetMode="External"/><Relationship Id="rId40" Type="http://schemas.openxmlformats.org/officeDocument/2006/relationships/hyperlink" Target="http://online.zakon.kz/Document/?doc_id=31605869" TargetMode="External"/><Relationship Id="rId45" Type="http://schemas.openxmlformats.org/officeDocument/2006/relationships/hyperlink" Target="http://online.zakon.kz/Document/?doc_id=31605869" TargetMode="External"/><Relationship Id="rId66" Type="http://schemas.openxmlformats.org/officeDocument/2006/relationships/hyperlink" Target="http://online.zakon.kz/Document/?doc_id=38995785" TargetMode="External"/><Relationship Id="rId87" Type="http://schemas.openxmlformats.org/officeDocument/2006/relationships/hyperlink" Target="http://online.zakon.kz/Document/?doc_id=30362156" TargetMode="External"/><Relationship Id="rId110" Type="http://schemas.openxmlformats.org/officeDocument/2006/relationships/hyperlink" Target="http://online.zakon.kz/Document/?doc_id=30361862" TargetMode="External"/><Relationship Id="rId115" Type="http://schemas.openxmlformats.org/officeDocument/2006/relationships/hyperlink" Target="http://online.zakon.kz/Document/?doc_id=31653004" TargetMode="External"/><Relationship Id="rId131" Type="http://schemas.openxmlformats.org/officeDocument/2006/relationships/hyperlink" Target="http://online.zakon.kz/Document/?doc_id=31147357" TargetMode="External"/><Relationship Id="rId136" Type="http://schemas.openxmlformats.org/officeDocument/2006/relationships/hyperlink" Target="http://online.zakon.kz/Document/?doc_id=33018374" TargetMode="External"/><Relationship Id="rId157" Type="http://schemas.openxmlformats.org/officeDocument/2006/relationships/hyperlink" Target="http://online.zakon.kz/Document/?doc_id=30006268" TargetMode="External"/><Relationship Id="rId61" Type="http://schemas.openxmlformats.org/officeDocument/2006/relationships/hyperlink" Target="http://online.zakon.kz/Document/?doc_id=31399806" TargetMode="External"/><Relationship Id="rId82" Type="http://schemas.openxmlformats.org/officeDocument/2006/relationships/hyperlink" Target="http://online.zakon.kz/Document/?doc_id=39189679" TargetMode="External"/><Relationship Id="rId152" Type="http://schemas.openxmlformats.org/officeDocument/2006/relationships/hyperlink" Target="http://online.zakon.kz/Document/?doc_id=51046443" TargetMode="External"/><Relationship Id="rId19" Type="http://schemas.openxmlformats.org/officeDocument/2006/relationships/hyperlink" Target="http://online.zakon.kz/Document/?doc_id=30397036" TargetMode="External"/><Relationship Id="rId14" Type="http://schemas.openxmlformats.org/officeDocument/2006/relationships/hyperlink" Target="http://online.zakon.kz/Document/?doc_id=30430836" TargetMode="External"/><Relationship Id="rId30" Type="http://schemas.openxmlformats.org/officeDocument/2006/relationships/hyperlink" Target="http://online.zakon.kz/Document/?doc_id=33195884" TargetMode="External"/><Relationship Id="rId35" Type="http://schemas.openxmlformats.org/officeDocument/2006/relationships/hyperlink" Target="http://online.zakon.kz/Document/?doc_id=39650203" TargetMode="External"/><Relationship Id="rId56" Type="http://schemas.openxmlformats.org/officeDocument/2006/relationships/hyperlink" Target="http://online.zakon.kz/Document/?doc_id=30519256" TargetMode="External"/><Relationship Id="rId77" Type="http://schemas.openxmlformats.org/officeDocument/2006/relationships/hyperlink" Target="http://online.zakon.kz/Document/?doc_id=31399806" TargetMode="External"/><Relationship Id="rId100" Type="http://schemas.openxmlformats.org/officeDocument/2006/relationships/hyperlink" Target="http://online.zakon.kz/Document/?doc_id=30361862" TargetMode="External"/><Relationship Id="rId105" Type="http://schemas.openxmlformats.org/officeDocument/2006/relationships/hyperlink" Target="http://online.zakon.kz/Document/?doc_id=30362156" TargetMode="External"/><Relationship Id="rId126" Type="http://schemas.openxmlformats.org/officeDocument/2006/relationships/hyperlink" Target="http://online.zakon.kz/Document/?doc_id=30366692" TargetMode="External"/><Relationship Id="rId147" Type="http://schemas.openxmlformats.org/officeDocument/2006/relationships/hyperlink" Target="http://online.zakon.kz/Document/?doc_id=34469701" TargetMode="External"/><Relationship Id="rId168" Type="http://schemas.openxmlformats.org/officeDocument/2006/relationships/footer" Target="footer3.xml"/><Relationship Id="rId8" Type="http://schemas.openxmlformats.org/officeDocument/2006/relationships/hyperlink" Target="http://online.zakon.kz/Document/?doc_id=39123417" TargetMode="External"/><Relationship Id="rId51" Type="http://schemas.openxmlformats.org/officeDocument/2006/relationships/hyperlink" Target="http://online.zakon.kz/Document/?doc_id=39815984" TargetMode="External"/><Relationship Id="rId72" Type="http://schemas.openxmlformats.org/officeDocument/2006/relationships/hyperlink" Target="http://online.zakon.kz/Document/?doc_id=30530805" TargetMode="External"/><Relationship Id="rId93" Type="http://schemas.openxmlformats.org/officeDocument/2006/relationships/hyperlink" Target="http://online.zakon.kz/Document/?doc_id=30362156" TargetMode="External"/><Relationship Id="rId98" Type="http://schemas.openxmlformats.org/officeDocument/2006/relationships/hyperlink" Target="http://online.zakon.kz/Document/?doc_id=30366692" TargetMode="External"/><Relationship Id="rId121" Type="http://schemas.openxmlformats.org/officeDocument/2006/relationships/hyperlink" Target="http://online.zakon.kz/Document/?doc_id=30362156" TargetMode="External"/><Relationship Id="rId142" Type="http://schemas.openxmlformats.org/officeDocument/2006/relationships/hyperlink" Target="http://online.zakon.kz/Document/?doc_id=35734573" TargetMode="External"/><Relationship Id="rId163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189679" TargetMode="External"/><Relationship Id="rId46" Type="http://schemas.openxmlformats.org/officeDocument/2006/relationships/hyperlink" Target="http://online.zakon.kz/Document/?doc_id=30519256" TargetMode="External"/><Relationship Id="rId67" Type="http://schemas.openxmlformats.org/officeDocument/2006/relationships/hyperlink" Target="http://online.zakon.kz/Document/?doc_id=32321165" TargetMode="External"/><Relationship Id="rId116" Type="http://schemas.openxmlformats.org/officeDocument/2006/relationships/hyperlink" Target="http://online.zakon.kz/Document/?doc_id=30594761" TargetMode="External"/><Relationship Id="rId137" Type="http://schemas.openxmlformats.org/officeDocument/2006/relationships/hyperlink" Target="http://online.zakon.kz/Document/?doc_id=34469701" TargetMode="External"/><Relationship Id="rId158" Type="http://schemas.openxmlformats.org/officeDocument/2006/relationships/hyperlink" Target="http://online.zakon.kz/Document/?doc_id=30033377" TargetMode="External"/><Relationship Id="rId20" Type="http://schemas.openxmlformats.org/officeDocument/2006/relationships/hyperlink" Target="http://online.zakon.kz/Document/?doc_id=31399806" TargetMode="External"/><Relationship Id="rId41" Type="http://schemas.openxmlformats.org/officeDocument/2006/relationships/hyperlink" Target="http://online.zakon.kz/Document/?doc_id=31605870" TargetMode="External"/><Relationship Id="rId62" Type="http://schemas.openxmlformats.org/officeDocument/2006/relationships/hyperlink" Target="http://online.zakon.kz/Document/?doc_id=32386517" TargetMode="External"/><Relationship Id="rId83" Type="http://schemas.openxmlformats.org/officeDocument/2006/relationships/hyperlink" Target="http://online.zakon.kz/Document/?doc_id=39957520" TargetMode="External"/><Relationship Id="rId88" Type="http://schemas.openxmlformats.org/officeDocument/2006/relationships/hyperlink" Target="http://online.zakon.kz/Document/?doc_id=30366692" TargetMode="External"/><Relationship Id="rId111" Type="http://schemas.openxmlformats.org/officeDocument/2006/relationships/hyperlink" Target="http://online.zakon.kz/Document/?doc_id=30362156" TargetMode="External"/><Relationship Id="rId132" Type="http://schemas.openxmlformats.org/officeDocument/2006/relationships/hyperlink" Target="http://online.zakon.kz/Document/?doc_id=31147079" TargetMode="External"/><Relationship Id="rId153" Type="http://schemas.openxmlformats.org/officeDocument/2006/relationships/hyperlink" Target="http://online.zakon.kz/Document/?doc_id=510471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2544</Words>
  <Characters>30991</Characters>
  <Application>Microsoft Office Word</Application>
  <DocSecurity>0</DocSecurity>
  <Lines>258</Lines>
  <Paragraphs>66</Paragraphs>
  <ScaleCrop>false</ScaleCrop>
  <Company>SPecialiST RePack</Company>
  <LinksUpToDate>false</LinksUpToDate>
  <CharactersWithSpaces>33469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«Акциялардың мемлекеттік пакеттеріне дивидендтер мен ұйымдардағы қатысудың мемлекеттік үлестеріне кірістер туралы» Қазақстан Республикасы Үкіметінің 2007 жылғы 26 шілдедегі № 633 Қаулысы (2019.20.12.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2024-02-20T02:19:00Z</dcterms:created>
  <dcterms:modified xsi:type="dcterms:W3CDTF">2024-02-20T02:19:00Z</dcterms:modified>
</cp:coreProperties>
</file>