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2641">
      <w:pPr>
        <w:pStyle w:val="pr"/>
      </w:pPr>
      <w:bookmarkStart w:id="0" w:name="_GoBack"/>
      <w:bookmarkEnd w:id="0"/>
      <w:r>
        <w:t>20.08.2007</w:t>
      </w:r>
    </w:p>
    <w:p w:rsidR="00000000" w:rsidRDefault="00FE2641">
      <w:pPr>
        <w:pStyle w:val="pc"/>
      </w:pPr>
      <w:r>
        <w:rPr>
          <w:rStyle w:val="s1"/>
        </w:rPr>
        <w:t>Указом Главы государства назначен новый посол Казахстана в Австрии</w:t>
      </w:r>
    </w:p>
    <w:p w:rsidR="00000000" w:rsidRDefault="00FE2641">
      <w:pPr>
        <w:pStyle w:val="pj"/>
      </w:pPr>
      <w:r>
        <w:rPr>
          <w:rStyle w:val="s0"/>
        </w:rPr>
        <w:t> </w:t>
      </w:r>
    </w:p>
    <w:p w:rsidR="00000000" w:rsidRDefault="00FE2641">
      <w:pPr>
        <w:pStyle w:val="pj"/>
      </w:pPr>
      <w:r>
        <w:rPr>
          <w:rStyle w:val="s0"/>
        </w:rPr>
        <w:t xml:space="preserve">Указом Главы государства </w:t>
      </w:r>
      <w:hyperlink r:id="rId7" w:history="1">
        <w:r>
          <w:rPr>
            <w:rStyle w:val="a4"/>
          </w:rPr>
          <w:t>Абдрахманов Кайрат Кудайбергенович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назначен Чрезвычайным и Полномочным Послом Республики Казахстан в Австрийской Республике, Постоянным представителем Республики Казахстан при международных организациях в городе Вене. </w:t>
      </w:r>
    </w:p>
    <w:p w:rsidR="00000000" w:rsidRDefault="00FE2641">
      <w:pPr>
        <w:pStyle w:val="pj"/>
      </w:pPr>
      <w:r>
        <w:rPr>
          <w:rStyle w:val="s0"/>
        </w:rPr>
        <w:t>Распоряжением Главы государства Абдрахманов Кайрат Кудайбергенович освоб</w:t>
      </w:r>
      <w:r>
        <w:rPr>
          <w:rStyle w:val="s0"/>
        </w:rPr>
        <w:t>ожден от должности заместителя Министра иностранных дел Республики Казахстан в связи с переходом на другую работу.</w:t>
      </w:r>
    </w:p>
    <w:p w:rsidR="00000000" w:rsidRDefault="00FE2641">
      <w:pPr>
        <w:pStyle w:val="p"/>
      </w:pPr>
      <w:r>
        <w:t> </w:t>
      </w:r>
    </w:p>
    <w:p w:rsidR="00000000" w:rsidRDefault="00FE2641">
      <w:pPr>
        <w:pStyle w:val="p"/>
      </w:pPr>
      <w:r>
        <w:rPr>
          <w:sz w:val="20"/>
          <w:szCs w:val="20"/>
        </w:rPr>
        <w:t> </w:t>
      </w:r>
    </w:p>
    <w:p w:rsidR="00000000" w:rsidRDefault="00FE2641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641" w:rsidRDefault="00FE2641" w:rsidP="00FE2641">
      <w:r>
        <w:separator/>
      </w:r>
    </w:p>
  </w:endnote>
  <w:endnote w:type="continuationSeparator" w:id="0">
    <w:p w:rsidR="00FE2641" w:rsidRDefault="00FE2641" w:rsidP="00FE26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641" w:rsidRDefault="00FE26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641" w:rsidRDefault="00FE26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641" w:rsidRDefault="00FE26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641" w:rsidRDefault="00FE2641" w:rsidP="00FE2641">
      <w:r>
        <w:separator/>
      </w:r>
    </w:p>
  </w:footnote>
  <w:footnote w:type="continuationSeparator" w:id="0">
    <w:p w:rsidR="00FE2641" w:rsidRDefault="00FE2641" w:rsidP="00FE26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641" w:rsidRDefault="00FE26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641" w:rsidRDefault="00FE2641" w:rsidP="00FE26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2641" w:rsidRPr="00FE2641" w:rsidRDefault="00FE2641" w:rsidP="00FE26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Указом Главы государства назначен новый посол Казахстана в Австрии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641" w:rsidRDefault="00FE26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2641"/>
    <w:rsid w:val="00FE2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E26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26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26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26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E26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26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26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26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27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634</Characters>
  <Application>Microsoft Office Word</Application>
  <DocSecurity>0</DocSecurity>
  <Lines>5</Lines>
  <Paragraphs>1</Paragraphs>
  <ScaleCrop>false</ScaleCrop>
  <Company/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2025-04-27T09:23:00Z</dcterms:created>
  <dcterms:modified xsi:type="dcterms:W3CDTF">2025-04-27T09:23:00Z</dcterms:modified>
</cp:coreProperties>
</file>