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AF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агроөнеркәсіптік   кешенді мемлекеттік реттеу мәселелері  бойынша өзгерістер мен толықтырулар енгізу туралы» 2007 жылғы 26 шілдедегі № 313-III Қазақстан Республикасының Заңы</w:t>
      </w:r>
    </w:p>
    <w:p w:rsidR="00000000" w:rsidRDefault="00BB3AF0">
      <w:r>
        <w:t> </w:t>
      </w:r>
    </w:p>
    <w:p w:rsidR="00000000" w:rsidRDefault="00BB3AF0">
      <w:pPr>
        <w:ind w:firstLine="400"/>
        <w:jc w:val="both"/>
      </w:pPr>
      <w:r>
        <w:t>Жариялануы: «Егемен Қазақстан» 2007 ж. 10 тамыз № 239-241 (24814)   ;«Ресми газет» 2007 ж.  1   қыркүйек   № 35 (348); Қазақстан Республикасының  Парламентінің Жаршысы 2007 ж., шілде, № 18 (2499), 145-құжат</w:t>
      </w:r>
    </w:p>
    <w:p w:rsidR="00000000" w:rsidRDefault="00BB3AF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AF0" w:rsidRDefault="00BB3AF0" w:rsidP="00BB3AF0">
      <w:r>
        <w:separator/>
      </w:r>
    </w:p>
  </w:endnote>
  <w:endnote w:type="continuationSeparator" w:id="0">
    <w:p w:rsidR="00BB3AF0" w:rsidRDefault="00BB3AF0" w:rsidP="00BB3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AF0" w:rsidRDefault="00BB3AF0" w:rsidP="00BB3AF0">
      <w:r>
        <w:separator/>
      </w:r>
    </w:p>
  </w:footnote>
  <w:footnote w:type="continuationSeparator" w:id="0">
    <w:p w:rsidR="00BB3AF0" w:rsidRDefault="00BB3AF0" w:rsidP="00BB3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 w:rsidP="00BB3A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AF0" w:rsidRPr="00BB3AF0" w:rsidRDefault="00BB3AF0" w:rsidP="00BB3A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2007.26.07 № 313-III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AF0" w:rsidRDefault="00BB3A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AF0"/>
    <w:rsid w:val="00BB3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3A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3A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3A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3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3A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3A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3A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3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386</Characters>
  <Application>Microsoft Office Word</Application>
  <DocSecurity>0</DocSecurity>
  <Lines>3</Lines>
  <Paragraphs>1</Paragraphs>
  <ScaleCrop>false</ScaleCrop>
  <Company>SPecialiST RePack</Company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2007.26.07 № 313-III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2024-07-03T19:28:00Z</dcterms:created>
  <dcterms:modified xsi:type="dcterms:W3CDTF">2024-07-03T19:28:00Z</dcterms:modified>
</cp:coreProperties>
</file>