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76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торговли Республики Казахстан от 29 мая 2007 года № 163 «Об утверждении нормативно-технического документа в сфере архитектуры, градостроительства</w:t>
      </w:r>
      <w:r>
        <w:rPr>
          <w:rStyle w:val="s0"/>
          <w:b/>
          <w:bCs/>
        </w:rPr>
        <w:t xml:space="preserve"> и строительства» (с изменениями по состоянию на 01.03.2023 г.)</w:t>
      </w:r>
    </w:p>
    <w:p w:rsidR="00000000" w:rsidRDefault="002D576C">
      <w:pPr>
        <w:pStyle w:val="a3"/>
      </w:pPr>
      <w:r>
        <w:t> </w:t>
      </w:r>
    </w:p>
    <w:p w:rsidR="00000000" w:rsidRDefault="002D576C">
      <w:pPr>
        <w:pStyle w:val="a3"/>
      </w:pPr>
      <w:r>
        <w:t> </w:t>
      </w:r>
    </w:p>
    <w:p w:rsidR="00000000" w:rsidRDefault="002D576C">
      <w:pPr>
        <w:pStyle w:val="pj"/>
      </w:pPr>
      <w:r>
        <w:rPr>
          <w:rStyle w:val="s0"/>
        </w:rPr>
        <w:t>Внесены изменения:</w:t>
      </w:r>
    </w:p>
    <w:p w:rsidR="00000000" w:rsidRDefault="002D576C">
      <w:pPr>
        <w:pStyle w:val="pj"/>
      </w:pPr>
      <w:r>
        <w:rPr>
          <w:rStyle w:val="s0"/>
        </w:rPr>
        <w:t> </w:t>
      </w:r>
    </w:p>
    <w:p w:rsidR="00000000" w:rsidRDefault="002D576C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торговли РК от 21.06.07 г. № 206;</w:t>
      </w:r>
    </w:p>
    <w:p w:rsidR="00000000" w:rsidRDefault="002D576C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</w:t>
      </w:r>
      <w:r>
        <w:rPr>
          <w:rStyle w:val="s0"/>
        </w:rPr>
        <w:t>ам строительства и жилищно-коммунального хозяйства Министерства индустрии и инфраструктурного развития РК от 09.07.21 г. № 98-НҚ;</w:t>
      </w:r>
    </w:p>
    <w:p w:rsidR="00000000" w:rsidRDefault="002D576C">
      <w:pPr>
        <w:pStyle w:val="pj"/>
      </w:pPr>
      <w:hyperlink r:id="rId9" w:anchor="sub_id=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</w:t>
      </w:r>
      <w:r>
        <w:rPr>
          <w:rStyle w:val="s0"/>
        </w:rPr>
        <w:t>ельства и жилищно-коммунального хозяйства Министерства индустрии и инфраструктурного развития РК от 21.12.22 г. № 233-нқ (</w:t>
      </w:r>
      <w:hyperlink r:id="rId10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марта 2023 г.).</w:t>
      </w:r>
    </w:p>
    <w:p w:rsidR="00000000" w:rsidRDefault="002D576C">
      <w:pPr>
        <w:pStyle w:val="pj"/>
      </w:pPr>
      <w:r>
        <w:rPr>
          <w:rStyle w:val="s0"/>
        </w:rPr>
        <w:t> </w:t>
      </w:r>
    </w:p>
    <w:p w:rsidR="00000000" w:rsidRDefault="002D576C">
      <w:pPr>
        <w:pStyle w:val="pj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2D576C">
      <w:pPr>
        <w:pStyle w:val="pj"/>
      </w:pPr>
      <w:r>
        <w:rPr>
          <w:rStyle w:val="s0"/>
        </w:rPr>
        <w:t> </w:t>
      </w:r>
    </w:p>
    <w:p w:rsidR="00000000" w:rsidRDefault="002D576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21.06.07 г.</w:t>
      </w:r>
    </w:p>
    <w:p w:rsidR="00000000" w:rsidRDefault="002D576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</w:t>
      </w:r>
      <w:r>
        <w:rPr>
          <w:rStyle w:val="s0"/>
        </w:rPr>
        <w:t>2 г.</w:t>
      </w:r>
    </w:p>
    <w:p w:rsidR="00000000" w:rsidRDefault="002D576C">
      <w:pPr>
        <w:pStyle w:val="pj"/>
      </w:pPr>
      <w:r>
        <w:t> </w:t>
      </w:r>
    </w:p>
    <w:p w:rsidR="00000000" w:rsidRDefault="002D576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76C" w:rsidRDefault="002D576C" w:rsidP="002D576C">
      <w:r>
        <w:separator/>
      </w:r>
    </w:p>
  </w:endnote>
  <w:endnote w:type="continuationSeparator" w:id="0">
    <w:p w:rsidR="002D576C" w:rsidRDefault="002D576C" w:rsidP="002D5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76C" w:rsidRDefault="002D576C" w:rsidP="002D576C">
      <w:r>
        <w:separator/>
      </w:r>
    </w:p>
  </w:footnote>
  <w:footnote w:type="continuationSeparator" w:id="0">
    <w:p w:rsidR="002D576C" w:rsidRDefault="002D576C" w:rsidP="002D57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 w:rsidP="002D57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76C" w:rsidRPr="002D576C" w:rsidRDefault="002D576C" w:rsidP="002D57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торговли Республики Казахстан от 29 мая 2007 года № 163 «Об утверждении нормативно-технического документа в сфере архитектуры, градостроительства и строительства» (с изменениями по состоянию на 01.03.2023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76C" w:rsidRDefault="002D57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76C"/>
    <w:rsid w:val="002D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7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7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7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7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7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7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7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7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197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0759" TargetMode="External"/><Relationship Id="rId12" Type="http://schemas.openxmlformats.org/officeDocument/2006/relationships/hyperlink" Target="http://online.zakon.kz/Document/?doc_id=370015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7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8074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074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1326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торговли Республики Казахстан от 29 мая 2007 года № 163 «Об утверждении нормативно-технического документа в сфере архитектуры, градостроительства и строительства» (с изменениями по состоянию на 01.03.2023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2024-03-30T15:42:00Z</dcterms:created>
  <dcterms:modified xsi:type="dcterms:W3CDTF">2024-03-30T15:42:00Z</dcterms:modified>
</cp:coreProperties>
</file>