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22BA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10 сентября 2007 года № 786 «Об утверждении Правил осуществления электронной торговли в Республике Казахстан» (утратило силу)</w:t>
      </w:r>
    </w:p>
    <w:p w:rsidR="00000000" w:rsidRDefault="003722BA">
      <w:pPr>
        <w:ind w:firstLine="400"/>
        <w:jc w:val="both"/>
      </w:pPr>
      <w:r>
        <w:t> </w:t>
      </w:r>
    </w:p>
    <w:p w:rsidR="00000000" w:rsidRDefault="003722BA">
      <w:pPr>
        <w:ind w:firstLine="400"/>
        <w:jc w:val="both"/>
      </w:pPr>
      <w:r>
        <w:t xml:space="preserve">Опубликовано: «Казахстанская правда» от 18 сентября 2007 г. № 146 (25391); </w:t>
      </w:r>
      <w:r>
        <w:rPr>
          <w:rStyle w:val="s0"/>
        </w:rPr>
        <w:t>«Официальная газета» от 20 октября 2007 года № 42 (356);</w:t>
      </w:r>
      <w:r>
        <w:t xml:space="preserve"> САПП Республики Казахстан, 2007 г., № 33, ст. 368</w:t>
      </w:r>
    </w:p>
    <w:p w:rsidR="00000000" w:rsidRDefault="003722BA">
      <w:pPr>
        <w:ind w:firstLine="400"/>
        <w:jc w:val="both"/>
      </w:pPr>
      <w:r>
        <w:t> </w:t>
      </w:r>
    </w:p>
    <w:p w:rsidR="00000000" w:rsidRDefault="003722BA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 декабря 2016 </w:t>
      </w:r>
      <w:r>
        <w:rPr>
          <w:rStyle w:val="s0"/>
        </w:rPr>
        <w:t>года № 852</w:t>
      </w:r>
    </w:p>
    <w:p w:rsidR="00000000" w:rsidRDefault="003722BA">
      <w:pPr>
        <w:ind w:firstLine="426"/>
      </w:pPr>
      <w:r>
        <w:t> </w:t>
      </w:r>
    </w:p>
    <w:p w:rsidR="00000000" w:rsidRDefault="003722BA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22BA" w:rsidRDefault="003722BA" w:rsidP="003722BA">
      <w:r>
        <w:separator/>
      </w:r>
    </w:p>
  </w:endnote>
  <w:endnote w:type="continuationSeparator" w:id="0">
    <w:p w:rsidR="003722BA" w:rsidRDefault="003722BA" w:rsidP="003722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22BA" w:rsidRDefault="003722B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22BA" w:rsidRDefault="003722B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22BA" w:rsidRDefault="003722B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22BA" w:rsidRDefault="003722BA" w:rsidP="003722BA">
      <w:r>
        <w:separator/>
      </w:r>
    </w:p>
  </w:footnote>
  <w:footnote w:type="continuationSeparator" w:id="0">
    <w:p w:rsidR="003722BA" w:rsidRDefault="003722BA" w:rsidP="003722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22BA" w:rsidRDefault="003722B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22BA" w:rsidRDefault="003722BA" w:rsidP="003722B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22BA" w:rsidRPr="003722BA" w:rsidRDefault="003722BA" w:rsidP="003722B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10 сентября 2007 года № 786 «Об утверждении Правил осуществления электронной торговли в Республике Казахстан»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22BA" w:rsidRDefault="003722B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22BA"/>
    <w:rsid w:val="003722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722B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722B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722B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722B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722B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722B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722B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722B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02320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459</Characters>
  <Application>Microsoft Office Word</Application>
  <DocSecurity>0</DocSecurity>
  <Lines>3</Lines>
  <Paragraphs>1</Paragraphs>
  <ScaleCrop>false</ScaleCrop>
  <Company/>
  <LinksUpToDate>false</LinksUpToDate>
  <CharactersWithSpaces>525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2025-06-06T21:06:00Z</dcterms:created>
  <dcterms:modified xsi:type="dcterms:W3CDTF">2025-06-06T21:06:00Z</dcterms:modified>
</cp:coreProperties>
</file>