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55A5">
      <w:pPr>
        <w:pStyle w:val="pr"/>
      </w:pPr>
      <w:bookmarkStart w:id="0" w:name="_GoBack"/>
      <w:bookmarkEnd w:id="0"/>
      <w:r>
        <w:t>20.09.2007</w:t>
      </w:r>
    </w:p>
    <w:p w:rsidR="00000000" w:rsidRDefault="00C655A5">
      <w:pPr>
        <w:pStyle w:val="pc"/>
      </w:pPr>
      <w:r>
        <w:rPr>
          <w:rStyle w:val="s1"/>
        </w:rPr>
        <w:t>Главой государства произведен ряд назначений</w:t>
      </w:r>
    </w:p>
    <w:p w:rsidR="00000000" w:rsidRDefault="00C655A5">
      <w:pPr>
        <w:pStyle w:val="pj"/>
      </w:pPr>
      <w:r>
        <w:rPr>
          <w:rStyle w:val="s0"/>
        </w:rPr>
        <w:t> </w:t>
      </w:r>
    </w:p>
    <w:p w:rsidR="00000000" w:rsidRDefault="00C655A5">
      <w:pPr>
        <w:pStyle w:val="pj"/>
      </w:pPr>
      <w:r>
        <w:rPr>
          <w:rStyle w:val="s0"/>
        </w:rPr>
        <w:t>Указом Главы государства Нурбаев Орман Каримович назначен Чрезвычайным и Полномочным Послом Республики Казахстан в Монголии.</w:t>
      </w:r>
    </w:p>
    <w:p w:rsidR="00000000" w:rsidRDefault="00C655A5">
      <w:pPr>
        <w:pStyle w:val="pj"/>
      </w:pPr>
      <w:r>
        <w:rPr>
          <w:rStyle w:val="s0"/>
        </w:rPr>
        <w:t>Распоряжением Главы государства Сарыбай Кайрат Шораулы назначен заместителем Министра иностранных дел Республики Казахстан.</w:t>
      </w:r>
    </w:p>
    <w:p w:rsidR="00000000" w:rsidRDefault="00C655A5">
      <w:pPr>
        <w:pStyle w:val="pj"/>
      </w:pPr>
      <w:r>
        <w:rPr>
          <w:rStyle w:val="s0"/>
        </w:rPr>
        <w:t>Указом Главы государства Сарыбай Кайрат Шораулы освобожден от должности Чрезвычайного и Полномочного Посла Республики Казахстан в Фе</w:t>
      </w:r>
      <w:r>
        <w:rPr>
          <w:rStyle w:val="s0"/>
        </w:rPr>
        <w:t>деративной Республике Германия в связи с переходом на другую работу.</w:t>
      </w:r>
    </w:p>
    <w:p w:rsidR="00000000" w:rsidRDefault="00C655A5">
      <w:pPr>
        <w:pStyle w:val="p"/>
      </w:pPr>
      <w:r>
        <w:t> </w:t>
      </w:r>
    </w:p>
    <w:p w:rsidR="00000000" w:rsidRDefault="00C655A5">
      <w:pPr>
        <w:pStyle w:val="p"/>
      </w:pPr>
      <w:r>
        <w:rPr>
          <w:sz w:val="20"/>
          <w:szCs w:val="20"/>
        </w:rPr>
        <w:t> </w:t>
      </w:r>
    </w:p>
    <w:p w:rsidR="00000000" w:rsidRDefault="00C655A5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55A5" w:rsidRDefault="00C655A5" w:rsidP="00C655A5">
      <w:r>
        <w:separator/>
      </w:r>
    </w:p>
  </w:endnote>
  <w:endnote w:type="continuationSeparator" w:id="0">
    <w:p w:rsidR="00C655A5" w:rsidRDefault="00C655A5" w:rsidP="00C65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A5" w:rsidRDefault="00C655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A5" w:rsidRDefault="00C655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A5" w:rsidRDefault="00C655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55A5" w:rsidRDefault="00C655A5" w:rsidP="00C655A5">
      <w:r>
        <w:separator/>
      </w:r>
    </w:p>
  </w:footnote>
  <w:footnote w:type="continuationSeparator" w:id="0">
    <w:p w:rsidR="00C655A5" w:rsidRDefault="00C655A5" w:rsidP="00C655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A5" w:rsidRDefault="00C655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A5" w:rsidRDefault="00C655A5" w:rsidP="00C655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55A5" w:rsidRDefault="00C655A5" w:rsidP="00C655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Главой государства произведен ряд назначений</w:t>
    </w:r>
  </w:p>
  <w:p w:rsidR="00C655A5" w:rsidRPr="00C655A5" w:rsidRDefault="00C655A5" w:rsidP="00C655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A5" w:rsidRDefault="00C655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55A5"/>
    <w:rsid w:val="00C65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5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5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5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5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5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5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5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5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564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2025-07-23T00:06:00Z</dcterms:created>
  <dcterms:modified xsi:type="dcterms:W3CDTF">2025-07-23T00:06:00Z</dcterms:modified>
</cp:coreProperties>
</file>