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4114">
      <w:pPr>
        <w:ind w:firstLine="400"/>
        <w:jc w:val="both"/>
      </w:pPr>
      <w:bookmarkStart w:id="0" w:name="_GoBack"/>
      <w:bookmarkEnd w:id="0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кейбір шешімдерінің күші жойылды деп тану туралы   Қазақстан Республикасы Үкіметінің  2007 жылғы 14 қыркүйектегі   № 807  қаулысы</w:t>
      </w:r>
    </w:p>
    <w:p w:rsidR="00000000" w:rsidRDefault="003F4114">
      <w:r>
        <w:t> </w:t>
      </w:r>
    </w:p>
    <w:p w:rsidR="00000000" w:rsidRDefault="003F4114">
      <w:r>
        <w:t> </w:t>
      </w:r>
    </w:p>
    <w:p w:rsidR="00000000" w:rsidRDefault="003F4114">
      <w:pPr>
        <w:ind w:firstLine="400"/>
        <w:jc w:val="both"/>
      </w:pPr>
      <w:r>
        <w:rPr>
          <w:rStyle w:val="s0"/>
        </w:rPr>
        <w:t>Жариялануы: «Егемен Қазақстан» 2007 ж. 25   қыркүйек №  300-301 (24874)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4114" w:rsidRDefault="003F4114" w:rsidP="003F4114">
      <w:r>
        <w:separator/>
      </w:r>
    </w:p>
  </w:endnote>
  <w:endnote w:type="continuationSeparator" w:id="0">
    <w:p w:rsidR="003F4114" w:rsidRDefault="003F4114" w:rsidP="003F41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114" w:rsidRDefault="003F411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114" w:rsidRDefault="003F411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114" w:rsidRDefault="003F411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4114" w:rsidRDefault="003F4114" w:rsidP="003F4114">
      <w:r>
        <w:separator/>
      </w:r>
    </w:p>
  </w:footnote>
  <w:footnote w:type="continuationSeparator" w:id="0">
    <w:p w:rsidR="003F4114" w:rsidRDefault="003F4114" w:rsidP="003F41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114" w:rsidRDefault="003F411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114" w:rsidRDefault="003F4114" w:rsidP="003F411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4114" w:rsidRPr="003F4114" w:rsidRDefault="003F4114" w:rsidP="003F411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 ЖЫЛҒЫ 14 ҚЫРКҮЙЕКТЕГІ № 807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114" w:rsidRDefault="003F411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4114"/>
    <w:rsid w:val="003F4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F411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F411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F411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F41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F411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F411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F411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F41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210</Characters>
  <Application>Microsoft Office Word</Application>
  <DocSecurity>0</DocSecurity>
  <Lines>1</Lines>
  <Paragraphs>1</Paragraphs>
  <ScaleCrop>false</ScaleCrop>
  <Company>SPecialiST RePack</Company>
  <LinksUpToDate>false</LinksUpToDate>
  <CharactersWithSpaces>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 ЖЫЛҒЫ 14 ҚЫРКҮЙЕКТЕГІ № 807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2024-07-26T20:41:00Z</dcterms:created>
  <dcterms:modified xsi:type="dcterms:W3CDTF">2024-07-26T20:41:00Z</dcterms:modified>
</cp:coreProperties>
</file>