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31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24 ақпандағы № 288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24 қыркүйектегі № 827 Қаулысы</w:t>
      </w:r>
    </w:p>
    <w:p w:rsidR="00000000" w:rsidRDefault="007731C0">
      <w:pPr>
        <w:jc w:val="center"/>
      </w:pPr>
      <w:r>
        <w:rPr>
          <w:rStyle w:val="s1"/>
        </w:rPr>
        <w:t> </w:t>
      </w:r>
    </w:p>
    <w:p w:rsidR="00000000" w:rsidRDefault="007731C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731C0">
      <w:pPr>
        <w:ind w:firstLine="400"/>
        <w:jc w:val="both"/>
      </w:pPr>
      <w:r>
        <w:rPr>
          <w:rStyle w:val="s0"/>
        </w:rPr>
        <w:t> </w:t>
      </w:r>
    </w:p>
    <w:p w:rsidR="00000000" w:rsidRDefault="007731C0">
      <w:pPr>
        <w:ind w:firstLine="400"/>
        <w:jc w:val="both"/>
      </w:pPr>
      <w:r>
        <w:rPr>
          <w:rStyle w:val="s0"/>
        </w:rPr>
        <w:t xml:space="preserve">Жедел жұмысты жүзеге асыру және арнайы су көлігін оңтайлы пайдалану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731C0">
      <w:pPr>
        <w:ind w:firstLine="400"/>
        <w:jc w:val="both"/>
      </w:pPr>
      <w:r>
        <w:rPr>
          <w:rStyle w:val="s0"/>
        </w:rPr>
        <w:t>1. «Республикалық бюджеттен қаржыландыр</w:t>
      </w:r>
      <w:r>
        <w:rPr>
          <w:rStyle w:val="s0"/>
        </w:rPr>
        <w:t xml:space="preserve">ылатын мемлекеттік мекемелерге қызмет көрсетуге арналған арнайы көлік құралдарын пайдалануды реттеу туралы» Қазақстан Республикасы Үкіметінің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</w:t>
      </w:r>
      <w:r>
        <w:rPr>
          <w:rStyle w:val="s0"/>
        </w:rPr>
        <w:t>згерістер мен толықтыру енгізілсін:</w:t>
      </w:r>
    </w:p>
    <w:p w:rsidR="00000000" w:rsidRDefault="007731C0">
      <w:pPr>
        <w:ind w:firstLine="400"/>
        <w:jc w:val="both"/>
      </w:pPr>
      <w:r>
        <w:rPr>
          <w:rStyle w:val="s0"/>
        </w:rPr>
        <w:t>көрсетілген қаулымен бекітілген Арнайы су көлігінің тиесілілік табелінде:</w:t>
      </w:r>
    </w:p>
    <w:p w:rsidR="00000000" w:rsidRDefault="007731C0">
      <w:pPr>
        <w:ind w:firstLine="400"/>
        <w:jc w:val="both"/>
      </w:pPr>
      <w:r>
        <w:rPr>
          <w:rStyle w:val="s0"/>
        </w:rPr>
        <w:t>«Қазақстан Республикасы Көлік және коммуникация министрлігі» деген бөлімде:</w:t>
      </w:r>
    </w:p>
    <w:p w:rsidR="00000000" w:rsidRDefault="007731C0">
      <w:pPr>
        <w:ind w:firstLine="400"/>
        <w:jc w:val="both"/>
      </w:pPr>
      <w:r>
        <w:rPr>
          <w:rStyle w:val="s0"/>
        </w:rPr>
        <w:t>«Теңіз» деген бағанда:</w:t>
      </w:r>
    </w:p>
    <w:p w:rsidR="00000000" w:rsidRDefault="007731C0">
      <w:pPr>
        <w:ind w:firstLine="400"/>
        <w:jc w:val="both"/>
      </w:pPr>
      <w:r>
        <w:rPr>
          <w:rStyle w:val="s0"/>
        </w:rPr>
        <w:t>«Атырау» деген жолдағы «1» деген сан алынып тас</w:t>
      </w:r>
      <w:r>
        <w:rPr>
          <w:rStyle w:val="s0"/>
        </w:rPr>
        <w:t>талсын;</w:t>
      </w:r>
    </w:p>
    <w:p w:rsidR="00000000" w:rsidRDefault="007731C0">
      <w:pPr>
        <w:ind w:firstLine="400"/>
        <w:jc w:val="both"/>
      </w:pPr>
      <w:r>
        <w:rPr>
          <w:rStyle w:val="s0"/>
        </w:rPr>
        <w:t>«Маңғыстау» деген жол «1» деген санмен толықтырылсын;</w:t>
      </w:r>
    </w:p>
    <w:p w:rsidR="00000000" w:rsidRDefault="007731C0">
      <w:pPr>
        <w:ind w:firstLine="400"/>
        <w:jc w:val="both"/>
      </w:pPr>
      <w:r>
        <w:rPr>
          <w:rStyle w:val="s0"/>
        </w:rPr>
        <w:t>«Шағын көлемді» деген бағанда:</w:t>
      </w:r>
    </w:p>
    <w:p w:rsidR="00000000" w:rsidRDefault="007731C0">
      <w:pPr>
        <w:ind w:firstLine="400"/>
        <w:jc w:val="both"/>
      </w:pPr>
      <w:r>
        <w:rPr>
          <w:rStyle w:val="s0"/>
        </w:rPr>
        <w:t>«Алматы» және «Атырау» деген жолдардағы «2» және «1» деген сандар тиісінше «1» және «2» деген сандармен ауыстырылсын.</w:t>
      </w:r>
    </w:p>
    <w:p w:rsidR="00000000" w:rsidRDefault="007731C0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7731C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31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731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31C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731C0">
            <w:pPr>
              <w:jc w:val="right"/>
            </w:pPr>
            <w:r>
              <w:rPr>
                <w:b/>
                <w:bCs/>
              </w:rPr>
              <w:t>К. Мәсімов</w:t>
            </w:r>
          </w:p>
        </w:tc>
      </w:tr>
    </w:tbl>
    <w:p w:rsidR="00000000" w:rsidRDefault="007731C0">
      <w:pPr>
        <w:ind w:firstLine="400"/>
        <w:jc w:val="both"/>
      </w:pPr>
      <w:r>
        <w:t> </w:t>
      </w:r>
    </w:p>
    <w:p w:rsidR="00000000" w:rsidRDefault="007731C0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1C0" w:rsidRDefault="007731C0" w:rsidP="007731C0">
      <w:r>
        <w:separator/>
      </w:r>
    </w:p>
  </w:endnote>
  <w:endnote w:type="continuationSeparator" w:id="0">
    <w:p w:rsidR="007731C0" w:rsidRDefault="007731C0" w:rsidP="00773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1C0" w:rsidRDefault="007731C0" w:rsidP="007731C0">
      <w:r>
        <w:separator/>
      </w:r>
    </w:p>
  </w:footnote>
  <w:footnote w:type="continuationSeparator" w:id="0">
    <w:p w:rsidR="007731C0" w:rsidRDefault="007731C0" w:rsidP="00773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 w:rsidP="007731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31C0" w:rsidRDefault="007731C0" w:rsidP="007731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өзгерістер мен толықтыру енгізу туралы» Қазақстан Республикасы Үкіметінің 2007 жылғы 24 қыркүйектегі № 827 Қаулысы (күші жойылды)</w:t>
    </w:r>
  </w:p>
  <w:p w:rsidR="007731C0" w:rsidRPr="007731C0" w:rsidRDefault="007731C0" w:rsidP="007731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31C0" w:rsidRDefault="007731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31C0"/>
    <w:rsid w:val="00773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1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1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1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1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31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31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31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31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5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1290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өзгерістер мен толықтыру енгізу туралы» Қазақстан Республикасы Үкіметінің 2007 жылғы 24 қыркүйектегі № 827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2024-02-22T21:46:00Z</dcterms:created>
  <dcterms:modified xsi:type="dcterms:W3CDTF">2024-02-22T21:46:00Z</dcterms:modified>
</cp:coreProperties>
</file>