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36EB">
      <w:pPr>
        <w:jc w:val="center"/>
      </w:pPr>
      <w:bookmarkStart w:id="0" w:name="_GoBack"/>
      <w:bookmarkEnd w:id="0"/>
      <w:r>
        <w:rPr>
          <w:rStyle w:val="s1"/>
        </w:rPr>
        <w:t>«Каспий» әлеуметтік-кәсіпкерлік корпорациясы» ұлттық компаниясы», «Тобыл» әлеуметтік-кәсіпкерлік корпорациясы» ұлттық компаниясы» және «Ертіс» әлеуметтік-кәсіпкерлік корпорациясы» ұлттық компаниясы» акционерлік қоғамдарының директорлар кеңестерінің құрамда</w:t>
      </w:r>
      <w:r>
        <w:rPr>
          <w:rStyle w:val="s1"/>
        </w:rPr>
        <w:t>ры туралы Қазақстан Республикасы Үкіметінің 2007 жылғы 2 қазандағы № 874 Қаулысы</w:t>
      </w:r>
    </w:p>
    <w:p w:rsidR="00000000" w:rsidRDefault="005C36EB">
      <w:pPr>
        <w:jc w:val="center"/>
      </w:pPr>
      <w:r>
        <w:rPr>
          <w:rStyle w:val="s3"/>
        </w:rPr>
        <w:t xml:space="preserve">(2008.28.06. берілген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5C36EB">
      <w:pPr>
        <w:ind w:firstLine="400"/>
        <w:jc w:val="both"/>
      </w:pPr>
      <w:r>
        <w:rPr>
          <w:rStyle w:val="s0"/>
        </w:rPr>
        <w:t> </w:t>
      </w:r>
    </w:p>
    <w:p w:rsidR="00000000" w:rsidRDefault="005C36E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29 сәуірдегі № 598 </w:t>
      </w:r>
      <w:hyperlink r:id="rId8" w:anchor="sub_id=2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5C36EB">
      <w:pPr>
        <w:ind w:firstLine="400"/>
        <w:jc w:val="both"/>
      </w:pPr>
      <w:r>
        <w:rPr>
          <w:rStyle w:val="s0"/>
        </w:rPr>
        <w:t> </w:t>
      </w:r>
    </w:p>
    <w:p w:rsidR="00000000" w:rsidRDefault="005C36E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5C36EB">
      <w:pPr>
        <w:ind w:firstLine="400"/>
        <w:jc w:val="both"/>
      </w:pPr>
      <w:r>
        <w:rPr>
          <w:rStyle w:val="s0"/>
        </w:rPr>
        <w:t>1. Қазақстан Республикасы Индустрия және сауда министрлігі Қазақстан Республикасы Қаржы министрлігінің М</w:t>
      </w:r>
      <w:r>
        <w:rPr>
          <w:rStyle w:val="s0"/>
        </w:rPr>
        <w:t>емлекеттік мүлік және жекешелендіру комитетімен бірлесіп, заңнамада белгіленген тәртіппен:</w:t>
      </w:r>
    </w:p>
    <w:p w:rsidR="00000000" w:rsidRDefault="005C36EB">
      <w:pPr>
        <w:ind w:firstLine="400"/>
        <w:jc w:val="both"/>
      </w:pPr>
      <w:hyperlink w:anchor="sub1" w:history="1">
        <w:r>
          <w:rPr>
            <w:rStyle w:val="a3"/>
          </w:rPr>
          <w:t>1-қосымшаға</w:t>
        </w:r>
      </w:hyperlink>
      <w:r>
        <w:rPr>
          <w:rStyle w:val="s0"/>
        </w:rPr>
        <w:t xml:space="preserve"> сәйкес құрамда «Каспий» әлеуметтік-кәсіпкерлік корпорациясы» ұлттық компаниясы» акционерлік қоғамының директорлар кеңесін;</w:t>
      </w:r>
    </w:p>
    <w:p w:rsidR="00000000" w:rsidRDefault="005C36EB">
      <w:pPr>
        <w:ind w:firstLine="400"/>
        <w:jc w:val="both"/>
      </w:pPr>
      <w:hyperlink w:anchor="sub2" w:history="1">
        <w:r>
          <w:rPr>
            <w:rStyle w:val="a3"/>
          </w:rPr>
          <w:t>2-қосымшаға</w:t>
        </w:r>
      </w:hyperlink>
      <w:r>
        <w:rPr>
          <w:rStyle w:val="s0"/>
        </w:rPr>
        <w:t xml:space="preserve"> сәйкес құрамда «Тобыл» әлеуметтік-кәсіпкерлік корпорациясы» ұлттық компаниясы» акционерлік қоғамының директорлар кеңесін;</w:t>
      </w:r>
    </w:p>
    <w:p w:rsidR="00000000" w:rsidRDefault="005C36EB">
      <w:pPr>
        <w:ind w:firstLine="400"/>
        <w:jc w:val="both"/>
      </w:pPr>
      <w:hyperlink w:anchor="sub3" w:history="1">
        <w:r>
          <w:rPr>
            <w:rStyle w:val="a3"/>
          </w:rPr>
          <w:t>3-қосымшаға</w:t>
        </w:r>
      </w:hyperlink>
      <w:r>
        <w:rPr>
          <w:rStyle w:val="s0"/>
        </w:rPr>
        <w:t xml:space="preserve"> сәйкес құрамда «Ертіс» әлеуметтік-кәсіпкерлік корпорациясы»</w:t>
      </w:r>
      <w:r>
        <w:rPr>
          <w:rStyle w:val="s0"/>
        </w:rPr>
        <w:t xml:space="preserve"> ұлттық компаниясы» акционерлік қоғамының директорлар кеңесін сайлауды қамтамасыз етсін.</w:t>
      </w:r>
    </w:p>
    <w:p w:rsidR="00000000" w:rsidRDefault="005C36EB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5C36EB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6EB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5C36EB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6EB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5C36EB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5C36EB">
      <w:pPr>
        <w:ind w:firstLine="400"/>
        <w:jc w:val="both"/>
      </w:pPr>
      <w:r>
        <w:rPr>
          <w:rStyle w:val="s0"/>
        </w:rPr>
        <w:t> </w:t>
      </w:r>
    </w:p>
    <w:p w:rsidR="00000000" w:rsidRDefault="005C36E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2008.28.01. </w:t>
      </w:r>
      <w:hyperlink r:id="rId9" w:anchor="sub_id=3" w:history="1">
        <w:r>
          <w:rPr>
            <w:rStyle w:val="a3"/>
            <w:i/>
            <w:iCs/>
            <w:bdr w:val="none" w:sz="0" w:space="0" w:color="auto" w:frame="1"/>
          </w:rPr>
          <w:t>№ 71</w:t>
        </w:r>
      </w:hyperlink>
      <w:r>
        <w:rPr>
          <w:rStyle w:val="s3"/>
        </w:rPr>
        <w:t xml:space="preserve"> (бұр.</w:t>
      </w:r>
      <w:hyperlink w:anchor="sub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2008.28.06. </w:t>
      </w:r>
      <w:hyperlink r:id="rId10" w:anchor="sub_id=200" w:history="1">
        <w:r>
          <w:rPr>
            <w:rStyle w:val="a3"/>
            <w:i/>
            <w:iCs/>
            <w:bdr w:val="none" w:sz="0" w:space="0" w:color="auto" w:frame="1"/>
          </w:rPr>
          <w:t>№ 634</w:t>
        </w:r>
      </w:hyperlink>
      <w:r>
        <w:rPr>
          <w:rStyle w:val="s3"/>
        </w:rPr>
        <w:t xml:space="preserve"> (бұр.</w:t>
      </w:r>
      <w:hyperlink r:id="rId11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Қаулыларымен 1-қосымша өзгертілді </w:t>
      </w:r>
    </w:p>
    <w:p w:rsidR="00000000" w:rsidRDefault="005C36EB">
      <w:pPr>
        <w:ind w:firstLine="400"/>
        <w:jc w:val="both"/>
      </w:pPr>
      <w:r>
        <w:t> </w:t>
      </w:r>
    </w:p>
    <w:p w:rsidR="00000000" w:rsidRDefault="005C36EB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5C36EB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5C36EB">
      <w:pPr>
        <w:ind w:firstLine="400"/>
        <w:jc w:val="right"/>
      </w:pPr>
      <w:r>
        <w:rPr>
          <w:rStyle w:val="s0"/>
        </w:rPr>
        <w:t>2007 жылғы 2 қазандағы</w:t>
      </w:r>
    </w:p>
    <w:p w:rsidR="00000000" w:rsidRDefault="005C36EB">
      <w:pPr>
        <w:ind w:firstLine="400"/>
        <w:jc w:val="right"/>
      </w:pPr>
      <w:r>
        <w:rPr>
          <w:rStyle w:val="s0"/>
        </w:rPr>
        <w:t xml:space="preserve">№ 874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5C36EB">
      <w:pPr>
        <w:ind w:firstLine="400"/>
        <w:jc w:val="right"/>
      </w:pPr>
      <w:r>
        <w:rPr>
          <w:rStyle w:val="s0"/>
        </w:rPr>
        <w:t>1-қосымша</w:t>
      </w:r>
    </w:p>
    <w:p w:rsidR="00000000" w:rsidRDefault="005C36EB">
      <w:pPr>
        <w:ind w:firstLine="400"/>
        <w:jc w:val="right"/>
      </w:pPr>
      <w:r>
        <w:rPr>
          <w:rStyle w:val="s0"/>
        </w:rPr>
        <w:t> </w:t>
      </w:r>
    </w:p>
    <w:p w:rsidR="00000000" w:rsidRDefault="005C36EB">
      <w:pPr>
        <w:jc w:val="center"/>
      </w:pPr>
      <w:r>
        <w:rPr>
          <w:rStyle w:val="s1"/>
        </w:rPr>
        <w:t>«Каспий» әлеуметті</w:t>
      </w:r>
      <w:r>
        <w:rPr>
          <w:rStyle w:val="s1"/>
        </w:rPr>
        <w:t>к-кәсіпкерлік корпорациясы» ұлттық</w:t>
      </w:r>
    </w:p>
    <w:p w:rsidR="00000000" w:rsidRDefault="005C36EB">
      <w:pPr>
        <w:jc w:val="center"/>
      </w:pPr>
      <w:r>
        <w:rPr>
          <w:rStyle w:val="s1"/>
        </w:rPr>
        <w:t>компаниясы"»акционерлік қоғамы директорлар кеңесінің құрамы</w:t>
      </w:r>
    </w:p>
    <w:p w:rsidR="00000000" w:rsidRDefault="005C36EB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27"/>
        <w:gridCol w:w="5944"/>
      </w:tblGrid>
      <w:tr w:rsidR="00000000">
        <w:tc>
          <w:tcPr>
            <w:tcW w:w="1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6EB">
            <w:r>
              <w:rPr>
                <w:rStyle w:val="s0"/>
              </w:rPr>
              <w:t>Қосынов</w:t>
            </w:r>
            <w:r>
              <w:rPr>
                <w:rStyle w:val="s0"/>
              </w:rPr>
              <w:t xml:space="preserve"> Алмас Олжабайұлы</w:t>
            </w:r>
          </w:p>
        </w:tc>
        <w:tc>
          <w:tcPr>
            <w:tcW w:w="3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6EB">
            <w:r>
              <w:rPr>
                <w:rStyle w:val="s0"/>
              </w:rPr>
              <w:t>- Қазақстан Республикасының Индустрия және сауда вице-министрі</w:t>
            </w:r>
          </w:p>
        </w:tc>
      </w:tr>
    </w:tbl>
    <w:p w:rsidR="00000000" w:rsidRDefault="005C36EB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27"/>
        <w:gridCol w:w="5944"/>
      </w:tblGrid>
      <w:tr w:rsidR="00000000">
        <w:tc>
          <w:tcPr>
            <w:tcW w:w="1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6EB">
            <w:r>
              <w:rPr>
                <w:rStyle w:val="s0"/>
              </w:rPr>
              <w:t>Әбдірахманов</w:t>
            </w:r>
          </w:p>
          <w:p w:rsidR="00000000" w:rsidRDefault="005C36EB">
            <w:r>
              <w:rPr>
                <w:rStyle w:val="s0"/>
              </w:rPr>
              <w:t>Марат Мәулетжанұлы</w:t>
            </w:r>
          </w:p>
        </w:tc>
        <w:tc>
          <w:tcPr>
            <w:tcW w:w="3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6EB">
            <w:r>
              <w:rPr>
                <w:rStyle w:val="s0"/>
              </w:rPr>
              <w:t>- Маңғыстау облысы әкімінің орынбасары</w:t>
            </w:r>
          </w:p>
        </w:tc>
      </w:tr>
    </w:tbl>
    <w:p w:rsidR="00000000" w:rsidRDefault="005C36EB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27"/>
        <w:gridCol w:w="5944"/>
      </w:tblGrid>
      <w:tr w:rsidR="00000000">
        <w:tc>
          <w:tcPr>
            <w:tcW w:w="1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6EB">
            <w:r>
              <w:rPr>
                <w:rStyle w:val="s0"/>
              </w:rPr>
              <w:t>Еңсегенов</w:t>
            </w:r>
          </w:p>
          <w:p w:rsidR="00000000" w:rsidRDefault="005C36EB">
            <w:r>
              <w:rPr>
                <w:rStyle w:val="s0"/>
              </w:rPr>
              <w:t>Сәрсенбай Құрманұлы</w:t>
            </w:r>
          </w:p>
        </w:tc>
        <w:tc>
          <w:tcPr>
            <w:tcW w:w="3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6EB">
            <w:r>
              <w:rPr>
                <w:rStyle w:val="s0"/>
              </w:rPr>
              <w:t>- Атырау облысы әкімінің орынбасары</w:t>
            </w:r>
          </w:p>
          <w:p w:rsidR="00000000" w:rsidRDefault="005C36EB">
            <w:pPr>
              <w:jc w:val="right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5C36EB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27"/>
        <w:gridCol w:w="5944"/>
      </w:tblGrid>
      <w:tr w:rsidR="00000000">
        <w:tc>
          <w:tcPr>
            <w:tcW w:w="1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6EB">
            <w:r>
              <w:rPr>
                <w:rStyle w:val="s0"/>
              </w:rPr>
              <w:t>Құлсарин</w:t>
            </w:r>
          </w:p>
          <w:p w:rsidR="00000000" w:rsidRDefault="005C36EB">
            <w:r>
              <w:rPr>
                <w:rStyle w:val="s0"/>
              </w:rPr>
              <w:t>Оразғали Шәріпұлы</w:t>
            </w:r>
          </w:p>
        </w:tc>
        <w:tc>
          <w:tcPr>
            <w:tcW w:w="3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6EB">
            <w:r>
              <w:rPr>
                <w:rStyle w:val="s0"/>
              </w:rPr>
              <w:t>- Қазақстан Республикасы Энергетика және минералдық ресурстар министрлігі Геология және жер қойнауын пайдалану комитеті төрағасының орынбасары</w:t>
            </w:r>
          </w:p>
        </w:tc>
      </w:tr>
    </w:tbl>
    <w:p w:rsidR="00000000" w:rsidRDefault="005C36EB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27"/>
        <w:gridCol w:w="5944"/>
      </w:tblGrid>
      <w:tr w:rsidR="00000000">
        <w:tc>
          <w:tcPr>
            <w:tcW w:w="1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6EB">
            <w:r>
              <w:rPr>
                <w:rStyle w:val="s0"/>
              </w:rPr>
              <w:t>Палымбетов</w:t>
            </w:r>
          </w:p>
          <w:p w:rsidR="00000000" w:rsidRDefault="005C36EB">
            <w:r>
              <w:rPr>
                <w:rStyle w:val="s0"/>
              </w:rPr>
              <w:t>Болат Әбілқасымұлы</w:t>
            </w:r>
          </w:p>
        </w:tc>
        <w:tc>
          <w:tcPr>
            <w:tcW w:w="3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6EB">
            <w:r>
              <w:rPr>
                <w:rStyle w:val="s0"/>
              </w:rPr>
              <w:t>- «Каспий» әлеуметтік-кәсіпкерлік корпорациясы» ұлттық компаниясы» акционерл</w:t>
            </w:r>
            <w:r>
              <w:rPr>
                <w:rStyle w:val="s0"/>
              </w:rPr>
              <w:t>ік қоғамының басқарма төрағасы</w:t>
            </w:r>
          </w:p>
        </w:tc>
      </w:tr>
    </w:tbl>
    <w:p w:rsidR="00000000" w:rsidRDefault="005C36EB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27"/>
        <w:gridCol w:w="5944"/>
      </w:tblGrid>
      <w:tr w:rsidR="00000000">
        <w:tc>
          <w:tcPr>
            <w:tcW w:w="1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6EB">
            <w:r>
              <w:rPr>
                <w:rStyle w:val="s0"/>
              </w:rPr>
              <w:t>Тәшенов</w:t>
            </w:r>
          </w:p>
          <w:p w:rsidR="00000000" w:rsidRDefault="005C36EB">
            <w:r>
              <w:rPr>
                <w:rStyle w:val="s0"/>
              </w:rPr>
              <w:t>Бақытбек Хакімұлы </w:t>
            </w:r>
          </w:p>
        </w:tc>
        <w:tc>
          <w:tcPr>
            <w:tcW w:w="3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6EB">
            <w:r>
              <w:rPr>
                <w:rStyle w:val="s0"/>
              </w:rPr>
              <w:t>- Қазақстан Республикасы Қаржы министрлігі Мемлекеттік мүлік және жекешелендіру комитеті төрағасының орынбасары</w:t>
            </w:r>
          </w:p>
        </w:tc>
      </w:tr>
    </w:tbl>
    <w:p w:rsidR="00000000" w:rsidRDefault="005C36EB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27"/>
        <w:gridCol w:w="5944"/>
      </w:tblGrid>
      <w:tr w:rsidR="00000000">
        <w:tc>
          <w:tcPr>
            <w:tcW w:w="1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6EB">
            <w:r>
              <w:rPr>
                <w:rStyle w:val="s0"/>
              </w:rPr>
              <w:t>Ахметов</w:t>
            </w:r>
          </w:p>
          <w:p w:rsidR="00000000" w:rsidRDefault="005C36EB">
            <w:r>
              <w:rPr>
                <w:rStyle w:val="s0"/>
              </w:rPr>
              <w:t>Бауыржан Аманқұлұлы</w:t>
            </w:r>
          </w:p>
        </w:tc>
        <w:tc>
          <w:tcPr>
            <w:tcW w:w="3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6EB">
            <w:r>
              <w:rPr>
                <w:rStyle w:val="s0"/>
              </w:rPr>
              <w:t>- «Бурган» жауапкершілігі шектеулі серіктестігінің бас директоры, «Атамекен» Одағы» Қазақстан ұлттық экономикалық палатасының Атырауоблысы бойынша облыстық филиалының басқарма мүшесі, тәуелсіз директор</w:t>
            </w:r>
          </w:p>
        </w:tc>
      </w:tr>
    </w:tbl>
    <w:p w:rsidR="00000000" w:rsidRDefault="005C36EB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27"/>
        <w:gridCol w:w="5944"/>
      </w:tblGrid>
      <w:tr w:rsidR="00000000">
        <w:tc>
          <w:tcPr>
            <w:tcW w:w="1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6EB">
            <w:r>
              <w:rPr>
                <w:rStyle w:val="s0"/>
              </w:rPr>
              <w:t>Шоқанаев</w:t>
            </w:r>
          </w:p>
          <w:p w:rsidR="00000000" w:rsidRDefault="005C36EB">
            <w:r>
              <w:rPr>
                <w:rStyle w:val="s0"/>
              </w:rPr>
              <w:t>Есет Таңбайұлы</w:t>
            </w:r>
          </w:p>
        </w:tc>
        <w:tc>
          <w:tcPr>
            <w:tcW w:w="3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6EB">
            <w:r>
              <w:rPr>
                <w:rStyle w:val="s0"/>
              </w:rPr>
              <w:t>- «Танеко» компаниясы т</w:t>
            </w:r>
            <w:r>
              <w:rPr>
                <w:rStyle w:val="s0"/>
              </w:rPr>
              <w:t xml:space="preserve">обының президенті, «Атамекен» Одағы»Қазақстан ұлттық экономикалық палатасының Маңғыстау облысы бойынша облыстық филиалының басқарма мүшесі,тәуелсіз директор </w:t>
            </w:r>
          </w:p>
        </w:tc>
      </w:tr>
    </w:tbl>
    <w:p w:rsidR="00000000" w:rsidRDefault="005C36EB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22"/>
        <w:gridCol w:w="5949"/>
      </w:tblGrid>
      <w:tr w:rsidR="00000000">
        <w:tc>
          <w:tcPr>
            <w:tcW w:w="189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6EB">
            <w:r>
              <w:rPr>
                <w:rStyle w:val="s0"/>
              </w:rPr>
              <w:t>Каюпов</w:t>
            </w:r>
          </w:p>
          <w:p w:rsidR="00000000" w:rsidRDefault="005C36EB">
            <w:r>
              <w:rPr>
                <w:rStyle w:val="s0"/>
              </w:rPr>
              <w:t>Рамазан Мейірманұлы</w:t>
            </w:r>
          </w:p>
        </w:tc>
        <w:tc>
          <w:tcPr>
            <w:tcW w:w="310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6EB">
            <w:r>
              <w:rPr>
                <w:rStyle w:val="s0"/>
              </w:rPr>
              <w:t>- «Хазар Мұнай» жауапкершілігі шектеулі серіктестігі директорының бірінші орынбасары, тәуелсіз директор</w:t>
            </w:r>
          </w:p>
        </w:tc>
      </w:tr>
    </w:tbl>
    <w:p w:rsidR="00000000" w:rsidRDefault="005C36EB">
      <w:r>
        <w:rPr>
          <w:rStyle w:val="s0"/>
        </w:rPr>
        <w:t> </w:t>
      </w:r>
    </w:p>
    <w:p w:rsidR="00000000" w:rsidRDefault="005C36E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2008.28.01. </w:t>
      </w:r>
      <w:hyperlink r:id="rId12" w:anchor="sub_id=3" w:history="1">
        <w:r>
          <w:rPr>
            <w:rStyle w:val="a3"/>
            <w:i/>
            <w:iCs/>
            <w:bdr w:val="none" w:sz="0" w:space="0" w:color="auto" w:frame="1"/>
          </w:rPr>
          <w:t>№ 71</w:t>
        </w:r>
      </w:hyperlink>
      <w:r>
        <w:rPr>
          <w:rStyle w:val="s3"/>
        </w:rPr>
        <w:t xml:space="preserve"> (бұр.</w:t>
      </w:r>
      <w:hyperlink w:anchor="sub2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2008.02.04. </w:t>
      </w:r>
      <w:hyperlink r:id="rId13" w:anchor="sub_id=300" w:history="1">
        <w:r>
          <w:rPr>
            <w:rStyle w:val="a3"/>
            <w:i/>
            <w:iCs/>
            <w:bdr w:val="none" w:sz="0" w:space="0" w:color="auto" w:frame="1"/>
          </w:rPr>
          <w:t>№ 315</w:t>
        </w:r>
      </w:hyperlink>
      <w:r>
        <w:rPr>
          <w:rStyle w:val="s3"/>
        </w:rPr>
        <w:t xml:space="preserve"> (бұр.</w:t>
      </w:r>
      <w:hyperlink r:id="rId14" w:anchor="sub_id=2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2008.28.06. </w:t>
      </w:r>
      <w:hyperlink r:id="rId15" w:anchor="sub_id=200" w:history="1">
        <w:r>
          <w:rPr>
            <w:rStyle w:val="a3"/>
            <w:i/>
            <w:iCs/>
            <w:bdr w:val="none" w:sz="0" w:space="0" w:color="auto" w:frame="1"/>
          </w:rPr>
          <w:t>№ 634</w:t>
        </w:r>
      </w:hyperlink>
      <w:r>
        <w:rPr>
          <w:rStyle w:val="s3"/>
        </w:rPr>
        <w:t xml:space="preserve"> (бұр.</w:t>
      </w:r>
      <w:hyperlink r:id="rId16" w:anchor="sub_id=2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Қаулыларымен құрам өзгертілді </w:t>
      </w:r>
    </w:p>
    <w:p w:rsidR="00000000" w:rsidRDefault="005C36EB">
      <w:r>
        <w:t> </w:t>
      </w:r>
    </w:p>
    <w:p w:rsidR="00000000" w:rsidRDefault="005C36EB">
      <w:pPr>
        <w:ind w:firstLine="400"/>
        <w:jc w:val="right"/>
      </w:pPr>
      <w:bookmarkStart w:id="2" w:name="SUB2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5C36EB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5C36EB">
      <w:pPr>
        <w:ind w:firstLine="400"/>
        <w:jc w:val="right"/>
      </w:pPr>
      <w:r>
        <w:rPr>
          <w:rStyle w:val="s0"/>
        </w:rPr>
        <w:t>2007 жылғы 2 қазандағы</w:t>
      </w:r>
    </w:p>
    <w:p w:rsidR="00000000" w:rsidRDefault="005C36EB">
      <w:pPr>
        <w:ind w:firstLine="400"/>
        <w:jc w:val="right"/>
      </w:pPr>
      <w:r>
        <w:rPr>
          <w:rStyle w:val="s0"/>
        </w:rPr>
        <w:t xml:space="preserve">№ 874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5C36EB">
      <w:pPr>
        <w:ind w:firstLine="400"/>
        <w:jc w:val="right"/>
      </w:pPr>
      <w:r>
        <w:rPr>
          <w:rStyle w:val="s0"/>
        </w:rPr>
        <w:t>2-қосымша</w:t>
      </w:r>
    </w:p>
    <w:p w:rsidR="00000000" w:rsidRDefault="005C36EB">
      <w:pPr>
        <w:ind w:firstLine="400"/>
        <w:jc w:val="right"/>
      </w:pPr>
      <w:r>
        <w:rPr>
          <w:rStyle w:val="s0"/>
        </w:rPr>
        <w:t> </w:t>
      </w:r>
    </w:p>
    <w:p w:rsidR="00000000" w:rsidRDefault="005C36EB">
      <w:pPr>
        <w:jc w:val="center"/>
      </w:pPr>
      <w:r>
        <w:rPr>
          <w:rStyle w:val="s1"/>
        </w:rPr>
        <w:t>«Тобыл» әлеуметтік-кәсіпкерлік корпорациясы» ұлттық</w:t>
      </w:r>
    </w:p>
    <w:p w:rsidR="00000000" w:rsidRDefault="005C36EB">
      <w:pPr>
        <w:jc w:val="center"/>
      </w:pPr>
      <w:r>
        <w:rPr>
          <w:rStyle w:val="s1"/>
        </w:rPr>
        <w:t>компаниясы» акционерлік қоғамы директорлар кеңесінің құрамы</w:t>
      </w:r>
    </w:p>
    <w:p w:rsidR="00000000" w:rsidRDefault="005C36EB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27"/>
        <w:gridCol w:w="5944"/>
      </w:tblGrid>
      <w:tr w:rsidR="00000000">
        <w:tc>
          <w:tcPr>
            <w:tcW w:w="1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6EB">
            <w:r>
              <w:rPr>
                <w:rStyle w:val="s0"/>
              </w:rPr>
              <w:t>Қосынов</w:t>
            </w:r>
            <w:r>
              <w:rPr>
                <w:rStyle w:val="s0"/>
              </w:rPr>
              <w:t xml:space="preserve"> Алмас Олжабайұлы</w:t>
            </w:r>
          </w:p>
        </w:tc>
        <w:tc>
          <w:tcPr>
            <w:tcW w:w="3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6EB">
            <w:r>
              <w:rPr>
                <w:rStyle w:val="s0"/>
              </w:rPr>
              <w:t>- Қазақстан Республикасының Индустрия және сауда вице-министрі</w:t>
            </w:r>
          </w:p>
        </w:tc>
      </w:tr>
    </w:tbl>
    <w:p w:rsidR="00000000" w:rsidRDefault="005C36EB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27"/>
        <w:gridCol w:w="5944"/>
      </w:tblGrid>
      <w:tr w:rsidR="00000000">
        <w:tc>
          <w:tcPr>
            <w:tcW w:w="1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6EB">
            <w:r>
              <w:rPr>
                <w:rStyle w:val="s0"/>
              </w:rPr>
              <w:t>Сағиев</w:t>
            </w:r>
          </w:p>
          <w:p w:rsidR="00000000" w:rsidRDefault="005C36EB">
            <w:r>
              <w:rPr>
                <w:rStyle w:val="s0"/>
              </w:rPr>
              <w:t>Ғани</w:t>
            </w:r>
            <w:r>
              <w:rPr>
                <w:rStyle w:val="s0"/>
              </w:rPr>
              <w:t xml:space="preserve"> Тоқтамысұлы</w:t>
            </w:r>
          </w:p>
        </w:tc>
        <w:tc>
          <w:tcPr>
            <w:tcW w:w="3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6EB">
            <w:r>
              <w:rPr>
                <w:rStyle w:val="s0"/>
              </w:rPr>
              <w:t>- Қостанай облысы әкімінің орынбасары</w:t>
            </w:r>
          </w:p>
        </w:tc>
      </w:tr>
    </w:tbl>
    <w:p w:rsidR="00000000" w:rsidRDefault="005C36EB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27"/>
        <w:gridCol w:w="5944"/>
      </w:tblGrid>
      <w:tr w:rsidR="00000000">
        <w:tc>
          <w:tcPr>
            <w:tcW w:w="1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6EB">
            <w:r>
              <w:rPr>
                <w:rStyle w:val="s0"/>
              </w:rPr>
              <w:t>Балахонцев</w:t>
            </w:r>
          </w:p>
          <w:p w:rsidR="00000000" w:rsidRDefault="005C36EB">
            <w:r>
              <w:rPr>
                <w:rStyle w:val="s0"/>
              </w:rPr>
              <w:t>Владимир Николаевич </w:t>
            </w:r>
          </w:p>
        </w:tc>
        <w:tc>
          <w:tcPr>
            <w:tcW w:w="3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6EB">
            <w:r>
              <w:rPr>
                <w:rStyle w:val="s0"/>
              </w:rPr>
              <w:t>- Солтүстік Қазақстан облысы әкімінің орынбасары</w:t>
            </w:r>
          </w:p>
        </w:tc>
      </w:tr>
    </w:tbl>
    <w:p w:rsidR="00000000" w:rsidRDefault="005C36EB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27"/>
        <w:gridCol w:w="5944"/>
      </w:tblGrid>
      <w:tr w:rsidR="00000000">
        <w:tc>
          <w:tcPr>
            <w:tcW w:w="1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6EB">
            <w:r>
              <w:rPr>
                <w:rStyle w:val="s0"/>
              </w:rPr>
              <w:t>Мамытбеков</w:t>
            </w:r>
          </w:p>
          <w:p w:rsidR="00000000" w:rsidRDefault="005C36EB">
            <w:r>
              <w:rPr>
                <w:rStyle w:val="s0"/>
              </w:rPr>
              <w:t>Асылжан Сарыбайұлы</w:t>
            </w:r>
          </w:p>
        </w:tc>
        <w:tc>
          <w:tcPr>
            <w:tcW w:w="3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6EB">
            <w:r>
              <w:rPr>
                <w:rStyle w:val="s0"/>
              </w:rPr>
              <w:t>- Қазақстан Республикасы Премьер-Министрінің Кеңсесі Басшысының орынбасары</w:t>
            </w:r>
          </w:p>
        </w:tc>
      </w:tr>
    </w:tbl>
    <w:p w:rsidR="00000000" w:rsidRDefault="005C36EB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27"/>
        <w:gridCol w:w="5944"/>
      </w:tblGrid>
      <w:tr w:rsidR="00000000">
        <w:tc>
          <w:tcPr>
            <w:tcW w:w="1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6EB">
            <w:r>
              <w:rPr>
                <w:rStyle w:val="s0"/>
              </w:rPr>
              <w:t>Төлебаев</w:t>
            </w:r>
          </w:p>
          <w:p w:rsidR="00000000" w:rsidRDefault="005C36EB">
            <w:r>
              <w:rPr>
                <w:rStyle w:val="s0"/>
              </w:rPr>
              <w:t>Марат Еркінұлы </w:t>
            </w:r>
          </w:p>
        </w:tc>
        <w:tc>
          <w:tcPr>
            <w:tcW w:w="3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6EB">
            <w:r>
              <w:rPr>
                <w:rStyle w:val="s0"/>
              </w:rPr>
              <w:t>- «Тобыл» әлеуметтік-кәсіпкерлік корпорациясы» ұлттық компаниясы» акционерлік қоғамының басқарма төрағасы</w:t>
            </w:r>
          </w:p>
        </w:tc>
      </w:tr>
    </w:tbl>
    <w:p w:rsidR="00000000" w:rsidRDefault="005C36EB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27"/>
        <w:gridCol w:w="5944"/>
      </w:tblGrid>
      <w:tr w:rsidR="00000000">
        <w:tc>
          <w:tcPr>
            <w:tcW w:w="1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6EB">
            <w:r>
              <w:rPr>
                <w:rStyle w:val="s0"/>
              </w:rPr>
              <w:t>Баймұратов</w:t>
            </w:r>
          </w:p>
          <w:p w:rsidR="00000000" w:rsidRDefault="005C36EB">
            <w:r>
              <w:rPr>
                <w:rStyle w:val="s0"/>
              </w:rPr>
              <w:t>Ерлан Оразгелдіұлы</w:t>
            </w:r>
          </w:p>
        </w:tc>
        <w:tc>
          <w:tcPr>
            <w:tcW w:w="3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6EB">
            <w:r>
              <w:rPr>
                <w:rStyle w:val="s0"/>
              </w:rPr>
              <w:t>- «Баян Сұлу» акционерлік қоғамы директорлар кеңесінің төрағасы, тәуелсіз директор</w:t>
            </w:r>
          </w:p>
        </w:tc>
      </w:tr>
    </w:tbl>
    <w:p w:rsidR="00000000" w:rsidRDefault="005C36EB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27"/>
        <w:gridCol w:w="5944"/>
      </w:tblGrid>
      <w:tr w:rsidR="00000000">
        <w:tc>
          <w:tcPr>
            <w:tcW w:w="1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6EB">
            <w:r>
              <w:rPr>
                <w:rStyle w:val="s0"/>
              </w:rPr>
              <w:t>Подчиненов</w:t>
            </w:r>
          </w:p>
          <w:p w:rsidR="00000000" w:rsidRDefault="005C36EB">
            <w:r>
              <w:rPr>
                <w:rStyle w:val="s0"/>
              </w:rPr>
              <w:t>Виктор Николаевич</w:t>
            </w:r>
          </w:p>
        </w:tc>
        <w:tc>
          <w:tcPr>
            <w:tcW w:w="3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6EB">
            <w:r>
              <w:rPr>
                <w:rStyle w:val="s0"/>
              </w:rPr>
              <w:t>- «Иволга Холдинг» жауапкершілігі шектеулі серіктестігі бас директорының бірінші орынбасары,тәуелсіз директор</w:t>
            </w:r>
          </w:p>
        </w:tc>
      </w:tr>
    </w:tbl>
    <w:p w:rsidR="00000000" w:rsidRDefault="005C36EB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22"/>
        <w:gridCol w:w="5949"/>
      </w:tblGrid>
      <w:tr w:rsidR="00000000">
        <w:tc>
          <w:tcPr>
            <w:tcW w:w="189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6EB">
            <w:r>
              <w:rPr>
                <w:rStyle w:val="s0"/>
              </w:rPr>
              <w:t>Селиванов</w:t>
            </w:r>
          </w:p>
          <w:p w:rsidR="00000000" w:rsidRDefault="005C36EB">
            <w:r>
              <w:rPr>
                <w:rStyle w:val="s0"/>
              </w:rPr>
              <w:t>Павел Геннад</w:t>
            </w:r>
            <w:r>
              <w:rPr>
                <w:rStyle w:val="s0"/>
              </w:rPr>
              <w:t>ьевич</w:t>
            </w:r>
          </w:p>
        </w:tc>
        <w:tc>
          <w:tcPr>
            <w:tcW w:w="310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6EB">
            <w:r>
              <w:rPr>
                <w:rStyle w:val="s0"/>
              </w:rPr>
              <w:t>- «Масло-Дел» жауапкершілігі шектеулі серіктестігінің басдиректоры, тәуелсіз директор</w:t>
            </w:r>
          </w:p>
        </w:tc>
      </w:tr>
    </w:tbl>
    <w:p w:rsidR="00000000" w:rsidRDefault="005C36EB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18"/>
        <w:gridCol w:w="5953"/>
      </w:tblGrid>
      <w:tr w:rsidR="00000000">
        <w:tc>
          <w:tcPr>
            <w:tcW w:w="189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6EB">
            <w:r>
              <w:rPr>
                <w:rStyle w:val="s0"/>
              </w:rPr>
              <w:t>Өтепов</w:t>
            </w:r>
          </w:p>
          <w:p w:rsidR="00000000" w:rsidRDefault="005C36EB">
            <w:r>
              <w:rPr>
                <w:rStyle w:val="s0"/>
              </w:rPr>
              <w:t>Эдуард Карлұлы </w:t>
            </w:r>
          </w:p>
        </w:tc>
        <w:tc>
          <w:tcPr>
            <w:tcW w:w="31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6EB">
            <w:r>
              <w:rPr>
                <w:rStyle w:val="s0"/>
              </w:rPr>
              <w:t>- Қазақстан Республикасының Қаржы министрлігі Мемлекеттік мүлік және жекешелендіру комитетінің төрағасы</w:t>
            </w:r>
          </w:p>
        </w:tc>
      </w:tr>
    </w:tbl>
    <w:p w:rsidR="00000000" w:rsidRDefault="005C36EB">
      <w:r>
        <w:t> </w:t>
      </w:r>
    </w:p>
    <w:p w:rsidR="00000000" w:rsidRDefault="005C36E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2008.28.01. </w:t>
      </w:r>
      <w:hyperlink r:id="rId17" w:anchor="sub_id=3" w:history="1">
        <w:r>
          <w:rPr>
            <w:rStyle w:val="a3"/>
            <w:i/>
            <w:iCs/>
            <w:bdr w:val="none" w:sz="0" w:space="0" w:color="auto" w:frame="1"/>
          </w:rPr>
          <w:t>№ 71</w:t>
        </w:r>
      </w:hyperlink>
      <w:r>
        <w:rPr>
          <w:rStyle w:val="s3"/>
        </w:rPr>
        <w:t xml:space="preserve"> (бұр.</w:t>
      </w:r>
      <w:hyperlink w:anchor="sub3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2008.02.04. </w:t>
      </w:r>
      <w:hyperlink r:id="rId18" w:anchor="sub_id=300" w:history="1">
        <w:r>
          <w:rPr>
            <w:rStyle w:val="a3"/>
            <w:i/>
            <w:iCs/>
            <w:bdr w:val="none" w:sz="0" w:space="0" w:color="auto" w:frame="1"/>
          </w:rPr>
          <w:t>№ 315</w:t>
        </w:r>
      </w:hyperlink>
      <w:r>
        <w:rPr>
          <w:rStyle w:val="s3"/>
        </w:rPr>
        <w:t xml:space="preserve"> (бұр.</w:t>
      </w:r>
      <w:hyperlink r:id="rId19" w:anchor="sub_id=3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2008.28.06. </w:t>
      </w:r>
      <w:hyperlink r:id="rId20" w:anchor="sub_id=200" w:history="1">
        <w:r>
          <w:rPr>
            <w:rStyle w:val="a3"/>
            <w:i/>
            <w:iCs/>
            <w:bdr w:val="none" w:sz="0" w:space="0" w:color="auto" w:frame="1"/>
          </w:rPr>
          <w:t>№ 634</w:t>
        </w:r>
      </w:hyperlink>
      <w:r>
        <w:rPr>
          <w:rStyle w:val="s3"/>
        </w:rPr>
        <w:t xml:space="preserve"> (бұр.</w:t>
      </w:r>
      <w:hyperlink r:id="rId21" w:anchor="sub_id=3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Қаулыларымен құрам өзгертілді </w:t>
      </w:r>
    </w:p>
    <w:p w:rsidR="00000000" w:rsidRDefault="005C36EB">
      <w:r>
        <w:t> </w:t>
      </w:r>
    </w:p>
    <w:p w:rsidR="00000000" w:rsidRDefault="005C36EB">
      <w:pPr>
        <w:ind w:firstLine="400"/>
        <w:jc w:val="right"/>
      </w:pPr>
      <w:bookmarkStart w:id="3" w:name="SUB3"/>
      <w:bookmarkEnd w:id="3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5C36EB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5C36EB">
      <w:pPr>
        <w:ind w:firstLine="400"/>
        <w:jc w:val="right"/>
      </w:pPr>
      <w:r>
        <w:rPr>
          <w:rStyle w:val="s0"/>
        </w:rPr>
        <w:t>2007 жылғы 2 қазандағы</w:t>
      </w:r>
    </w:p>
    <w:p w:rsidR="00000000" w:rsidRDefault="005C36EB">
      <w:pPr>
        <w:ind w:firstLine="400"/>
        <w:jc w:val="right"/>
      </w:pPr>
      <w:r>
        <w:rPr>
          <w:rStyle w:val="s0"/>
        </w:rPr>
        <w:t xml:space="preserve">№ 874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5C36EB">
      <w:pPr>
        <w:ind w:firstLine="400"/>
        <w:jc w:val="right"/>
      </w:pPr>
      <w:r>
        <w:rPr>
          <w:rStyle w:val="s0"/>
        </w:rPr>
        <w:t>3-қосымша</w:t>
      </w:r>
    </w:p>
    <w:p w:rsidR="00000000" w:rsidRDefault="005C36EB">
      <w:pPr>
        <w:ind w:firstLine="400"/>
        <w:jc w:val="right"/>
      </w:pPr>
      <w:r>
        <w:rPr>
          <w:rStyle w:val="s0"/>
        </w:rPr>
        <w:t> </w:t>
      </w:r>
    </w:p>
    <w:p w:rsidR="00000000" w:rsidRDefault="005C36EB">
      <w:pPr>
        <w:jc w:val="center"/>
      </w:pPr>
      <w:r>
        <w:rPr>
          <w:rStyle w:val="s1"/>
        </w:rPr>
        <w:t>«Ертіс» әлеуметтік-кәсіпкерлік корпорациясы» ұлттық</w:t>
      </w:r>
    </w:p>
    <w:p w:rsidR="00000000" w:rsidRDefault="005C36EB">
      <w:pPr>
        <w:jc w:val="center"/>
      </w:pPr>
      <w:r>
        <w:rPr>
          <w:rStyle w:val="s1"/>
        </w:rPr>
        <w:t>компаниясы» акционерлік қоғамы д</w:t>
      </w:r>
      <w:r>
        <w:rPr>
          <w:rStyle w:val="s1"/>
        </w:rPr>
        <w:t>иректорлар кеңесінің құрамы</w:t>
      </w:r>
    </w:p>
    <w:p w:rsidR="00000000" w:rsidRDefault="005C36EB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68"/>
        <w:gridCol w:w="6303"/>
      </w:tblGrid>
      <w:tr w:rsidR="00000000">
        <w:tc>
          <w:tcPr>
            <w:tcW w:w="170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6EB">
            <w:r>
              <w:rPr>
                <w:rStyle w:val="s0"/>
              </w:rPr>
              <w:t>Қосынов</w:t>
            </w:r>
            <w:r>
              <w:rPr>
                <w:rStyle w:val="s0"/>
              </w:rPr>
              <w:t xml:space="preserve"> Алмас Олжабайұлы</w:t>
            </w:r>
          </w:p>
        </w:tc>
        <w:tc>
          <w:tcPr>
            <w:tcW w:w="329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6EB">
            <w:r>
              <w:rPr>
                <w:rStyle w:val="s0"/>
              </w:rPr>
              <w:t>- Қазақстан Республикасының Индустрия және сауда вице-министрі</w:t>
            </w:r>
          </w:p>
        </w:tc>
      </w:tr>
    </w:tbl>
    <w:p w:rsidR="00000000" w:rsidRDefault="005C36EB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25"/>
        <w:gridCol w:w="6246"/>
      </w:tblGrid>
      <w:tr w:rsidR="00000000">
        <w:tc>
          <w:tcPr>
            <w:tcW w:w="1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6EB">
            <w:r>
              <w:rPr>
                <w:rStyle w:val="s0"/>
              </w:rPr>
              <w:t>Бочин</w:t>
            </w:r>
          </w:p>
          <w:p w:rsidR="00000000" w:rsidRDefault="005C36EB">
            <w:r>
              <w:rPr>
                <w:rStyle w:val="s0"/>
              </w:rPr>
              <w:t>Виктор Захарович</w:t>
            </w:r>
          </w:p>
        </w:tc>
        <w:tc>
          <w:tcPr>
            <w:tcW w:w="3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6EB">
            <w:r>
              <w:rPr>
                <w:rStyle w:val="s0"/>
              </w:rPr>
              <w:t>- Павлодар облысы әкімінің орынбасары</w:t>
            </w:r>
          </w:p>
          <w:p w:rsidR="00000000" w:rsidRDefault="005C36EB">
            <w:pPr>
              <w:jc w:val="right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5C36EB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25"/>
        <w:gridCol w:w="6246"/>
      </w:tblGrid>
      <w:tr w:rsidR="00000000">
        <w:tc>
          <w:tcPr>
            <w:tcW w:w="1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6EB">
            <w:r>
              <w:rPr>
                <w:rStyle w:val="s0"/>
              </w:rPr>
              <w:t>Бергенев</w:t>
            </w:r>
          </w:p>
          <w:p w:rsidR="00000000" w:rsidRDefault="005C36EB">
            <w:r>
              <w:rPr>
                <w:rStyle w:val="s0"/>
              </w:rPr>
              <w:t>Әділғазы</w:t>
            </w:r>
            <w:r>
              <w:rPr>
                <w:rStyle w:val="s0"/>
              </w:rPr>
              <w:t xml:space="preserve"> Сәдуақасұлы</w:t>
            </w:r>
          </w:p>
        </w:tc>
        <w:tc>
          <w:tcPr>
            <w:tcW w:w="3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6EB">
            <w:r>
              <w:rPr>
                <w:rStyle w:val="s0"/>
              </w:rPr>
              <w:t>- Шығыс Қазақстан облысы әкімінің бірінші орынбасары</w:t>
            </w:r>
          </w:p>
        </w:tc>
      </w:tr>
    </w:tbl>
    <w:p w:rsidR="00000000" w:rsidRDefault="005C36EB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25"/>
        <w:gridCol w:w="6246"/>
      </w:tblGrid>
      <w:tr w:rsidR="00000000">
        <w:tc>
          <w:tcPr>
            <w:tcW w:w="1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6EB">
            <w:r>
              <w:rPr>
                <w:rStyle w:val="s0"/>
              </w:rPr>
              <w:t>Өжкенов</w:t>
            </w:r>
          </w:p>
          <w:p w:rsidR="00000000" w:rsidRDefault="005C36EB">
            <w:r>
              <w:rPr>
                <w:rStyle w:val="s0"/>
              </w:rPr>
              <w:t>Болат Сұлтанұлы</w:t>
            </w:r>
          </w:p>
        </w:tc>
        <w:tc>
          <w:tcPr>
            <w:tcW w:w="3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6EB">
            <w:r>
              <w:rPr>
                <w:rStyle w:val="s0"/>
              </w:rPr>
              <w:t>- Қазақстан Республикасы Энергетика және минералдық ресурстар министрлігі Геология және жер қойнауын пайдалану комитетініңтөрағасы</w:t>
            </w:r>
          </w:p>
        </w:tc>
      </w:tr>
    </w:tbl>
    <w:p w:rsidR="00000000" w:rsidRDefault="005C36EB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25"/>
        <w:gridCol w:w="6246"/>
      </w:tblGrid>
      <w:tr w:rsidR="00000000">
        <w:tc>
          <w:tcPr>
            <w:tcW w:w="1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6EB">
            <w:r>
              <w:rPr>
                <w:rStyle w:val="s0"/>
              </w:rPr>
              <w:t>Дамитов</w:t>
            </w:r>
          </w:p>
          <w:p w:rsidR="00000000" w:rsidRDefault="005C36EB">
            <w:r>
              <w:rPr>
                <w:rStyle w:val="s0"/>
              </w:rPr>
              <w:t>Қадыржан</w:t>
            </w:r>
            <w:r>
              <w:rPr>
                <w:rStyle w:val="s0"/>
              </w:rPr>
              <w:t xml:space="preserve"> Қабдошұлы </w:t>
            </w:r>
          </w:p>
        </w:tc>
        <w:tc>
          <w:tcPr>
            <w:tcW w:w="3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6EB">
            <w:r>
              <w:rPr>
                <w:rStyle w:val="s0"/>
              </w:rPr>
              <w:t>- «Ерт</w:t>
            </w:r>
            <w:r>
              <w:rPr>
                <w:rStyle w:val="s0"/>
              </w:rPr>
              <w:t>іс» әлеуметтік-кәсіпкерлік корпорациясы» ұлттық компаниясы"</w:t>
            </w:r>
          </w:p>
          <w:p w:rsidR="00000000" w:rsidRDefault="005C36EB">
            <w:r>
              <w:rPr>
                <w:rStyle w:val="s0"/>
              </w:rPr>
              <w:t>акционерлік қоғамының басқарма төрағасы</w:t>
            </w:r>
          </w:p>
        </w:tc>
      </w:tr>
    </w:tbl>
    <w:p w:rsidR="00000000" w:rsidRDefault="005C36EB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25"/>
        <w:gridCol w:w="6246"/>
      </w:tblGrid>
      <w:tr w:rsidR="00000000">
        <w:tc>
          <w:tcPr>
            <w:tcW w:w="1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6EB">
            <w:r>
              <w:rPr>
                <w:rStyle w:val="s0"/>
              </w:rPr>
              <w:t>Кадюков</w:t>
            </w:r>
          </w:p>
          <w:p w:rsidR="00000000" w:rsidRDefault="005C36EB">
            <w:r>
              <w:rPr>
                <w:rStyle w:val="s0"/>
              </w:rPr>
              <w:t>Николай Викторович </w:t>
            </w:r>
          </w:p>
        </w:tc>
        <w:tc>
          <w:tcPr>
            <w:tcW w:w="3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6EB">
            <w:r>
              <w:rPr>
                <w:rStyle w:val="s0"/>
              </w:rPr>
              <w:t>- Қазақстан Республикасы Қаржы министрлігі Мемлекеттік мүлік және жекешелендіру комитеті төрағасының орынбасары</w:t>
            </w:r>
          </w:p>
        </w:tc>
      </w:tr>
    </w:tbl>
    <w:p w:rsidR="00000000" w:rsidRDefault="005C36EB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84"/>
        <w:gridCol w:w="6187"/>
      </w:tblGrid>
      <w:tr w:rsidR="00000000">
        <w:tc>
          <w:tcPr>
            <w:tcW w:w="17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6EB">
            <w:r>
              <w:rPr>
                <w:rStyle w:val="s0"/>
              </w:rPr>
              <w:t>Барлыбаев</w:t>
            </w:r>
          </w:p>
          <w:p w:rsidR="00000000" w:rsidRDefault="005C36EB">
            <w:r>
              <w:rPr>
                <w:rStyle w:val="s0"/>
              </w:rPr>
              <w:t>Ерлан Қаиланұлы </w:t>
            </w:r>
          </w:p>
        </w:tc>
        <w:tc>
          <w:tcPr>
            <w:tcW w:w="32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6EB">
            <w:r>
              <w:rPr>
                <w:rStyle w:val="s0"/>
              </w:rPr>
              <w:t>- «Атамекен» Одағы» Қазақстан ұлттық экономикалық палатасының Павлодар қаласы бойынша филиалы басқармасының мүшесі, «Сүт» акционерлік қоғамның президенті, тәуелсіз директор</w:t>
            </w:r>
          </w:p>
        </w:tc>
      </w:tr>
    </w:tbl>
    <w:p w:rsidR="00000000" w:rsidRDefault="005C36EB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25"/>
        <w:gridCol w:w="6246"/>
      </w:tblGrid>
      <w:tr w:rsidR="00000000">
        <w:tc>
          <w:tcPr>
            <w:tcW w:w="1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6EB">
            <w:r>
              <w:rPr>
                <w:rStyle w:val="s0"/>
              </w:rPr>
              <w:t>Тұрғаналиев</w:t>
            </w:r>
          </w:p>
          <w:p w:rsidR="00000000" w:rsidRDefault="005C36EB">
            <w:r>
              <w:rPr>
                <w:rStyle w:val="s0"/>
              </w:rPr>
              <w:t>Елтінжал Рахматоллаұлы</w:t>
            </w:r>
          </w:p>
        </w:tc>
        <w:tc>
          <w:tcPr>
            <w:tcW w:w="3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6EB">
            <w:r>
              <w:rPr>
                <w:rStyle w:val="s0"/>
              </w:rPr>
              <w:t>- «Номад Иншуранс» акционерлік қоғамының сақтандыру компаниясы директорлар кеңесінің төрағасы, «Атамекен» Одағы» Қазақстан ұлттық экономикалық палатасының Павлодар облысы бойынша облыстық филиалының басқарма мүшесі, тәуелсіз директор</w:t>
            </w:r>
          </w:p>
        </w:tc>
      </w:tr>
    </w:tbl>
    <w:p w:rsidR="00000000" w:rsidRDefault="005C36EB">
      <w:pPr>
        <w:ind w:firstLine="400"/>
        <w:jc w:val="both"/>
      </w:pPr>
      <w:r>
        <w:rPr>
          <w:rStyle w:val="s0"/>
        </w:rPr>
        <w:t> 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71"/>
        <w:gridCol w:w="6300"/>
      </w:tblGrid>
      <w:tr w:rsidR="00000000">
        <w:tc>
          <w:tcPr>
            <w:tcW w:w="170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6EB">
            <w:r>
              <w:rPr>
                <w:rStyle w:val="s0"/>
              </w:rPr>
              <w:t>Мандиев</w:t>
            </w:r>
          </w:p>
          <w:p w:rsidR="00000000" w:rsidRDefault="005C36EB">
            <w:r>
              <w:rPr>
                <w:rStyle w:val="s0"/>
              </w:rPr>
              <w:t>Ержан Ор</w:t>
            </w:r>
            <w:r>
              <w:rPr>
                <w:rStyle w:val="s0"/>
              </w:rPr>
              <w:t>азбекұлы</w:t>
            </w:r>
          </w:p>
        </w:tc>
        <w:tc>
          <w:tcPr>
            <w:tcW w:w="329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6EB">
            <w:r>
              <w:rPr>
                <w:rStyle w:val="s0"/>
              </w:rPr>
              <w:t>- «Азия-Авто» акционерлік қоғамының президенті, тәуелсіз директор.</w:t>
            </w:r>
          </w:p>
        </w:tc>
      </w:tr>
    </w:tbl>
    <w:p w:rsidR="00000000" w:rsidRDefault="005C36EB">
      <w:pPr>
        <w:ind w:firstLine="400"/>
        <w:jc w:val="both"/>
      </w:pPr>
      <w:r>
        <w:t> </w:t>
      </w:r>
    </w:p>
    <w:p w:rsidR="00000000" w:rsidRDefault="005C36EB">
      <w:pPr>
        <w:ind w:firstLine="400"/>
        <w:jc w:val="both"/>
      </w:pPr>
      <w:r>
        <w:rPr>
          <w:rStyle w:val="s0"/>
        </w:rPr>
        <w:t> </w:t>
      </w:r>
    </w:p>
    <w:p w:rsidR="00000000" w:rsidRDefault="005C36EB">
      <w:pPr>
        <w:ind w:firstLine="400"/>
        <w:jc w:val="both"/>
      </w:pPr>
      <w:r>
        <w:rPr>
          <w:rStyle w:val="s0"/>
        </w:rPr>
        <w:t> </w:t>
      </w:r>
    </w:p>
    <w:p w:rsidR="00000000" w:rsidRDefault="005C36E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36EB" w:rsidRDefault="005C36EB" w:rsidP="005C36EB">
      <w:r>
        <w:separator/>
      </w:r>
    </w:p>
  </w:endnote>
  <w:endnote w:type="continuationSeparator" w:id="0">
    <w:p w:rsidR="005C36EB" w:rsidRDefault="005C36EB" w:rsidP="005C36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6EB" w:rsidRDefault="005C36E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6EB" w:rsidRDefault="005C36E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6EB" w:rsidRDefault="005C36E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36EB" w:rsidRDefault="005C36EB" w:rsidP="005C36EB">
      <w:r>
        <w:separator/>
      </w:r>
    </w:p>
  </w:footnote>
  <w:footnote w:type="continuationSeparator" w:id="0">
    <w:p w:rsidR="005C36EB" w:rsidRDefault="005C36EB" w:rsidP="005C36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6EB" w:rsidRDefault="005C36E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6EB" w:rsidRDefault="005C36EB" w:rsidP="005C36E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36EB" w:rsidRDefault="005C36EB" w:rsidP="005C36E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«Каспий» әлеуметтік-кәсіпкерлік корпорациясы» ұлттық компаниясы», «Тобыл» әлеуметтік-кәсіпкерлік корпорациясы» ұлттық компаниясы» және «Ертіс» әлеуметтік-кәсіпкерлік корпорациясы» ұлттық компаниясы» акционерлік қоғамдарының директорлар кеңестерінің құрамдары туралы» Қазақстан Республикасы Үкіметінің 2007 жылғы 2 қазандағы № 874 Қаулысы (2008.28.06. берілген өзгерістер мен толықтыруларымен) (күші жойылды)</w:t>
    </w:r>
  </w:p>
  <w:p w:rsidR="005C36EB" w:rsidRPr="005C36EB" w:rsidRDefault="005C36EB" w:rsidP="005C36E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14.05.2009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6EB" w:rsidRDefault="005C36E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36EB"/>
    <w:rsid w:val="005C36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C36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C36E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C36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C36E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C36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C36E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C36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C36E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15779" TargetMode="External"/><Relationship Id="rId13" Type="http://schemas.openxmlformats.org/officeDocument/2006/relationships/hyperlink" Target="http://online.zakon.kz/Document/?doc_id=30173295" TargetMode="External"/><Relationship Id="rId18" Type="http://schemas.openxmlformats.org/officeDocument/2006/relationships/hyperlink" Target="http://online.zakon.kz/Document/?doc_id=30173295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192830" TargetMode="External"/><Relationship Id="rId7" Type="http://schemas.openxmlformats.org/officeDocument/2006/relationships/hyperlink" Target="http://online.zakon.kz/Document/?doc_id=30134985" TargetMode="External"/><Relationship Id="rId12" Type="http://schemas.openxmlformats.org/officeDocument/2006/relationships/hyperlink" Target="http://online.zakon.kz/Document/?doc_id=30161757" TargetMode="External"/><Relationship Id="rId17" Type="http://schemas.openxmlformats.org/officeDocument/2006/relationships/hyperlink" Target="http://online.zakon.kz/Document/?doc_id=30161757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92830" TargetMode="External"/><Relationship Id="rId20" Type="http://schemas.openxmlformats.org/officeDocument/2006/relationships/hyperlink" Target="http://online.zakon.kz/Document/?doc_id=30192821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92830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92821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0192821" TargetMode="External"/><Relationship Id="rId19" Type="http://schemas.openxmlformats.org/officeDocument/2006/relationships/hyperlink" Target="http://online.zakon.kz/Document/?doc_id=3017335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61757" TargetMode="External"/><Relationship Id="rId14" Type="http://schemas.openxmlformats.org/officeDocument/2006/relationships/hyperlink" Target="http://online.zakon.kz/Document/?doc_id=30173357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602</Words>
  <Characters>6602</Characters>
  <Application>Microsoft Office Word</Application>
  <DocSecurity>0</DocSecurity>
  <Lines>55</Lines>
  <Paragraphs>14</Paragraphs>
  <ScaleCrop>false</ScaleCrop>
  <Company>SPecialiST RePack</Company>
  <LinksUpToDate>false</LinksUpToDate>
  <CharactersWithSpaces>7190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«Каспий» әлеуметтік-кәсіпкерлік корпорациясы» ұлттық компаниясы», «Тобыл» әлеуметтік-кәсіпкерлік корпорациясы» ұлттық компаниясы» және «Ертіс» әлеуметтік-кәсіпкерлік корпорациясы» ұлттық компаниясы» акционерлік қоғамдарының директорлар кеңестерінің құрамдары туралы» Қазақстан Республикасы Үкіметінің 2007 жылғы 2 қазандағы № 874 Қаулысы (2008.28.06.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2024-02-22T17:48:00Z</dcterms:created>
  <dcterms:modified xsi:type="dcterms:W3CDTF">2024-02-22T17:48:00Z</dcterms:modified>
</cp:coreProperties>
</file>