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18B">
      <w:pPr>
        <w:jc w:val="center"/>
      </w:pPr>
      <w:bookmarkStart w:id="0" w:name="_GoBack"/>
      <w:bookmarkEnd w:id="0"/>
      <w:r>
        <w:rPr>
          <w:rStyle w:val="s1"/>
        </w:rPr>
        <w:t xml:space="preserve">Сот шешімімен республикалық меншікке түсті деп танылған иесіз қауіпті қалдықтарды басқару ережесін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8 қазандағы № 919 Қаулысы</w:t>
      </w:r>
    </w:p>
    <w:p w:rsidR="00000000" w:rsidRDefault="00F5718B">
      <w:pPr>
        <w:jc w:val="center"/>
      </w:pPr>
      <w:r>
        <w:rPr>
          <w:rStyle w:val="s3"/>
          <w:b w:val="0"/>
          <w:bCs w:val="0"/>
        </w:rPr>
        <w:t xml:space="preserve">(2015.01.10.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F5718B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F5718B">
      <w:pPr>
        <w:jc w:val="both"/>
      </w:pPr>
      <w:r>
        <w:rPr>
          <w:rStyle w:val="s3"/>
          <w:b w:val="0"/>
          <w:bCs w:val="0"/>
        </w:rPr>
        <w:t>«Сот шешімімен республикалық меншікке түсті деп танылған иесіз қауіпті қалдықтарды басқару қағидаларын бекіту туралы» Қазақстан Республикасы Энергетика министрінің 2015 жылғы</w:t>
      </w:r>
      <w:r>
        <w:rPr>
          <w:rStyle w:val="s3"/>
          <w:b w:val="0"/>
          <w:bCs w:val="0"/>
        </w:rPr>
        <w:t xml:space="preserve"> 20 наурыздағы № 229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бұйрығын</w:t>
        </w:r>
      </w:hyperlink>
      <w:r>
        <w:rPr>
          <w:rStyle w:val="s3"/>
          <w:b w:val="0"/>
          <w:bCs w:val="0"/>
        </w:rPr>
        <w:t xml:space="preserve"> қараңыз</w:t>
      </w:r>
    </w:p>
    <w:p w:rsidR="00000000" w:rsidRDefault="00F5718B">
      <w:pPr>
        <w:ind w:firstLine="400"/>
        <w:jc w:val="both"/>
      </w:pPr>
      <w:r>
        <w:rPr>
          <w:rStyle w:val="S00"/>
        </w:rPr>
        <w:t> </w:t>
      </w:r>
    </w:p>
    <w:p w:rsidR="00000000" w:rsidRDefault="00F5718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2007 жылғы 9 қаңтардағы Экологиялық кодексінің </w:t>
      </w:r>
      <w:hyperlink r:id="rId9" w:anchor="sub_id=160000" w:history="1">
        <w:r>
          <w:rPr>
            <w:rStyle w:val="a4"/>
          </w:rPr>
          <w:t>16-бабына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F5718B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2015.01.10. № 808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5718B">
      <w:pPr>
        <w:ind w:firstLine="400"/>
        <w:jc w:val="both"/>
      </w:pPr>
      <w:r>
        <w:rPr>
          <w:rStyle w:val="s0"/>
        </w:rPr>
        <w:t>2. «Жекелеген негіздер бойынша мемлекет меншігіне айналдырылған (түскен) мүлікті есепке алудың, сақтаудың, бағалаудың және одан әрі пайдаланудың кейбір мәселелері туралы» Қазақстан Республикасы Үкіметінің 2002 жылғы 26 шілде</w:t>
      </w:r>
      <w:r>
        <w:rPr>
          <w:rStyle w:val="s0"/>
        </w:rPr>
        <w:t>дегі № 833 </w:t>
      </w:r>
      <w:hyperlink r:id="rId12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2002 ж., № 25, 260-құжат) мынадай толықтыру енгізілсін:</w:t>
      </w:r>
    </w:p>
    <w:p w:rsidR="00000000" w:rsidRDefault="00F5718B">
      <w:pPr>
        <w:ind w:firstLine="400"/>
        <w:jc w:val="both"/>
      </w:pPr>
      <w:r>
        <w:rPr>
          <w:rStyle w:val="s0"/>
        </w:rPr>
        <w:t>көрсетілген қаулымен бекітілген Жекелеген негіздер бойынша мемлекет меншігіне а</w:t>
      </w:r>
      <w:r>
        <w:rPr>
          <w:rStyle w:val="s0"/>
        </w:rPr>
        <w:t>йналдырылған (түскен) мүлікті есепке алу, сақтау, бағалау және одан әрі пайдалану ережесінде:</w:t>
      </w:r>
    </w:p>
    <w:p w:rsidR="00000000" w:rsidRDefault="00F5718B">
      <w:pPr>
        <w:ind w:firstLine="400"/>
        <w:jc w:val="both"/>
      </w:pPr>
      <w:r>
        <w:rPr>
          <w:rStyle w:val="s0"/>
        </w:rPr>
        <w:t>мынадай мазмұндағы 1-1 және 1-2-тармақтармен толықтырылсын:</w:t>
      </w:r>
    </w:p>
    <w:p w:rsidR="00000000" w:rsidRDefault="00F5718B">
      <w:pPr>
        <w:ind w:firstLine="400"/>
        <w:jc w:val="both"/>
      </w:pPr>
      <w:r>
        <w:rPr>
          <w:rStyle w:val="s0"/>
        </w:rPr>
        <w:t xml:space="preserve">«1-1. Осы Ереженің әрекеті мүлікті есептеу, сақтау және бағалау бөлігінде сот шешімімен республикалық </w:t>
      </w:r>
      <w:r>
        <w:rPr>
          <w:rStyle w:val="s0"/>
        </w:rPr>
        <w:t>меншікке түскен деп танылған иесіз қауіпті қалдықтарға қолданылмайды.</w:t>
      </w:r>
    </w:p>
    <w:p w:rsidR="00000000" w:rsidRDefault="00F5718B">
      <w:pPr>
        <w:ind w:firstLine="400"/>
        <w:jc w:val="both"/>
      </w:pPr>
      <w:r>
        <w:rPr>
          <w:rStyle w:val="s0"/>
        </w:rPr>
        <w:t>1-2. Республикалық меншікке айналдырылған иесіз қауіпті қалдықтарды есепке алу, сақтау, бағалау және одан әрі пайдалану жөніндегі жұмыстарды ұйымдастыруды қоршаған ортаны қорғау саласынд</w:t>
      </w:r>
      <w:r>
        <w:rPr>
          <w:rStyle w:val="s0"/>
        </w:rPr>
        <w:t>ағы уәкілетті орган жүзеге асырады.».</w:t>
      </w:r>
    </w:p>
    <w:p w:rsidR="00000000" w:rsidRDefault="00F5718B">
      <w:pPr>
        <w:ind w:firstLine="400"/>
        <w:jc w:val="both"/>
      </w:pPr>
      <w:r>
        <w:rPr>
          <w:rStyle w:val="s0"/>
        </w:rPr>
        <w:t xml:space="preserve">3. Осы қаулы алғаш рет 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F5718B">
      <w:pPr>
        <w:ind w:firstLine="400"/>
        <w:jc w:val="both"/>
      </w:pPr>
      <w:r>
        <w:rPr>
          <w:rStyle w:val="s0"/>
        </w:rPr>
        <w:t> </w:t>
      </w:r>
    </w:p>
    <w:p w:rsidR="00000000" w:rsidRDefault="00F5718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18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5718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18B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F5718B">
            <w:pPr>
              <w:jc w:val="right"/>
            </w:pPr>
            <w:r>
              <w:rPr>
                <w:rStyle w:val="s0"/>
                <w:b/>
                <w:bCs/>
              </w:rPr>
              <w:t>К. Мәсімов </w:t>
            </w:r>
          </w:p>
        </w:tc>
      </w:tr>
    </w:tbl>
    <w:p w:rsidR="00000000" w:rsidRDefault="00F5718B">
      <w:pPr>
        <w:ind w:firstLine="400"/>
        <w:jc w:val="both"/>
      </w:pPr>
      <w:r>
        <w:rPr>
          <w:rStyle w:val="s0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both"/>
      </w:pPr>
      <w:r>
        <w:rPr>
          <w:rStyle w:val="s3"/>
          <w:b w:val="0"/>
          <w:bCs w:val="0"/>
        </w:rPr>
        <w:t xml:space="preserve">Сот шешімімен республикалық меншікке түсті деп танылған иесіз қауіпті қалдықтарды басқару ережесі. ҚР Үкіметінің 2015.01.10. № 808 </w:t>
      </w:r>
      <w:hyperlink r:id="rId14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(</w:t>
      </w:r>
      <w:hyperlink r:id="rId15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F5718B">
      <w:pPr>
        <w:jc w:val="center"/>
      </w:pPr>
      <w: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rPr>
          <w:rStyle w:val="s1"/>
        </w:rPr>
        <w:t> </w:t>
      </w:r>
    </w:p>
    <w:p w:rsidR="00000000" w:rsidRDefault="00F5718B">
      <w:pPr>
        <w:jc w:val="center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18B" w:rsidRDefault="00F5718B" w:rsidP="00F5718B">
      <w:r>
        <w:separator/>
      </w:r>
    </w:p>
  </w:endnote>
  <w:endnote w:type="continuationSeparator" w:id="0">
    <w:p w:rsidR="00F5718B" w:rsidRDefault="00F5718B" w:rsidP="00F571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18B" w:rsidRDefault="00F571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18B" w:rsidRDefault="00F571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18B" w:rsidRDefault="00F571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18B" w:rsidRDefault="00F5718B" w:rsidP="00F5718B">
      <w:r>
        <w:separator/>
      </w:r>
    </w:p>
  </w:footnote>
  <w:footnote w:type="continuationSeparator" w:id="0">
    <w:p w:rsidR="00F5718B" w:rsidRDefault="00F5718B" w:rsidP="00F571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18B" w:rsidRDefault="00F571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18B" w:rsidRDefault="00F5718B" w:rsidP="00F57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18B" w:rsidRDefault="00F5718B" w:rsidP="00F57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«Сот шешімімен республикалық меншікке түсті деп танылған иесіз қауіпті қалдықтарды басқару ережесін бекіту туралы» Қазақстан Республикасы Үкіметінің 2007 жылғы 8 қазандағы № 919 Қаулысы (2015.01.10. берілген өзгерістермен)</w:t>
    </w:r>
  </w:p>
  <w:p w:rsidR="00F5718B" w:rsidRPr="00F5718B" w:rsidRDefault="00F5718B" w:rsidP="00F571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08.10.2007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18B" w:rsidRDefault="00F571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18B"/>
    <w:rsid w:val="00F57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1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1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18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1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1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90747" TargetMode="External"/><Relationship Id="rId13" Type="http://schemas.openxmlformats.org/officeDocument/2006/relationships/hyperlink" Target="http://online.zakon.kz/Document/?doc_id=3013544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135445" TargetMode="External"/><Relationship Id="rId12" Type="http://schemas.openxmlformats.org/officeDocument/2006/relationships/hyperlink" Target="http://online.zakon.kz/Document/?doc_id=5103227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2768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2768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317460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6294" TargetMode="External"/><Relationship Id="rId14" Type="http://schemas.openxmlformats.org/officeDocument/2006/relationships/hyperlink" Target="http://online.zakon.kz/Document/?doc_id=3531746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2378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«Сот шешімімен республикалық меншікке түсті деп танылған иесіз қауіпті қалдықтарды басқару ережесін бекіту туралы» Қазақстан Республикасы Үкіметінің 2007 жылғы 8 қазандағы № 919 Қаулысы (2015.01.10.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2024-02-19T20:44:00Z</dcterms:created>
  <dcterms:modified xsi:type="dcterms:W3CDTF">2024-02-19T20:44:00Z</dcterms:modified>
</cp:coreProperties>
</file>