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3F3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«Сот шешімімен республикалық меншікке түсті деп танылған иесіз қауіпті қалдықтарды басқару ережесін бекіту туралы» Қазақстан Республикасы Үкіметінің 2007 жылғы 8 қазандағы № 919 Қаулысы (2015.01.10. берілген өзгерістермен)</w:t>
      </w:r>
    </w:p>
    <w:p w:rsidR="00000000" w:rsidRDefault="00823F33">
      <w:pPr>
        <w:ind w:firstLine="400"/>
        <w:jc w:val="both"/>
      </w:pPr>
      <w:r>
        <w:rPr>
          <w:rStyle w:val="s0"/>
        </w:rPr>
        <w:t> </w:t>
      </w:r>
    </w:p>
    <w:p w:rsidR="00000000" w:rsidRDefault="00823F33">
      <w:pPr>
        <w:ind w:firstLine="400"/>
        <w:jc w:val="both"/>
      </w:pPr>
      <w:r>
        <w:t xml:space="preserve">  </w:t>
      </w:r>
      <w:r>
        <w:t xml:space="preserve">Жариялануы: «Ресми газет» 2007 ж. 3 қараша № 44 (357); «Егемен Қазақстан» 2007 ж. 20 желтоқсан № 390-391 (24964); ҚР Президенті мен ҚР Үкіметінің Актілер жинағы, 2007 ж., № 37, 425-құжат </w:t>
      </w:r>
    </w:p>
    <w:p w:rsidR="00000000" w:rsidRDefault="00823F33">
      <w:pPr>
        <w:ind w:firstLine="400"/>
        <w:jc w:val="both"/>
      </w:pPr>
      <w:r>
        <w:t> </w:t>
      </w:r>
    </w:p>
    <w:p w:rsidR="00000000" w:rsidRDefault="00823F3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23F33">
      <w:pPr>
        <w:ind w:firstLine="400"/>
        <w:jc w:val="both"/>
      </w:pPr>
      <w:r>
        <w:rPr>
          <w:rStyle w:val="S00"/>
        </w:rPr>
        <w:t> </w:t>
      </w:r>
    </w:p>
    <w:p w:rsidR="00000000" w:rsidRDefault="00823F33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2012.31.05. № 715 </w:t>
      </w:r>
      <w:hyperlink r:id="rId7" w:anchor="sub_id=2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823F33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2015.01.10. № 808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</w:t>
      </w:r>
    </w:p>
    <w:p w:rsidR="00000000" w:rsidRDefault="00823F33">
      <w:pPr>
        <w:ind w:firstLine="400"/>
        <w:jc w:val="both"/>
      </w:pPr>
      <w:r>
        <w:rPr>
          <w:rStyle w:val="S00"/>
        </w:rPr>
        <w:t> </w:t>
      </w:r>
    </w:p>
    <w:p w:rsidR="00000000" w:rsidRDefault="00823F33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823F33">
      <w:pPr>
        <w:ind w:firstLine="400"/>
        <w:jc w:val="both"/>
      </w:pPr>
      <w:r>
        <w:rPr>
          <w:rStyle w:val="S00"/>
        </w:rPr>
        <w:t> </w:t>
      </w:r>
    </w:p>
    <w:p w:rsidR="00000000" w:rsidRDefault="00823F33">
      <w:pPr>
        <w:ind w:firstLine="400"/>
        <w:jc w:val="both"/>
      </w:pPr>
      <w:r>
        <w:rPr>
          <w:rStyle w:val="S00"/>
        </w:rPr>
        <w:t xml:space="preserve">2012 ж. 31 мамырға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823F33">
      <w:pPr>
        <w:ind w:firstLine="400"/>
        <w:jc w:val="both"/>
      </w:pPr>
      <w:r>
        <w:rPr>
          <w:rStyle w:val="S00"/>
        </w:rPr>
        <w:t xml:space="preserve">2015 ж. 1 қазанға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823F33">
      <w:pPr>
        <w:ind w:firstLine="400"/>
        <w:jc w:val="both"/>
      </w:pPr>
      <w:r>
        <w:rPr>
          <w:rStyle w:val="S00"/>
        </w:rPr>
        <w:t> </w:t>
      </w:r>
    </w:p>
    <w:p w:rsidR="00000000" w:rsidRDefault="00823F33">
      <w:pPr>
        <w:ind w:firstLine="400"/>
        <w:jc w:val="both"/>
      </w:pPr>
      <w:r>
        <w:rPr>
          <w:rStyle w:val="S00"/>
        </w:rPr>
        <w:t> </w:t>
      </w:r>
    </w:p>
    <w:p w:rsidR="00000000" w:rsidRDefault="00823F33">
      <w:pPr>
        <w:ind w:firstLine="400"/>
        <w:jc w:val="both"/>
      </w:pPr>
      <w:r>
        <w:rPr>
          <w:rStyle w:val="s0"/>
        </w:rPr>
        <w:t> </w:t>
      </w:r>
    </w:p>
    <w:p w:rsidR="00000000" w:rsidRDefault="00823F33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F33" w:rsidRDefault="00823F33" w:rsidP="00823F33">
      <w:r>
        <w:separator/>
      </w:r>
    </w:p>
  </w:endnote>
  <w:endnote w:type="continuationSeparator" w:id="0">
    <w:p w:rsidR="00823F33" w:rsidRDefault="00823F33" w:rsidP="00823F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F33" w:rsidRDefault="00823F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F33" w:rsidRDefault="00823F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F33" w:rsidRDefault="00823F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F33" w:rsidRDefault="00823F33" w:rsidP="00823F33">
      <w:r>
        <w:separator/>
      </w:r>
    </w:p>
  </w:footnote>
  <w:footnote w:type="continuationSeparator" w:id="0">
    <w:p w:rsidR="00823F33" w:rsidRDefault="00823F33" w:rsidP="00823F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F33" w:rsidRDefault="00823F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F33" w:rsidRDefault="00823F33" w:rsidP="00823F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3F33" w:rsidRPr="00823F33" w:rsidRDefault="00823F33" w:rsidP="00823F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8 ҚАЗАНДАҒЫ № 919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F33" w:rsidRDefault="00823F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3F33"/>
    <w:rsid w:val="00823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F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F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F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F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F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F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F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F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1746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0704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2768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20708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5841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970</Characters>
  <Application>Microsoft Office Word</Application>
  <DocSecurity>0</DocSecurity>
  <Lines>8</Lines>
  <Paragraphs>2</Paragraphs>
  <ScaleCrop>false</ScaleCrop>
  <Company>SPecialiST RePack</Company>
  <LinksUpToDate>false</LinksUpToDate>
  <CharactersWithSpaces>1062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8 ҚАЗАНДАҒЫ № 919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2024-07-26T06:23:00Z</dcterms:created>
  <dcterms:modified xsi:type="dcterms:W3CDTF">2024-07-26T06:23:00Z</dcterms:modified>
</cp:coreProperties>
</file>