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7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14D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2047875"/>
                  <wp:effectExtent l="0" t="0" r="9525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50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2047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pct"/>
            <w:vAlign w:val="center"/>
            <w:hideMark/>
          </w:tcPr>
          <w:p w:rsidR="00000000" w:rsidRDefault="005714D7">
            <w:pPr>
              <w:jc w:val="center"/>
            </w:pPr>
            <w:r>
              <w:rPr>
                <w:rStyle w:val="s1"/>
                <w:sz w:val="28"/>
                <w:szCs w:val="28"/>
              </w:rPr>
              <w:t>Полищук Раиса Ивановна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vAlign w:val="center"/>
            <w:hideMark/>
          </w:tcPr>
          <w:p w:rsidR="00000000" w:rsidRDefault="005714D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Северо-Каз</w:t>
            </w:r>
            <w:r>
              <w:rPr>
                <w:rStyle w:val="s0"/>
              </w:rPr>
              <w:t>ахстанского областного общества славянской культуры «Лад»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pPr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08.07.1946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Петропавловск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714D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Муж: Полищук Владимир Архипович</w:t>
            </w:r>
          </w:p>
          <w:p w:rsidR="00000000" w:rsidRDefault="005714D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дочери - Оксана (1968 г.р.), Снежана (1978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714D7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Петропавловское педагогическое училище (1964);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Петропавловский педагогический институт (1971),</w:t>
            </w:r>
          </w:p>
          <w:p w:rsidR="00000000" w:rsidRDefault="005714D7">
            <w:r>
              <w:rPr>
                <w:rStyle w:val="s0"/>
                <w:i/>
                <w:iCs/>
              </w:rPr>
              <w:t>Учитель истории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Воспитатель группы продленного дня, учитель начальных классов, директор школы;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гимназии № 1 г. Петропавловска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714D7">
            <w:pPr>
              <w:ind w:left="1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Северо-Казахстанского областного общества славянской культуры «Лад»;</w:t>
            </w:r>
          </w:p>
          <w:p w:rsidR="00000000" w:rsidRDefault="005714D7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Национальной комиссии по делам семьи и гендерной политике при Президенте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714D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Северо-Казахстанского областного маслихата (1994-1999);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в депутаты Мажилиса Парламента Республики Казахстан IV созыва, </w:t>
            </w:r>
            <w:hyperlink r:id="rId8" w:history="1">
              <w:r>
                <w:rPr>
                  <w:rStyle w:val="a3"/>
                </w:rPr>
                <w:t>выдвинут Советом Ассамблеи народа Казахстана</w:t>
              </w:r>
            </w:hyperlink>
            <w:r>
              <w:t xml:space="preserve"> (08.08.200</w:t>
            </w:r>
            <w:r>
              <w:t>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Член Комитета по социально-культурному развитию, </w:t>
            </w:r>
            <w:hyperlink r:id="rId10" w:history="1">
              <w:r>
                <w:rPr>
                  <w:rStyle w:val="a3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(19.10.2007-2011)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 xml:space="preserve">Партийная принадлежность: </w:t>
            </w:r>
          </w:p>
          <w:p w:rsidR="00000000" w:rsidRDefault="005714D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714D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</w:t>
            </w:r>
            <w:r>
              <w:rPr>
                <w:rStyle w:val="s0"/>
                <w:b/>
                <w:bCs/>
              </w:rPr>
              <w:t xml:space="preserve"> </w:t>
            </w:r>
            <w:r>
              <w:t>Республики Казахстан;</w:t>
            </w:r>
          </w:p>
          <w:p w:rsidR="00000000" w:rsidRDefault="005714D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Звание «Казакстаннын енбек сiнiрген кайраткерi» (2005)</w:t>
            </w:r>
            <w:r>
              <w:t>;</w:t>
            </w:r>
          </w:p>
          <w:p w:rsidR="00000000" w:rsidRDefault="005714D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гражданин Северо-Казахстанской области (2006);</w:t>
            </w:r>
          </w:p>
          <w:p w:rsidR="00000000" w:rsidRDefault="005714D7">
            <w:r>
              <w:rPr>
                <w:sz w:val="14"/>
                <w:szCs w:val="14"/>
              </w:rPr>
              <w:t> </w:t>
            </w: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Медаль имени Ыбрая Алтынсарина Министерства образования и науки Республики Казахстан (06.2009)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pPr>
              <w:ind w:left="60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4D7">
            <w:pPr>
              <w:ind w:left="60"/>
            </w:pPr>
            <w:r>
              <w:t> </w:t>
            </w:r>
          </w:p>
        </w:tc>
      </w:tr>
    </w:tbl>
    <w:p w:rsidR="00000000" w:rsidRDefault="005714D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4D7" w:rsidRDefault="005714D7" w:rsidP="005714D7">
      <w:r>
        <w:separator/>
      </w:r>
    </w:p>
  </w:endnote>
  <w:endnote w:type="continuationSeparator" w:id="0">
    <w:p w:rsidR="005714D7" w:rsidRDefault="005714D7" w:rsidP="00571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4D7" w:rsidRDefault="005714D7" w:rsidP="005714D7">
      <w:r>
        <w:separator/>
      </w:r>
    </w:p>
  </w:footnote>
  <w:footnote w:type="continuationSeparator" w:id="0">
    <w:p w:rsidR="005714D7" w:rsidRDefault="005714D7" w:rsidP="005714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 w:rsidP="005714D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4D7" w:rsidRDefault="005714D7" w:rsidP="005714D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Полищук Раиса Ивановна (персональная справка)</w:t>
    </w:r>
  </w:p>
  <w:p w:rsidR="005714D7" w:rsidRPr="005714D7" w:rsidRDefault="005714D7" w:rsidP="005714D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08.07.1946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4D7" w:rsidRDefault="005714D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4D7"/>
    <w:rsid w:val="00571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714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14D7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714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14D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14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14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714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14D7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714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14D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14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14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356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Полищук Раиса Ивановна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2023-11-10T14:27:00Z</dcterms:created>
  <dcterms:modified xsi:type="dcterms:W3CDTF">2023-11-10T14:27:00Z</dcterms:modified>
</cp:coreProperties>
</file>