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41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 Ғылым комитетінің шаруашылық жүргізу құқығындағы кейбір республикалық мемлекеттік кәсіпорындарын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17 қазандағы № 961 Қаулысы</w:t>
      </w:r>
    </w:p>
    <w:p w:rsidR="00000000" w:rsidRDefault="0003641D">
      <w:pPr>
        <w:jc w:val="center"/>
      </w:pPr>
      <w:r>
        <w:rPr>
          <w:rStyle w:val="s3"/>
          <w:b w:val="0"/>
          <w:bCs w:val="0"/>
        </w:rPr>
        <w:t xml:space="preserve">(2015.28.08.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берілген 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03641D">
      <w:pPr>
        <w:ind w:firstLine="400"/>
        <w:jc w:val="both"/>
      </w:pPr>
      <w:r>
        <w:rPr>
          <w:rStyle w:val="s0"/>
        </w:rPr>
        <w:t> </w:t>
      </w:r>
    </w:p>
    <w:p w:rsidR="00000000" w:rsidRDefault="000364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3641D">
      <w:pPr>
        <w:ind w:firstLine="400"/>
        <w:jc w:val="both"/>
      </w:pPr>
      <w:r>
        <w:rPr>
          <w:rStyle w:val="s0"/>
        </w:rPr>
        <w:t>1. «А.Б. Бектұров атындағы Химия ғылымдары институты» және «Д.В.Сокольский атындағы Органикалық катализ ж</w:t>
      </w:r>
      <w:r>
        <w:rPr>
          <w:rStyle w:val="s0"/>
        </w:rPr>
        <w:t>әне</w:t>
      </w:r>
      <w:r>
        <w:rPr>
          <w:rStyle w:val="s0"/>
        </w:rPr>
        <w:t xml:space="preserve"> электрохимия институты» шаруашылық жүргізу құқығындағы республикалық мемлекеттік кәсіпорындары қайта құру жолымен тиісінше жарғылық капиталына мемлекет жүз пайыз қатысатын «А.Б. Бектұров атындағы Химия ғылымдары институты» және «Д.В.Сокольский атындағы</w:t>
      </w:r>
      <w:r>
        <w:rPr>
          <w:rStyle w:val="s0"/>
        </w:rPr>
        <w:t xml:space="preserve"> Органикалық катализ және электрохимия институты» акционерлік қоғамдары (бұдан әрі - қоғамдар) болып қайта ұйымдастырылсын.</w:t>
      </w:r>
    </w:p>
    <w:p w:rsidR="00000000" w:rsidRDefault="0003641D">
      <w:pPr>
        <w:ind w:firstLine="400"/>
        <w:jc w:val="both"/>
      </w:pPr>
      <w:r>
        <w:rPr>
          <w:rStyle w:val="s0"/>
        </w:rPr>
        <w:t>2. Қоғамдар қызметінің негізгі мәні ғылым саласында өндірістік-шаруашылық қызметті жүзеге асыру болып белгіленсін.</w:t>
      </w:r>
    </w:p>
    <w:p w:rsidR="00000000" w:rsidRDefault="0003641D">
      <w:pPr>
        <w:ind w:firstLine="400"/>
        <w:jc w:val="both"/>
      </w:pPr>
      <w:r>
        <w:rPr>
          <w:rStyle w:val="s0"/>
        </w:rPr>
        <w:t>3. Қазақстан Респ</w:t>
      </w:r>
      <w:r>
        <w:rPr>
          <w:rStyle w:val="s0"/>
        </w:rPr>
        <w:t>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03641D">
      <w:pPr>
        <w:ind w:firstLine="400"/>
        <w:jc w:val="both"/>
      </w:pPr>
      <w:r>
        <w:rPr>
          <w:rStyle w:val="s0"/>
        </w:rPr>
        <w:t>1) қоғамдардың жарғыларын бекітуді;</w:t>
      </w:r>
    </w:p>
    <w:p w:rsidR="00000000" w:rsidRDefault="0003641D">
      <w:pPr>
        <w:ind w:firstLine="400"/>
        <w:jc w:val="both"/>
      </w:pPr>
      <w:r>
        <w:rPr>
          <w:rStyle w:val="s0"/>
        </w:rPr>
        <w:t>2) қоғамдарды Қазақстан Республикасының Әділет органдарында мемлекеттік тіркеуді;</w:t>
      </w:r>
    </w:p>
    <w:p w:rsidR="00000000" w:rsidRDefault="0003641D">
      <w:pPr>
        <w:ind w:firstLine="400"/>
        <w:jc w:val="both"/>
      </w:pPr>
      <w:r>
        <w:rPr>
          <w:rStyle w:val="s0"/>
        </w:rPr>
        <w:t>3) қоғамдар акцияларының мемл</w:t>
      </w:r>
      <w:r>
        <w:rPr>
          <w:rStyle w:val="s0"/>
        </w:rPr>
        <w:t>екеттік пакетін иелену және пайдалану құқықтарын Қазақстан Республикасы Білім және ғылым министрлігінің Ғылым комитетіне беруді қамтамасыз етсін.</w:t>
      </w:r>
    </w:p>
    <w:p w:rsidR="00000000" w:rsidRDefault="0003641D">
      <w:pPr>
        <w:ind w:firstLine="400"/>
        <w:jc w:val="both"/>
      </w:pPr>
      <w:r>
        <w:rPr>
          <w:rStyle w:val="s0"/>
        </w:rPr>
        <w:t xml:space="preserve">4. ҚР Үкіметінің 2009.27.07. № 1148 </w:t>
      </w:r>
      <w:hyperlink r:id="rId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3641D">
      <w:pPr>
        <w:ind w:firstLine="400"/>
        <w:jc w:val="both"/>
      </w:pPr>
      <w:r>
        <w:rPr>
          <w:rStyle w:val="s0"/>
        </w:rPr>
        <w:t xml:space="preserve">5.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</w:t>
        </w:r>
        <w:r>
          <w:rPr>
            <w:rStyle w:val="a4"/>
          </w:rPr>
          <w:t>р</w:t>
        </w:r>
      </w:hyperlink>
      <w:r>
        <w:rPr>
          <w:rStyle w:val="s0"/>
        </w:rPr>
        <w:t xml:space="preserve"> бекітілсін.</w:t>
      </w:r>
    </w:p>
    <w:p w:rsidR="00000000" w:rsidRDefault="0003641D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03641D">
      <w:pPr>
        <w:ind w:firstLine="400"/>
        <w:jc w:val="both"/>
      </w:pPr>
      <w:r>
        <w:t> </w:t>
      </w:r>
    </w:p>
    <w:p w:rsidR="00000000" w:rsidRDefault="0003641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41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3641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41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3641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3641D">
      <w:pPr>
        <w:ind w:firstLine="400"/>
        <w:jc w:val="right"/>
      </w:pPr>
      <w:r>
        <w:rPr>
          <w:rStyle w:val="s0"/>
        </w:rPr>
        <w:t> </w:t>
      </w:r>
    </w:p>
    <w:p w:rsidR="00000000" w:rsidRDefault="0003641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641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3641D">
      <w:pPr>
        <w:ind w:firstLine="400"/>
        <w:jc w:val="right"/>
      </w:pPr>
      <w:r>
        <w:rPr>
          <w:rStyle w:val="s0"/>
        </w:rPr>
        <w:t>2007 жылғы 17 қазандағы</w:t>
      </w:r>
    </w:p>
    <w:p w:rsidR="00000000" w:rsidRDefault="0003641D">
      <w:pPr>
        <w:ind w:firstLine="400"/>
        <w:jc w:val="right"/>
      </w:pPr>
      <w:r>
        <w:rPr>
          <w:rStyle w:val="s0"/>
        </w:rPr>
        <w:t xml:space="preserve">№ 961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3641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3641D">
      <w:pPr>
        <w:jc w:val="center"/>
      </w:pPr>
      <w:r>
        <w:rPr>
          <w:rStyle w:val="s1"/>
        </w:rPr>
        <w:t> </w:t>
      </w:r>
    </w:p>
    <w:p w:rsidR="00000000" w:rsidRDefault="0003641D">
      <w:pPr>
        <w:jc w:val="center"/>
      </w:pPr>
      <w:r>
        <w:t> </w:t>
      </w:r>
    </w:p>
    <w:p w:rsidR="00000000" w:rsidRDefault="0003641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03641D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03641D">
      <w:pPr>
        <w:ind w:firstLine="400"/>
        <w:jc w:val="both"/>
      </w:pPr>
      <w:r>
        <w:rPr>
          <w:rStyle w:val="s0"/>
        </w:rPr>
        <w:t> </w:t>
      </w:r>
    </w:p>
    <w:p w:rsidR="00000000" w:rsidRDefault="0003641D">
      <w:pPr>
        <w:ind w:firstLine="400"/>
        <w:jc w:val="both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Қазақстан Республикас</w:t>
      </w:r>
      <w:r>
        <w:rPr>
          <w:rStyle w:val="s0"/>
        </w:rPr>
        <w:t>ы Үкіметінің 1999 жылғы 12 сәуірдегі № 405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03641D">
      <w:pPr>
        <w:ind w:firstLine="400"/>
        <w:jc w:val="both"/>
      </w:pPr>
      <w:r>
        <w:rPr>
          <w:rStyle w:val="s0"/>
        </w:rPr>
        <w:t>көрсетілген қаулының 2-қосымшасында:</w:t>
      </w:r>
    </w:p>
    <w:p w:rsidR="00000000" w:rsidRDefault="0003641D">
      <w:pPr>
        <w:ind w:firstLine="400"/>
        <w:jc w:val="both"/>
      </w:pPr>
      <w:r>
        <w:rPr>
          <w:rStyle w:val="s0"/>
        </w:rPr>
        <w:t>көрсетілген қаулымен бекітілген акциял</w:t>
      </w:r>
      <w:r>
        <w:rPr>
          <w:rStyle w:val="s0"/>
        </w:rPr>
        <w:t>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03641D">
      <w:pPr>
        <w:ind w:firstLine="400"/>
        <w:jc w:val="both"/>
      </w:pPr>
      <w:r>
        <w:rPr>
          <w:rStyle w:val="s0"/>
        </w:rPr>
        <w:t>«Алматы қаласы» деген бөлім мынадай мазмұндағы реттік нөмірлері 123-112, 123-113-жолдармен толықтырылсын:</w:t>
      </w:r>
    </w:p>
    <w:p w:rsidR="00000000" w:rsidRDefault="0003641D">
      <w:pPr>
        <w:ind w:firstLine="400"/>
        <w:jc w:val="both"/>
      </w:pPr>
      <w:r>
        <w:rPr>
          <w:rStyle w:val="s0"/>
        </w:rPr>
        <w:t>«123-11</w:t>
      </w:r>
      <w:r>
        <w:rPr>
          <w:rStyle w:val="s0"/>
        </w:rPr>
        <w:t>2 «А.Б. Бектұров атындағы Химия ғылымдары институты» АҚ;</w:t>
      </w:r>
    </w:p>
    <w:p w:rsidR="00000000" w:rsidRDefault="0003641D">
      <w:pPr>
        <w:ind w:firstLine="400"/>
        <w:jc w:val="both"/>
      </w:pPr>
      <w:r>
        <w:rPr>
          <w:rStyle w:val="s0"/>
        </w:rPr>
        <w:t>«123-113 «Д.В. Сокольский атындағы Органикалық катализ және электрохимия институты» АҚ».</w:t>
      </w:r>
    </w:p>
    <w:p w:rsidR="00000000" w:rsidRDefault="0003641D">
      <w:pPr>
        <w:ind w:firstLine="400"/>
        <w:jc w:val="both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 иелік ету ж</w:t>
      </w:r>
      <w:r>
        <w:rPr>
          <w:rStyle w:val="s0"/>
        </w:rPr>
        <w:t>әне</w:t>
      </w:r>
      <w:r>
        <w:rPr>
          <w:rStyle w:val="s0"/>
        </w:rPr>
        <w:t xml:space="preserve"> пайдалану жөніндегі құқықтарды беру туралы» Қазақстан Республикасы Үкіметінің 1999 жылғы 27 мамырдағы № 659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03641D">
      <w:pPr>
        <w:ind w:firstLine="400"/>
        <w:jc w:val="both"/>
      </w:pPr>
      <w:r>
        <w:rPr>
          <w:rStyle w:val="s0"/>
        </w:rPr>
        <w:t>көрсет</w:t>
      </w:r>
      <w:r>
        <w:rPr>
          <w:rStyle w:val="s0"/>
        </w:rPr>
        <w:t>ілген қаулыға қосымшада:</w:t>
      </w:r>
    </w:p>
    <w:p w:rsidR="00000000" w:rsidRDefault="0003641D">
      <w:pPr>
        <w:ind w:firstLine="400"/>
        <w:jc w:val="both"/>
      </w:pPr>
      <w:r>
        <w:rPr>
          <w:rStyle w:val="s0"/>
        </w:rPr>
        <w:t>иелік ету және пайдалану құқығы салалық министрліктерге, өзге де мемлекеттік органдарға берілетін республикалық меншік ұйымдарындағы акциялардың мемлекеттік пакеттерінің және қатысудың мемлекеттік үлестерінің тізбесінде:</w:t>
      </w:r>
    </w:p>
    <w:p w:rsidR="00000000" w:rsidRDefault="0003641D">
      <w:pPr>
        <w:ind w:firstLine="400"/>
        <w:jc w:val="both"/>
      </w:pPr>
      <w:r>
        <w:rPr>
          <w:rStyle w:val="s0"/>
        </w:rPr>
        <w:t>«Қазақстан</w:t>
      </w:r>
      <w:r>
        <w:rPr>
          <w:rStyle w:val="s0"/>
        </w:rPr>
        <w:t xml:space="preserve"> Республикасы Білім және ғылым министрлігінің Ғылым комитеті» деген бөлім:</w:t>
      </w:r>
    </w:p>
    <w:p w:rsidR="00000000" w:rsidRDefault="0003641D">
      <w:pPr>
        <w:ind w:firstLine="400"/>
        <w:jc w:val="both"/>
      </w:pPr>
      <w:r>
        <w:rPr>
          <w:rStyle w:val="s0"/>
        </w:rPr>
        <w:t>мынадай мазмұндағы реттік нөмірлері 222-38, 222-39-жолдармен толықтырылсын:</w:t>
      </w:r>
    </w:p>
    <w:p w:rsidR="00000000" w:rsidRDefault="0003641D">
      <w:pPr>
        <w:ind w:firstLine="400"/>
        <w:jc w:val="both"/>
      </w:pPr>
      <w:r>
        <w:rPr>
          <w:rStyle w:val="s0"/>
        </w:rPr>
        <w:t>«222-38 «А.Б.Бектұров атындағы Химия ғылымдары институты» АҚ;</w:t>
      </w:r>
    </w:p>
    <w:p w:rsidR="00000000" w:rsidRDefault="0003641D">
      <w:pPr>
        <w:ind w:firstLine="400"/>
        <w:jc w:val="both"/>
      </w:pPr>
      <w:r>
        <w:rPr>
          <w:rStyle w:val="s0"/>
        </w:rPr>
        <w:t>«222-39 «Д.В.Сокольский атындағы Органикалы</w:t>
      </w:r>
      <w:r>
        <w:rPr>
          <w:rStyle w:val="s0"/>
        </w:rPr>
        <w:t>қ</w:t>
      </w:r>
      <w:r>
        <w:rPr>
          <w:rStyle w:val="s0"/>
        </w:rPr>
        <w:t xml:space="preserve"> катализ және электрохимия институты» АҚ».</w:t>
      </w:r>
    </w:p>
    <w:p w:rsidR="00000000" w:rsidRDefault="0003641D">
      <w:pPr>
        <w:ind w:firstLine="400"/>
        <w:jc w:val="both"/>
      </w:pPr>
      <w:r>
        <w:rPr>
          <w:rStyle w:val="s0"/>
        </w:rPr>
        <w:t>3. «Кейбір акционерлік қоғамдар акцияларының мемлекеттік пакеттерін «Самұрық» мемлекеттік активтерді басқару жөніндегі қазақстандық холдингі» акционерлік қоғамының жарғылық капиталына беру туралы» Қазақстан Респу</w:t>
      </w:r>
      <w:r>
        <w:rPr>
          <w:rStyle w:val="s0"/>
        </w:rPr>
        <w:t>бликасы Үкіметінің 2006 жылғы 24 қазандағы № 1020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3641D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03641D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«Самұрық» мемлекеттік активтерді басқару жөніндегі қазақстандық холдингі» акционерлік қоғамының орналастырылатын акцияларын төлеуге берілетін акционерлік қоғамдардың тізбесінде:</w:t>
      </w:r>
    </w:p>
    <w:p w:rsidR="00000000" w:rsidRDefault="0003641D">
      <w:pPr>
        <w:ind w:firstLine="400"/>
        <w:jc w:val="both"/>
      </w:pPr>
      <w:r>
        <w:rPr>
          <w:rStyle w:val="s0"/>
        </w:rPr>
        <w:t>мынадай маз</w:t>
      </w:r>
      <w:r>
        <w:rPr>
          <w:rStyle w:val="s0"/>
        </w:rPr>
        <w:t>мұндағы реттік нөмірлері 18, 19-жолдармен толықтырылсын:</w:t>
      </w:r>
    </w:p>
    <w:p w:rsidR="00000000" w:rsidRDefault="0003641D">
      <w:pPr>
        <w:ind w:firstLine="400"/>
        <w:jc w:val="both"/>
      </w:pPr>
      <w:r>
        <w:rPr>
          <w:rStyle w:val="s0"/>
        </w:rPr>
        <w:t>«18. «А.Б. Бектұров атындағы Химия ғылымдары институты» акционерлік қоғамы»;</w:t>
      </w:r>
    </w:p>
    <w:p w:rsidR="00000000" w:rsidRDefault="0003641D">
      <w:pPr>
        <w:ind w:firstLine="400"/>
        <w:jc w:val="both"/>
      </w:pPr>
      <w:r>
        <w:rPr>
          <w:rStyle w:val="s0"/>
        </w:rPr>
        <w:t>«19. «Д.В.Сокольский атындағы Органикалық катализ және электрохимия институты» акционерлік қоғамы».</w:t>
      </w:r>
    </w:p>
    <w:p w:rsidR="00000000" w:rsidRDefault="0003641D">
      <w:pPr>
        <w:ind w:firstLine="400"/>
        <w:jc w:val="both"/>
      </w:pPr>
      <w:r>
        <w:rPr>
          <w:rStyle w:val="s0"/>
        </w:rPr>
        <w:t>4. «Қазақстан Республи</w:t>
      </w:r>
      <w:r>
        <w:rPr>
          <w:rStyle w:val="s0"/>
        </w:rPr>
        <w:t>касы Білім және ғылым министрлігінің кейбір мәселелері» туралы Қазақстан Республикасы Үкіметінің 2006 жылғы 21 шілдедегі № 700 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27, 290</w:t>
      </w:r>
      <w:r>
        <w:rPr>
          <w:rStyle w:val="s0"/>
        </w:rPr>
        <w:t>-құжат):</w:t>
      </w:r>
    </w:p>
    <w:p w:rsidR="00000000" w:rsidRDefault="0003641D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Білім және ғылым министрлігі Ғылым комитетінің қарамағындағы ұйымдардың тізбесінде:</w:t>
      </w:r>
    </w:p>
    <w:p w:rsidR="00000000" w:rsidRDefault="0003641D">
      <w:pPr>
        <w:ind w:firstLine="400"/>
        <w:jc w:val="both"/>
      </w:pPr>
      <w:r>
        <w:rPr>
          <w:rStyle w:val="s0"/>
        </w:rPr>
        <w:t>«Республикалық мемлекеттік кәсіпорындар» деген бөлімде:</w:t>
      </w:r>
    </w:p>
    <w:p w:rsidR="00000000" w:rsidRDefault="0003641D">
      <w:pPr>
        <w:ind w:firstLine="400"/>
        <w:jc w:val="both"/>
      </w:pPr>
      <w:r>
        <w:rPr>
          <w:rStyle w:val="s0"/>
        </w:rPr>
        <w:t>реттік нөмірлері 16-2, 16-3-жолдар алынып тасталсын.</w:t>
      </w:r>
    </w:p>
    <w:p w:rsidR="00000000" w:rsidRDefault="0003641D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3641D">
      <w:pPr>
        <w:ind w:firstLine="400"/>
        <w:jc w:val="both"/>
      </w:pPr>
      <w:r>
        <w:rPr>
          <w:rStyle w:val="s0"/>
        </w:rPr>
        <w:t xml:space="preserve">6. ҚР Үкіметінің 2015.28.08. № 683 </w:t>
      </w:r>
      <w:hyperlink r:id="rId16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7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41D" w:rsidRDefault="0003641D" w:rsidP="0003641D">
      <w:r>
        <w:separator/>
      </w:r>
    </w:p>
  </w:endnote>
  <w:endnote w:type="continuationSeparator" w:id="0">
    <w:p w:rsidR="0003641D" w:rsidRDefault="0003641D" w:rsidP="00036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1D" w:rsidRDefault="000364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1D" w:rsidRDefault="000364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1D" w:rsidRDefault="000364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41D" w:rsidRDefault="0003641D" w:rsidP="0003641D">
      <w:r>
        <w:separator/>
      </w:r>
    </w:p>
  </w:footnote>
  <w:footnote w:type="continuationSeparator" w:id="0">
    <w:p w:rsidR="0003641D" w:rsidRDefault="0003641D" w:rsidP="000364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1D" w:rsidRDefault="000364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1D" w:rsidRDefault="0003641D" w:rsidP="000364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41D" w:rsidRDefault="0003641D" w:rsidP="000364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 Ғылым комитетінің шаруашылық жүргізу құқығындағы кейбір республикалық мемлекеттік кәсіпорындарын қайта ұйымдастыру туралы» Қазақстан Республикасы Үкіметінің 2007 жылғы 17 қазандағы № 961 Қаулысы (2015.28.08. берілген өзгерістермен)</w:t>
    </w:r>
  </w:p>
  <w:p w:rsidR="0003641D" w:rsidRPr="0003641D" w:rsidRDefault="0003641D" w:rsidP="000364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1D" w:rsidRDefault="000364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41D"/>
    <w:rsid w:val="0003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4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4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4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4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64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64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64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64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3481" TargetMode="External"/><Relationship Id="rId13" Type="http://schemas.openxmlformats.org/officeDocument/2006/relationships/hyperlink" Target="http://online.zakon.kz/Document/?doc_id=3006446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39404" TargetMode="External"/><Relationship Id="rId12" Type="http://schemas.openxmlformats.org/officeDocument/2006/relationships/hyperlink" Target="http://online.zakon.kz/Document/?doc_id=30075201" TargetMode="External"/><Relationship Id="rId17" Type="http://schemas.openxmlformats.org/officeDocument/2006/relationships/hyperlink" Target="http://online.zakon.kz/Document/?doc_id=3775843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112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5562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503" TargetMode="External"/><Relationship Id="rId14" Type="http://schemas.openxmlformats.org/officeDocument/2006/relationships/hyperlink" Target="http://online.zakon.kz/Document/?doc_id=3144933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535</Words>
  <Characters>5177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 Ғылым комитетінің шаруашылық жүргізу құқығындағы кейбір республикалық мемлекеттік кәсіпорындарын қайта ұйымдастыру туралы» Қазақстан Республикасы Үкіметінің 2007 жылғы 17 қазандағы № 961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2024-02-20T04:19:00Z</dcterms:created>
  <dcterms:modified xsi:type="dcterms:W3CDTF">2024-02-20T04:19:00Z</dcterms:modified>
</cp:coreProperties>
</file>