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148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5 қазандағы № 905 Қаулысы</w:t>
      </w:r>
    </w:p>
    <w:p w:rsidR="00000000" w:rsidRDefault="00A8148B">
      <w:pPr>
        <w:jc w:val="center"/>
      </w:pPr>
      <w:r>
        <w:rPr>
          <w:rStyle w:val="s3"/>
        </w:rPr>
        <w:t xml:space="preserve">(2017.08.09.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A8148B">
      <w:pPr>
        <w:jc w:val="center"/>
      </w:pPr>
      <w:r>
        <w:rPr>
          <w:rStyle w:val="s3"/>
        </w:rPr>
        <w:t> </w:t>
      </w:r>
    </w:p>
    <w:p w:rsidR="00000000" w:rsidRDefault="00A8148B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Үкіметі </w:t>
      </w:r>
      <w:r>
        <w:rPr>
          <w:rStyle w:val="s0"/>
          <w:b/>
          <w:bCs/>
          <w:lang w:val="kk-KZ"/>
        </w:rPr>
        <w:t>ҚАУЛЫ</w:t>
      </w:r>
      <w:r>
        <w:rPr>
          <w:rStyle w:val="s0"/>
          <w:b/>
          <w:bCs/>
          <w:lang w:val="kk-KZ"/>
        </w:rPr>
        <w:t xml:space="preserve"> ЕТЕДІ:</w:t>
      </w:r>
    </w:p>
    <w:p w:rsidR="00000000" w:rsidRDefault="00A8148B">
      <w:pPr>
        <w:ind w:firstLine="400"/>
        <w:jc w:val="both"/>
      </w:pPr>
      <w:r>
        <w:rPr>
          <w:rStyle w:val="s0"/>
          <w:lang w:val="kk-KZ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  <w:lang w:val="kk-KZ"/>
          </w:rPr>
          <w:t>өзгерістер</w:t>
        </w:r>
      </w:hyperlink>
      <w:r>
        <w:rPr>
          <w:rStyle w:val="s0"/>
          <w:lang w:val="kk-KZ"/>
        </w:rPr>
        <w:t xml:space="preserve"> бекітілсін.</w:t>
      </w:r>
    </w:p>
    <w:p w:rsidR="00000000" w:rsidRDefault="00A8148B">
      <w:pPr>
        <w:ind w:firstLine="400"/>
        <w:jc w:val="both"/>
      </w:pPr>
      <w:r>
        <w:rPr>
          <w:rStyle w:val="s0"/>
          <w:lang w:val="kk-KZ"/>
        </w:rPr>
        <w:t>2. Осы қаулы қол қойылған күнінен</w:t>
      </w:r>
      <w:r>
        <w:rPr>
          <w:rStyle w:val="s0"/>
          <w:lang w:val="kk-KZ"/>
        </w:rPr>
        <w:t xml:space="preserve"> бастап қолданысқа енгізіледі.</w:t>
      </w:r>
    </w:p>
    <w:p w:rsidR="00000000" w:rsidRDefault="00A8148B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8148B">
      <w:pPr>
        <w:ind w:firstLine="400"/>
        <w:jc w:val="both"/>
      </w:pPr>
      <w:r>
        <w:rPr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48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8148B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48B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A8148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8148B">
      <w:pPr>
        <w:ind w:firstLine="400"/>
        <w:jc w:val="right"/>
      </w:pPr>
      <w:r>
        <w:rPr>
          <w:rStyle w:val="s0"/>
        </w:rPr>
        <w:t> </w:t>
      </w:r>
    </w:p>
    <w:p w:rsidR="00000000" w:rsidRDefault="00A8148B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8148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8148B">
      <w:pPr>
        <w:ind w:firstLine="400"/>
        <w:jc w:val="right"/>
      </w:pPr>
      <w:r>
        <w:rPr>
          <w:rStyle w:val="s0"/>
        </w:rPr>
        <w:t>2007 жылғы 5 қазандағы</w:t>
      </w:r>
    </w:p>
    <w:p w:rsidR="00000000" w:rsidRDefault="00A8148B">
      <w:pPr>
        <w:ind w:firstLine="400"/>
        <w:jc w:val="right"/>
      </w:pPr>
      <w:r>
        <w:rPr>
          <w:rStyle w:val="s0"/>
        </w:rPr>
        <w:t xml:space="preserve">№ 905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A8148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A8148B">
      <w:pPr>
        <w:jc w:val="center"/>
      </w:pPr>
      <w:r>
        <w:rPr>
          <w:rStyle w:val="s1"/>
        </w:rPr>
        <w:t> </w:t>
      </w:r>
    </w:p>
    <w:p w:rsidR="00000000" w:rsidRDefault="00A8148B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Үкіметінің кейбір шешімдеріне енгізілетін өзгерістер</w:t>
      </w:r>
    </w:p>
    <w:p w:rsidR="00000000" w:rsidRDefault="00A8148B">
      <w:pPr>
        <w:ind w:firstLine="400"/>
        <w:jc w:val="both"/>
      </w:pPr>
      <w:r>
        <w:rPr>
          <w:lang w:val="kk-KZ"/>
        </w:rPr>
        <w:t> </w:t>
      </w:r>
    </w:p>
    <w:p w:rsidR="00000000" w:rsidRDefault="00A8148B">
      <w:pPr>
        <w:ind w:firstLine="400"/>
        <w:jc w:val="both"/>
      </w:pPr>
      <w:r>
        <w:rPr>
          <w:rStyle w:val="s0"/>
          <w:lang w:val="kk-KZ"/>
        </w:rP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2017</w:t>
      </w:r>
      <w:r>
        <w:rPr>
          <w:rStyle w:val="s0"/>
          <w:lang w:val="kk-KZ"/>
        </w:rPr>
        <w:t xml:space="preserve">.08.09. № 552 </w:t>
      </w:r>
      <w:hyperlink r:id="rId8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күші жойылды </w:t>
      </w:r>
      <w:r>
        <w:rPr>
          <w:rStyle w:val="s3"/>
          <w:lang w:val="kk-KZ"/>
        </w:rPr>
        <w:t>(</w:t>
      </w:r>
      <w:hyperlink r:id="rId9" w:anchor="sub_id=100" w:history="1">
        <w:r>
          <w:rPr>
            <w:rStyle w:val="a3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8148B">
      <w:pPr>
        <w:ind w:firstLine="400"/>
        <w:jc w:val="both"/>
      </w:pPr>
      <w:r>
        <w:rPr>
          <w:rStyle w:val="s0"/>
          <w:lang w:val="kk-KZ"/>
        </w:rPr>
        <w:t xml:space="preserve">2. ҚР Үкіметінің 2016.29.12. № 904 </w:t>
      </w:r>
      <w:hyperlink r:id="rId10" w:anchor="sub_id=1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lang w:val="kk-KZ"/>
        </w:rPr>
        <w:t>(</w:t>
      </w:r>
      <w:hyperlink r:id="rId11" w:anchor="sub_id=200" w:history="1">
        <w:r>
          <w:rPr>
            <w:rStyle w:val="a3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8148B">
      <w:pPr>
        <w:ind w:firstLine="400"/>
        <w:jc w:val="both"/>
      </w:pPr>
      <w:r>
        <w:rPr>
          <w:rStyle w:val="s0"/>
          <w:lang w:val="kk-KZ"/>
        </w:rPr>
        <w:t xml:space="preserve">3. ҚР Үкіметінің 2010.23.06. № 632 </w:t>
      </w:r>
      <w:hyperlink r:id="rId12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</w:rPr>
        <w:t>(</w:t>
      </w:r>
      <w:hyperlink r:id="rId13" w:anchor="sub_id=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8148B">
      <w:pPr>
        <w:ind w:firstLine="400"/>
        <w:jc w:val="both"/>
      </w:pPr>
      <w:r>
        <w:rPr>
          <w:rStyle w:val="s0"/>
          <w:lang w:val="kk-KZ"/>
        </w:rPr>
        <w:t xml:space="preserve">4. ҚР Үкіметінің 2017.07.06. № 341 </w:t>
      </w:r>
      <w:hyperlink r:id="rId14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  <w:lang w:val="kk-KZ"/>
        </w:rPr>
        <w:t xml:space="preserve">күші жойылды </w:t>
      </w:r>
      <w:r>
        <w:rPr>
          <w:rStyle w:val="s3"/>
          <w:lang w:val="kk-KZ"/>
        </w:rPr>
        <w:t>(</w:t>
      </w:r>
      <w:hyperlink r:id="rId15" w:anchor="sub_id=400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8148B">
      <w:pPr>
        <w:ind w:firstLine="400"/>
        <w:jc w:val="both"/>
      </w:pPr>
      <w:r>
        <w:rPr>
          <w:rStyle w:val="s0"/>
          <w:lang w:val="kk-KZ"/>
        </w:rPr>
        <w:t xml:space="preserve">5. ҚР Үкіметінің 2009.29.10. № 1707 </w:t>
      </w:r>
      <w:hyperlink r:id="rId16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b/>
          <w:bCs/>
          <w:lang w:val="kk-KZ"/>
        </w:rPr>
        <w:t>(бұр.</w:t>
      </w:r>
      <w:hyperlink r:id="rId17" w:anchor="sub_id=5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A8148B">
      <w:pPr>
        <w:ind w:firstLine="400"/>
        <w:jc w:val="both"/>
      </w:pPr>
      <w:r>
        <w:rPr>
          <w:rStyle w:val="s0"/>
        </w:rPr>
        <w:t xml:space="preserve">6. ҚР Үкіметінің 2009.29.10. № 1707 </w:t>
      </w:r>
      <w:hyperlink r:id="rId1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(бұр.</w:t>
      </w:r>
      <w:hyperlink r:id="rId19" w:anchor="sub_id=6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A8148B">
      <w:pPr>
        <w:ind w:firstLine="400"/>
        <w:jc w:val="both"/>
      </w:pPr>
      <w:r>
        <w:rPr>
          <w:rStyle w:val="s0"/>
          <w:lang w:val="kk-KZ"/>
        </w:rPr>
        <w:t>7. ҚР Үкіме</w:t>
      </w:r>
      <w:r>
        <w:rPr>
          <w:rStyle w:val="s0"/>
          <w:lang w:val="kk-KZ"/>
        </w:rPr>
        <w:t xml:space="preserve">тінің 2009.19.06. № 940 </w:t>
      </w:r>
      <w:hyperlink r:id="rId2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b/>
          <w:bCs/>
          <w:lang w:val="kk-KZ"/>
        </w:rPr>
        <w:t>(бұр.</w:t>
      </w:r>
      <w:hyperlink r:id="rId21" w:anchor="sub_id=70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A8148B">
      <w:pPr>
        <w:ind w:firstLine="400"/>
        <w:jc w:val="both"/>
      </w:pPr>
      <w:r>
        <w:rPr>
          <w:rStyle w:val="s0"/>
        </w:rPr>
        <w:t xml:space="preserve">8. ҚР Үкіметінің 2014.09.04. № 329 </w:t>
      </w:r>
      <w:hyperlink r:id="rId22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23" w:anchor="sub_id=8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A8148B">
      <w:pPr>
        <w:ind w:firstLine="400"/>
        <w:jc w:val="both"/>
      </w:pPr>
      <w:r>
        <w:rPr>
          <w:rStyle w:val="s0"/>
        </w:rPr>
        <w:t> </w:t>
      </w:r>
    </w:p>
    <w:p w:rsidR="00000000" w:rsidRDefault="00A8148B">
      <w:pPr>
        <w:ind w:firstLine="400"/>
        <w:jc w:val="both"/>
      </w:pPr>
      <w:r>
        <w:rPr>
          <w:rStyle w:val="s0"/>
        </w:rPr>
        <w:t> </w:t>
      </w:r>
    </w:p>
    <w:p w:rsidR="00000000" w:rsidRDefault="00A8148B">
      <w:pPr>
        <w:ind w:firstLine="400"/>
        <w:jc w:val="both"/>
      </w:pPr>
      <w:r>
        <w:rPr>
          <w:rStyle w:val="s0"/>
        </w:rPr>
        <w:t> </w:t>
      </w:r>
    </w:p>
    <w:p w:rsidR="00000000" w:rsidRDefault="00A8148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48B" w:rsidRDefault="00A8148B" w:rsidP="00A8148B">
      <w:r>
        <w:separator/>
      </w:r>
    </w:p>
  </w:endnote>
  <w:endnote w:type="continuationSeparator" w:id="0">
    <w:p w:rsidR="00A8148B" w:rsidRDefault="00A8148B" w:rsidP="00A81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48B" w:rsidRDefault="00A814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48B" w:rsidRDefault="00A814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48B" w:rsidRDefault="00A814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48B" w:rsidRDefault="00A8148B" w:rsidP="00A8148B">
      <w:r>
        <w:separator/>
      </w:r>
    </w:p>
  </w:footnote>
  <w:footnote w:type="continuationSeparator" w:id="0">
    <w:p w:rsidR="00A8148B" w:rsidRDefault="00A8148B" w:rsidP="00A814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48B" w:rsidRDefault="00A814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48B" w:rsidRDefault="00A8148B" w:rsidP="00A814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148B" w:rsidRDefault="00A8148B" w:rsidP="00A814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2007 жылғы 5 қазандағы № 905 Қаулысы (2017.08.09. берілген өзгерістер мен толықтыруларымен)</w:t>
    </w:r>
  </w:p>
  <w:p w:rsidR="00A8148B" w:rsidRPr="00A8148B" w:rsidRDefault="00A8148B" w:rsidP="00A814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48B" w:rsidRDefault="00A814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148B"/>
    <w:rsid w:val="00A81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14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14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14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14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14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14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14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14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43039" TargetMode="External"/><Relationship Id="rId13" Type="http://schemas.openxmlformats.org/officeDocument/2006/relationships/hyperlink" Target="http://online.zakon.kz/Document/?doc_id=30818396" TargetMode="External"/><Relationship Id="rId18" Type="http://schemas.openxmlformats.org/officeDocument/2006/relationships/hyperlink" Target="http://online.zakon.kz/Document/?doc_id=30507230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36499" TargetMode="External"/><Relationship Id="rId7" Type="http://schemas.openxmlformats.org/officeDocument/2006/relationships/hyperlink" Target="http://online.zakon.kz/Document/?doc_id=30139696" TargetMode="External"/><Relationship Id="rId12" Type="http://schemas.openxmlformats.org/officeDocument/2006/relationships/hyperlink" Target="http://online.zakon.kz/Document/?doc_id=30814980" TargetMode="External"/><Relationship Id="rId17" Type="http://schemas.openxmlformats.org/officeDocument/2006/relationships/hyperlink" Target="http://online.zakon.kz/Document/?doc_id=3050735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07230" TargetMode="External"/><Relationship Id="rId20" Type="http://schemas.openxmlformats.org/officeDocument/2006/relationships/hyperlink" Target="http://online.zakon.kz/Document/?doc_id=3043649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80633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63446" TargetMode="External"/><Relationship Id="rId23" Type="http://schemas.openxmlformats.org/officeDocument/2006/relationships/hyperlink" Target="http://online.zakon.kz/Document/?doc_id=31555402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2939685" TargetMode="External"/><Relationship Id="rId19" Type="http://schemas.openxmlformats.org/officeDocument/2006/relationships/hyperlink" Target="http://online.zakon.kz/Document/?doc_id=30507357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30633" TargetMode="External"/><Relationship Id="rId14" Type="http://schemas.openxmlformats.org/officeDocument/2006/relationships/hyperlink" Target="http://online.zakon.kz/Document/?doc_id=36279429" TargetMode="External"/><Relationship Id="rId22" Type="http://schemas.openxmlformats.org/officeDocument/2006/relationships/hyperlink" Target="http://online.zakon.kz/Document/?doc_id=31541840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2495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2007 жылғы 5 қазандағы № 905 Қаулысы (2017.08.09.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2024-02-23T06:58:00Z</dcterms:created>
  <dcterms:modified xsi:type="dcterms:W3CDTF">2024-02-23T06:58:00Z</dcterms:modified>
</cp:coreProperties>
</file>