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3BE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«Ђйымдастырылѓан электрондыќ сауда-саттыќта сатып алынатын тауарлардыњ, жђмыстардыњ, кљрсетілетін ќызметтердіњ тізбесін, сондай-аќ олардыњ сатып алу ережесін бекіту туралы» Ќазаќстан Республикасы Џкіметініњ 2007 жылѓы 15 ќарашадаѓы № 1084 Ќаулысы (2009.30.</w:t>
      </w:r>
      <w:r>
        <w:rPr>
          <w:rStyle w:val="s0"/>
          <w:b/>
          <w:bCs/>
        </w:rPr>
        <w:t>12. берілген љзгерістермен) (кџші жойылды)</w:t>
      </w:r>
    </w:p>
    <w:p w:rsidR="00000000" w:rsidRDefault="00423BE2">
      <w:r>
        <w:t> </w:t>
      </w:r>
    </w:p>
    <w:p w:rsidR="00000000" w:rsidRDefault="00423BE2">
      <w:pPr>
        <w:ind w:firstLine="400"/>
        <w:jc w:val="both"/>
      </w:pPr>
      <w:r>
        <w:rPr>
          <w:rStyle w:val="s0"/>
        </w:rPr>
        <w:t>Жариялануы: «Ресми газет» 2007 ж. 8 желтоқсан № 49 (362); «Егемен Қазақстан» 2007 ж. 23 қаңтар № 24 (24996)</w:t>
      </w:r>
    </w:p>
    <w:p w:rsidR="00000000" w:rsidRDefault="00423BE2">
      <w:pPr>
        <w:ind w:firstLine="400"/>
        <w:jc w:val="both"/>
      </w:pPr>
      <w:r>
        <w:rPr>
          <w:rStyle w:val="s0"/>
        </w:rPr>
        <w:t> </w:t>
      </w:r>
    </w:p>
    <w:p w:rsidR="00000000" w:rsidRDefault="00423BE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19 наурыздағы № 340 </w:t>
      </w:r>
      <w:hyperlink r:id="rId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23BE2">
      <w:pPr>
        <w:ind w:firstLine="400"/>
        <w:jc w:val="both"/>
      </w:pPr>
      <w:r>
        <w:rPr>
          <w:rStyle w:val="s0"/>
        </w:rPr>
        <w:t> </w:t>
      </w:r>
    </w:p>
    <w:p w:rsidR="00000000" w:rsidRDefault="00423BE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23BE2">
      <w:pPr>
        <w:ind w:firstLine="400"/>
        <w:jc w:val="both"/>
      </w:pPr>
      <w:r>
        <w:rPr>
          <w:rStyle w:val="s0"/>
        </w:rPr>
        <w:t> </w:t>
      </w:r>
    </w:p>
    <w:p w:rsidR="00000000" w:rsidRDefault="00423BE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2009.30.12. № 2305 </w:t>
      </w:r>
      <w:hyperlink r:id="rId8" w:anchor="sub_id=2000" w:history="1">
        <w:r>
          <w:rPr>
            <w:rStyle w:val="a3"/>
          </w:rPr>
          <w:t>Қаулысыме</w:t>
        </w:r>
        <w:r>
          <w:rPr>
            <w:rStyle w:val="a3"/>
          </w:rPr>
          <w:t>н</w:t>
        </w:r>
      </w:hyperlink>
    </w:p>
    <w:p w:rsidR="00000000" w:rsidRDefault="00423BE2">
      <w:pPr>
        <w:ind w:firstLine="400"/>
        <w:jc w:val="both"/>
      </w:pPr>
      <w:r>
        <w:rPr>
          <w:rStyle w:val="s0"/>
        </w:rPr>
        <w:t> </w:t>
      </w:r>
    </w:p>
    <w:p w:rsidR="00000000" w:rsidRDefault="00423BE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23BE2">
      <w:pPr>
        <w:ind w:firstLine="400"/>
        <w:jc w:val="both"/>
      </w:pPr>
      <w:r>
        <w:rPr>
          <w:rStyle w:val="s0"/>
        </w:rPr>
        <w:t> </w:t>
      </w:r>
    </w:p>
    <w:p w:rsidR="00000000" w:rsidRDefault="00423BE2">
      <w:pPr>
        <w:ind w:firstLine="400"/>
        <w:jc w:val="both"/>
      </w:pPr>
      <w:r>
        <w:rPr>
          <w:rStyle w:val="s0"/>
        </w:rPr>
        <w:t xml:space="preserve">2009 ж. 30 желтоқсанға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BE2" w:rsidRDefault="00423BE2" w:rsidP="00423BE2">
      <w:r>
        <w:separator/>
      </w:r>
    </w:p>
  </w:endnote>
  <w:endnote w:type="continuationSeparator" w:id="0">
    <w:p w:rsidR="00423BE2" w:rsidRDefault="00423BE2" w:rsidP="00423B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BE2" w:rsidRDefault="00423B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BE2" w:rsidRDefault="00423B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BE2" w:rsidRDefault="00423B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BE2" w:rsidRDefault="00423BE2" w:rsidP="00423BE2">
      <w:r>
        <w:separator/>
      </w:r>
    </w:p>
  </w:footnote>
  <w:footnote w:type="continuationSeparator" w:id="0">
    <w:p w:rsidR="00423BE2" w:rsidRDefault="00423BE2" w:rsidP="00423B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BE2" w:rsidRDefault="00423B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BE2" w:rsidRDefault="00423BE2" w:rsidP="00423B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3BE2" w:rsidRPr="00423BE2" w:rsidRDefault="00423BE2" w:rsidP="00423B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2007.15.11 № 1084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BE2" w:rsidRDefault="00423B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3BE2"/>
    <w:rsid w:val="00423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3B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3B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3B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3B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3B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3B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3B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3B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4685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690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5151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775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2007.15.11 № 1084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2023-09-11T01:05:00Z</dcterms:created>
  <dcterms:modified xsi:type="dcterms:W3CDTF">2023-09-11T01:05:00Z</dcterms:modified>
</cp:coreProperties>
</file>