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606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Еңбек және халықты әлеуметтік қорғау министрлігінің мәселелері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30 қарашадағы № 1159 Қаулысы</w:t>
      </w:r>
    </w:p>
    <w:p w:rsidR="00000000" w:rsidRDefault="00C86062">
      <w:pPr>
        <w:jc w:val="center"/>
      </w:pPr>
      <w:r>
        <w:rPr>
          <w:rStyle w:val="s3"/>
          <w:b w:val="0"/>
          <w:bCs w:val="0"/>
        </w:rPr>
        <w:t xml:space="preserve">(2014.23.09.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C86062">
      <w:pPr>
        <w:jc w:val="center"/>
      </w:pPr>
      <w:r>
        <w:t> </w:t>
      </w:r>
    </w:p>
    <w:p w:rsidR="00000000" w:rsidRDefault="00C8606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86062">
      <w:pPr>
        <w:ind w:firstLine="400"/>
        <w:jc w:val="both"/>
      </w:pPr>
      <w:r>
        <w:rPr>
          <w:rStyle w:val="s0"/>
        </w:rPr>
        <w:t>1. Қазақстан Республикасы Еңбек және халықты әлеуметтік қорғау министрлігінің Бақылау және әлеуметтік қорғау комитеті құрылсын.</w:t>
      </w:r>
    </w:p>
    <w:p w:rsidR="00000000" w:rsidRDefault="00C86062">
      <w:pPr>
        <w:ind w:firstLine="400"/>
        <w:jc w:val="both"/>
      </w:pPr>
      <w:r>
        <w:rPr>
          <w:rStyle w:val="s0"/>
        </w:rPr>
        <w:t xml:space="preserve">2. Осы қаулыға </w:t>
      </w:r>
      <w:hyperlink w:anchor="sub1" w:history="1">
        <w:r>
          <w:rPr>
            <w:rStyle w:val="a3"/>
          </w:rPr>
          <w:t>1-қосымшаға</w:t>
        </w:r>
      </w:hyperlink>
      <w:r>
        <w:rPr>
          <w:rStyle w:val="s0"/>
        </w:rPr>
        <w:t xml:space="preserve"> сәйкес Қаз</w:t>
      </w:r>
      <w:r>
        <w:rPr>
          <w:rStyle w:val="s0"/>
        </w:rPr>
        <w:t>ақстан Республикасы Еңбек және халықты әлеуметтік қорғау министрлігінің аумақтық органдары - мемлекеттік мекемелері Қазақстан Республикасы Еңбек және халықты әлеуметтік қорғау министрлігі Бақылау және әлеуметтік қорғау комитетінің облыстардағы, Астана және</w:t>
      </w:r>
      <w:r>
        <w:rPr>
          <w:rStyle w:val="s0"/>
        </w:rPr>
        <w:t xml:space="preserve"> Алматы қалаларындағы аумақтық органдары - мемлекеттік мекемелері болып қайта ұйымдастырылсын.</w:t>
      </w:r>
    </w:p>
    <w:p w:rsidR="00000000" w:rsidRDefault="00C86062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0"/>
        </w:rPr>
        <w:t>ҚР</w:t>
      </w:r>
      <w:r>
        <w:rPr>
          <w:rStyle w:val="s00"/>
        </w:rPr>
        <w:t xml:space="preserve"> Үкіметінің 2014.23.09. № 1005 </w:t>
      </w:r>
      <w:hyperlink r:id="rId8" w:anchor="sub_id=3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86062">
      <w:pPr>
        <w:ind w:firstLine="400"/>
        <w:jc w:val="both"/>
      </w:pPr>
      <w:r>
        <w:rPr>
          <w:rStyle w:val="s0"/>
        </w:rPr>
        <w:t>4. Қазақстан Республикасы Еңбек және халықты әлеуметтік қорғау министрлігі осы қаулыдан туындайтын қажетті шараларды қабылдасын.</w:t>
      </w:r>
    </w:p>
    <w:p w:rsidR="00000000" w:rsidRDefault="00C86062">
      <w:pPr>
        <w:ind w:firstLine="400"/>
        <w:jc w:val="both"/>
      </w:pPr>
      <w:r>
        <w:rPr>
          <w:rStyle w:val="s0"/>
        </w:rPr>
        <w:t>5. Осы қаулыға қол қойылған күнінен бастап отыз күнтізбелік күн өткен</w:t>
      </w:r>
      <w:r>
        <w:rPr>
          <w:rStyle w:val="s0"/>
        </w:rPr>
        <w:t xml:space="preserve"> соң қолданысқа енгізілетін 3-тармақты қоспағанда, осы қаулы қол қойылған күнінен бастап қолданысқа енгізіледі.</w:t>
      </w:r>
    </w:p>
    <w:p w:rsidR="00000000" w:rsidRDefault="00C86062">
      <w:pPr>
        <w:ind w:firstLine="400"/>
        <w:jc w:val="both"/>
      </w:pPr>
      <w:r>
        <w:rPr>
          <w:rStyle w:val="s0"/>
        </w:rPr>
        <w:t> </w:t>
      </w:r>
    </w:p>
    <w:p w:rsidR="00000000" w:rsidRDefault="00C86062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6062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86062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6062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C8606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86062">
      <w:pPr>
        <w:ind w:firstLine="400"/>
        <w:jc w:val="right"/>
      </w:pPr>
      <w:r>
        <w:rPr>
          <w:rStyle w:val="s0"/>
        </w:rPr>
        <w:t> </w:t>
      </w:r>
    </w:p>
    <w:p w:rsidR="00000000" w:rsidRDefault="00C86062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86062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2007 жылғы 30 қарашадағы</w:t>
      </w:r>
    </w:p>
    <w:p w:rsidR="00000000" w:rsidRDefault="00C86062">
      <w:pPr>
        <w:ind w:firstLine="400"/>
        <w:jc w:val="right"/>
      </w:pPr>
      <w:r>
        <w:rPr>
          <w:rStyle w:val="s0"/>
        </w:rPr>
        <w:t xml:space="preserve">№ 1159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1-қосымша</w:t>
      </w:r>
    </w:p>
    <w:p w:rsidR="00000000" w:rsidRDefault="00C86062">
      <w:pPr>
        <w:jc w:val="center"/>
      </w:pPr>
      <w:r>
        <w:rPr>
          <w:rStyle w:val="s1"/>
        </w:rPr>
        <w:t> </w:t>
      </w:r>
    </w:p>
    <w:p w:rsidR="00000000" w:rsidRDefault="00C86062">
      <w:pPr>
        <w:jc w:val="center"/>
      </w:pPr>
      <w:r>
        <w:t> </w:t>
      </w:r>
    </w:p>
    <w:p w:rsidR="00000000" w:rsidRDefault="00C8606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Еңбек және халықты әлеуметтік қорғау министрлігі Бақылау және әлеуметтік қорғау комитетінің облыстардағы, Астана және Алматы қалаларындағы аумақтық органдары - мемлекеттік мекемелері болып қайта ұйымдастырылатын Қазақстан Республикас</w:t>
      </w:r>
      <w:r>
        <w:rPr>
          <w:rStyle w:val="s1"/>
        </w:rPr>
        <w:t>ы Еңбек және халықты әлеуметтік қорғау министрлігінің аумақтық органдары - мемлекеттік мекемелерінің тізбесі</w:t>
      </w:r>
    </w:p>
    <w:p w:rsidR="00000000" w:rsidRDefault="00C86062">
      <w:pPr>
        <w:jc w:val="center"/>
      </w:pPr>
      <w:r>
        <w:t> </w:t>
      </w:r>
    </w:p>
    <w:p w:rsidR="00000000" w:rsidRDefault="00C86062">
      <w:pPr>
        <w:ind w:firstLine="400"/>
        <w:jc w:val="both"/>
      </w:pPr>
      <w:r>
        <w:rPr>
          <w:rStyle w:val="s0"/>
        </w:rPr>
        <w:t>1. «Ақмола облысы бойынша Еңбек және халықты әлеуметтік қорғау департаменті» мемлекеттік мекемесі Ақмола облысы бойынша Бақылау және әлеуметтік қ</w:t>
      </w:r>
      <w:r>
        <w:rPr>
          <w:rStyle w:val="s0"/>
        </w:rPr>
        <w:t>орғау департаменті - мемлекеттік мекемесі.</w:t>
      </w:r>
    </w:p>
    <w:p w:rsidR="00000000" w:rsidRDefault="00C86062">
      <w:pPr>
        <w:ind w:firstLine="400"/>
        <w:jc w:val="both"/>
      </w:pPr>
      <w:r>
        <w:rPr>
          <w:rStyle w:val="s0"/>
        </w:rPr>
        <w:t>2. «Ақтөбе облысы бойынша Еңбек және халықты әлеуметтік қорғау департаменті» мемлекеттік мекемесі Ақтөбе облысы бойынша Бақылау және әлеуметтік қорғау департаменті - мемлекеттік мекемесі.</w:t>
      </w:r>
    </w:p>
    <w:p w:rsidR="00000000" w:rsidRDefault="00C86062">
      <w:pPr>
        <w:ind w:firstLine="400"/>
        <w:jc w:val="both"/>
      </w:pPr>
      <w:r>
        <w:rPr>
          <w:rStyle w:val="s0"/>
        </w:rPr>
        <w:t>3. «Алматы облысы бойынша</w:t>
      </w:r>
      <w:r>
        <w:rPr>
          <w:rStyle w:val="s0"/>
        </w:rPr>
        <w:t xml:space="preserve"> Еңбек және халықты әлеуметтік қорғау департаменті» мемлекеттік мекемесі Алматы облысы бойынша Бақылау және әлеуметтік қорғау департаменті - мемлекеттік мекемесі.</w:t>
      </w:r>
    </w:p>
    <w:p w:rsidR="00000000" w:rsidRDefault="00C86062">
      <w:pPr>
        <w:ind w:firstLine="400"/>
        <w:jc w:val="both"/>
      </w:pPr>
      <w:r>
        <w:rPr>
          <w:rStyle w:val="s0"/>
        </w:rPr>
        <w:t>4. «Атырау облысы бойынша Еңбек және халықты әлеуметтік қорғау департаменті» мемлекеттік меке</w:t>
      </w:r>
      <w:r>
        <w:rPr>
          <w:rStyle w:val="s0"/>
        </w:rPr>
        <w:t>месі Атырау облысы бойынша Бақылау және әлеуметтік қорғау департаменті - мемлекеттік мекемесі.</w:t>
      </w:r>
    </w:p>
    <w:p w:rsidR="00000000" w:rsidRDefault="00C86062">
      <w:pPr>
        <w:ind w:firstLine="400"/>
        <w:jc w:val="both"/>
      </w:pPr>
      <w:r>
        <w:rPr>
          <w:rStyle w:val="s0"/>
        </w:rPr>
        <w:t>5. «Шығыс Қазақстан облысы бойынша Еңбек және халықты әлеуметтік қорғау департаменті» мемлекеттік мекемесі Шығыс Қазақстан облысы бойынша Бақылау және әлеуметтік</w:t>
      </w:r>
      <w:r>
        <w:rPr>
          <w:rStyle w:val="s0"/>
        </w:rPr>
        <w:t xml:space="preserve"> қорғау департаменті - мемлекеттік мекемесі.</w:t>
      </w:r>
    </w:p>
    <w:p w:rsidR="00000000" w:rsidRDefault="00C86062">
      <w:pPr>
        <w:ind w:firstLine="400"/>
        <w:jc w:val="both"/>
      </w:pPr>
      <w:r>
        <w:rPr>
          <w:rStyle w:val="s0"/>
        </w:rPr>
        <w:t>6. «Жамбыл облысы бойынша Еңбек және халықты әлеуметтік қорғау департаменті» мемлекеттік мекемесі Жамбыл облысы бойынша Бақылау және әлеуметтік қорғау департаменті - мемлекеттік мекемесі.</w:t>
      </w:r>
    </w:p>
    <w:p w:rsidR="00000000" w:rsidRDefault="00C86062">
      <w:pPr>
        <w:ind w:firstLine="400"/>
        <w:jc w:val="both"/>
      </w:pPr>
      <w:r>
        <w:rPr>
          <w:rStyle w:val="s0"/>
        </w:rPr>
        <w:t>7. «Батыс Қазақстан обл</w:t>
      </w:r>
      <w:r>
        <w:rPr>
          <w:rStyle w:val="s0"/>
        </w:rPr>
        <w:t>ысы бойынша Еңбек және халықты әлеуметтік қорғау департаменті» мемлекеттік мекемесі Батыс Қазақстан облысы бойынша Бақылау және әлеуметтік қорғау департаменті - мемлекеттік мекемесі.</w:t>
      </w:r>
    </w:p>
    <w:p w:rsidR="00000000" w:rsidRDefault="00C86062">
      <w:pPr>
        <w:ind w:firstLine="400"/>
        <w:jc w:val="both"/>
      </w:pPr>
      <w:r>
        <w:rPr>
          <w:rStyle w:val="s0"/>
        </w:rPr>
        <w:t>8. «Қарағанды облысы бойынша Еңбек және халықты әлеуметтік қорғау департа</w:t>
      </w:r>
      <w:r>
        <w:rPr>
          <w:rStyle w:val="s0"/>
        </w:rPr>
        <w:t>менті» мемлекеттік мекемесі Қарағанды облысы бойынша Бақылау және әлеуметтік қорғау департаменті - мемлекеттік мекемесі.</w:t>
      </w:r>
    </w:p>
    <w:p w:rsidR="00000000" w:rsidRDefault="00C86062">
      <w:pPr>
        <w:ind w:firstLine="400"/>
        <w:jc w:val="both"/>
      </w:pPr>
      <w:r>
        <w:rPr>
          <w:rStyle w:val="s0"/>
        </w:rPr>
        <w:t>9. «Қызылорда облысы бойынша Еңбек және халықты әлеуметтік қорғау департаменті» мемлекеттік мекемесі Қызылорда облысы бойынша Бақылау ж</w:t>
      </w:r>
      <w:r>
        <w:rPr>
          <w:rStyle w:val="s0"/>
        </w:rPr>
        <w:t>әне</w:t>
      </w:r>
      <w:r>
        <w:rPr>
          <w:rStyle w:val="s0"/>
        </w:rPr>
        <w:t xml:space="preserve"> әлеуметтік қорғау департаменті - мемлекеттік мекемесі.</w:t>
      </w:r>
    </w:p>
    <w:p w:rsidR="00000000" w:rsidRDefault="00C86062">
      <w:pPr>
        <w:ind w:firstLine="400"/>
        <w:jc w:val="both"/>
      </w:pPr>
      <w:r>
        <w:rPr>
          <w:rStyle w:val="s0"/>
        </w:rPr>
        <w:t>10. «Қостанай облысы бойынша Еңбек және халықты әлеуметтік қорғау департаменті» мемлекеттік мекемесі Қостанай облысы бойынша Бақылау және әлеуметтік қорғау департаменті - мемлекеттік мекемесі.</w:t>
      </w:r>
    </w:p>
    <w:p w:rsidR="00000000" w:rsidRDefault="00C86062">
      <w:pPr>
        <w:ind w:firstLine="400"/>
        <w:jc w:val="both"/>
      </w:pPr>
      <w:r>
        <w:rPr>
          <w:rStyle w:val="s0"/>
        </w:rPr>
        <w:t xml:space="preserve">11. </w:t>
      </w:r>
      <w:r>
        <w:rPr>
          <w:rStyle w:val="s0"/>
        </w:rPr>
        <w:t>«Маңғыстау облысы бойынша Еңбек және халықты әлеуметтік қорғау департаменті» мемлекеттік мекемесі Маңғыстау облысы бойынша Бақылау және әлеуметтік қорғау департаменті - мемлекеттік мекемесі.</w:t>
      </w:r>
    </w:p>
    <w:p w:rsidR="00000000" w:rsidRDefault="00C86062">
      <w:pPr>
        <w:ind w:firstLine="400"/>
        <w:jc w:val="both"/>
      </w:pPr>
      <w:r>
        <w:rPr>
          <w:rStyle w:val="s0"/>
        </w:rPr>
        <w:t>12. «Павлодар облысы бойынша Еңбек және халықты әлеуметтік қорғау</w:t>
      </w:r>
      <w:r>
        <w:rPr>
          <w:rStyle w:val="s0"/>
        </w:rPr>
        <w:t xml:space="preserve"> департаменті» мемлекеттік мекемесі Павлодар облысы бойынша Бақылау және әлеуметтік қорғау департаменті - мемлекеттік мекемесі.</w:t>
      </w:r>
    </w:p>
    <w:p w:rsidR="00000000" w:rsidRDefault="00C86062">
      <w:pPr>
        <w:ind w:firstLine="400"/>
        <w:jc w:val="both"/>
      </w:pPr>
      <w:r>
        <w:rPr>
          <w:rStyle w:val="s0"/>
        </w:rPr>
        <w:t>13. «Солтүстік Қазақстан облысы бойынша Еңбек және халықты әлеуметтік қорғау департаменті» мемлекеттік мекемесі Солтүстік Қазақс</w:t>
      </w:r>
      <w:r>
        <w:rPr>
          <w:rStyle w:val="s0"/>
        </w:rPr>
        <w:t>тан облысы бойынша Бақылау және әлеуметтік қорғау департаменті - мемлекеттік мекемесі.</w:t>
      </w:r>
    </w:p>
    <w:p w:rsidR="00000000" w:rsidRDefault="00C86062">
      <w:pPr>
        <w:ind w:firstLine="400"/>
        <w:jc w:val="both"/>
      </w:pPr>
      <w:r>
        <w:rPr>
          <w:rStyle w:val="s0"/>
        </w:rPr>
        <w:t xml:space="preserve">14. «Оңтүстік Қазақстан облысы бойынша Еңбек және халықты әлеуметтік қорғау департаменті» мемлекеттік мекемесі Оңтүстік Қазақстан облысы бойынша Бақылау және әлеуметтік </w:t>
      </w:r>
      <w:r>
        <w:rPr>
          <w:rStyle w:val="s0"/>
        </w:rPr>
        <w:t>қорғау</w:t>
      </w:r>
      <w:r>
        <w:rPr>
          <w:rStyle w:val="s0"/>
        </w:rPr>
        <w:t xml:space="preserve"> департаменті - мемлекеттік мекемесі.</w:t>
      </w:r>
    </w:p>
    <w:p w:rsidR="00000000" w:rsidRDefault="00C86062">
      <w:pPr>
        <w:ind w:firstLine="400"/>
        <w:jc w:val="both"/>
      </w:pPr>
      <w:r>
        <w:rPr>
          <w:rStyle w:val="s0"/>
        </w:rPr>
        <w:t>15. «Астана қаласы бойынша Еңбек және халықты әлеуметтік қорғау департаменті» мемлекеттік мекемесі Астана қаласы бойынша Бақылау және әлеуметтік қорғау департаменті - мемлекеттік мекемесі.</w:t>
      </w:r>
    </w:p>
    <w:p w:rsidR="00000000" w:rsidRDefault="00C86062">
      <w:pPr>
        <w:ind w:firstLine="400"/>
        <w:jc w:val="both"/>
      </w:pPr>
      <w:r>
        <w:rPr>
          <w:rStyle w:val="s0"/>
        </w:rPr>
        <w:t>16. «Алматы қаласы бойы</w:t>
      </w:r>
      <w:r>
        <w:rPr>
          <w:rStyle w:val="s0"/>
        </w:rPr>
        <w:t>нша Еңбек және халықты әлеуметтік қорғау департаменті» мемлекеттік мекемесі Алматы қаласы бойынша Бақылау және әлеуметтік қорғау департаменті - мемлекеттік мекемесі.</w:t>
      </w:r>
    </w:p>
    <w:p w:rsidR="00000000" w:rsidRDefault="00C86062">
      <w:pPr>
        <w:ind w:firstLine="400"/>
        <w:jc w:val="right"/>
      </w:pPr>
      <w:r>
        <w:rPr>
          <w:rStyle w:val="s0"/>
        </w:rPr>
        <w:t> </w:t>
      </w:r>
    </w:p>
    <w:p w:rsidR="00000000" w:rsidRDefault="00C86062">
      <w:pPr>
        <w:ind w:firstLine="400"/>
        <w:jc w:val="both"/>
      </w:pPr>
      <w:r>
        <w:rPr>
          <w:rStyle w:val="s0"/>
        </w:rPr>
        <w:t xml:space="preserve">2-қосымша. </w:t>
      </w:r>
      <w:r>
        <w:rPr>
          <w:rStyle w:val="s00"/>
        </w:rPr>
        <w:t>ҚР</w:t>
      </w:r>
      <w:r>
        <w:rPr>
          <w:rStyle w:val="s00"/>
        </w:rPr>
        <w:t xml:space="preserve"> Үкіметінің 2014.23.09. № 1005 </w:t>
      </w:r>
      <w:hyperlink r:id="rId10" w:anchor="sub_id=3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86062">
      <w:pPr>
        <w:ind w:firstLine="400"/>
        <w:jc w:val="both"/>
      </w:pPr>
      <w:r>
        <w:t> </w:t>
      </w:r>
    </w:p>
    <w:p w:rsidR="00000000" w:rsidRDefault="00C86062">
      <w:pPr>
        <w:ind w:firstLine="400"/>
        <w:jc w:val="right"/>
      </w:pPr>
      <w:r>
        <w:rPr>
          <w:rStyle w:val="s0"/>
        </w:rPr>
        <w:t> </w:t>
      </w:r>
    </w:p>
    <w:p w:rsidR="00000000" w:rsidRDefault="00C86062">
      <w:pPr>
        <w:ind w:firstLine="400"/>
        <w:jc w:val="both"/>
      </w:pPr>
      <w:r>
        <w:rPr>
          <w:rStyle w:val="s0"/>
        </w:rPr>
        <w:t xml:space="preserve">3-қосымша. </w:t>
      </w:r>
      <w:r>
        <w:rPr>
          <w:rStyle w:val="s00"/>
        </w:rPr>
        <w:t>ҚР</w:t>
      </w:r>
      <w:r>
        <w:rPr>
          <w:rStyle w:val="s00"/>
        </w:rPr>
        <w:t xml:space="preserve"> Үкіметінің 2014.23.09. № 1005 </w:t>
      </w:r>
      <w:hyperlink r:id="rId12" w:anchor="sub_id=3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6062" w:rsidRDefault="00C86062" w:rsidP="00C86062">
      <w:r>
        <w:separator/>
      </w:r>
    </w:p>
  </w:endnote>
  <w:endnote w:type="continuationSeparator" w:id="0">
    <w:p w:rsidR="00C86062" w:rsidRDefault="00C86062" w:rsidP="00C860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062" w:rsidRDefault="00C860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062" w:rsidRDefault="00C860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062" w:rsidRDefault="00C860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6062" w:rsidRDefault="00C86062" w:rsidP="00C86062">
      <w:r>
        <w:separator/>
      </w:r>
    </w:p>
  </w:footnote>
  <w:footnote w:type="continuationSeparator" w:id="0">
    <w:p w:rsidR="00C86062" w:rsidRDefault="00C86062" w:rsidP="00C860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062" w:rsidRDefault="00C860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062" w:rsidRDefault="00C86062" w:rsidP="00C860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6062" w:rsidRDefault="00C86062" w:rsidP="00C860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Еңбек және халықты әлеуметтік қорғау министрлігінің мәселелері» Қазақстан Республикасы Үкіметінің 2007 жылғы 30 қарашадағы № 1159 Қаулысы (2014.23.09. берілген өзгерістермен)</w:t>
    </w:r>
  </w:p>
  <w:p w:rsidR="00C86062" w:rsidRPr="00C86062" w:rsidRDefault="00C86062" w:rsidP="00C860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062" w:rsidRDefault="00C860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6062"/>
    <w:rsid w:val="00C86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60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60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60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60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60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60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60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60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8259" TargetMode="External"/><Relationship Id="rId13" Type="http://schemas.openxmlformats.org/officeDocument/2006/relationships/hyperlink" Target="http://online.zakon.kz/Document/?doc_id=3161100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611005" TargetMode="External"/><Relationship Id="rId12" Type="http://schemas.openxmlformats.org/officeDocument/2006/relationships/hyperlink" Target="http://online.zakon.kz/Document/?doc_id=3160825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100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0825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100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587</Words>
  <Characters>4959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Еңбек және халықты әлеуметтік қорғау министрлігінің мәселелері» Қазақстан Республикасы Үкіметінің 2007 жылғы 30 қарашадағы № 1159 Қаулысы (2014.23.09.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2024-02-22T16:14:00Z</dcterms:created>
  <dcterms:modified xsi:type="dcterms:W3CDTF">2024-02-22T16:14:00Z</dcterms:modified>
</cp:coreProperties>
</file>