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2083">
      <w:pPr>
        <w:pStyle w:val="pr"/>
      </w:pPr>
      <w:bookmarkStart w:id="0" w:name="_GoBack"/>
      <w:bookmarkEnd w:id="0"/>
      <w:r>
        <w:t>21.12.2007</w:t>
      </w:r>
    </w:p>
    <w:p w:rsidR="00000000" w:rsidRDefault="00D22083">
      <w:pPr>
        <w:pStyle w:val="pc"/>
      </w:pPr>
      <w:r>
        <w:rPr>
          <w:rStyle w:val="s1"/>
        </w:rPr>
        <w:t>Президенту Казахстана Нурсултану Назарбаеву присвоено звание Почетного доктора Московского государственного института международных отношений МИД России</w:t>
      </w:r>
    </w:p>
    <w:p w:rsidR="00000000" w:rsidRDefault="00D22083">
      <w:pPr>
        <w:pStyle w:val="pj"/>
      </w:pPr>
      <w:r>
        <w:rPr>
          <w:rStyle w:val="s0"/>
        </w:rPr>
        <w:t> </w:t>
      </w:r>
    </w:p>
    <w:p w:rsidR="00000000" w:rsidRDefault="00D22083">
      <w:pPr>
        <w:pStyle w:val="pj"/>
      </w:pPr>
      <w:r>
        <w:rPr>
          <w:rStyle w:val="s0"/>
        </w:rPr>
        <w:t>20.12.2007</w:t>
      </w:r>
    </w:p>
    <w:p w:rsidR="00000000" w:rsidRDefault="00D22083">
      <w:pPr>
        <w:pStyle w:val="pj"/>
      </w:pPr>
      <w:r>
        <w:rPr>
          <w:rStyle w:val="s0"/>
        </w:rPr>
        <w:t> </w:t>
      </w:r>
    </w:p>
    <w:p w:rsidR="00000000" w:rsidRDefault="00D22083">
      <w:pPr>
        <w:pStyle w:val="pj"/>
      </w:pPr>
      <w:r>
        <w:rPr>
          <w:rStyle w:val="s0"/>
        </w:rPr>
        <w:t>Сегодня во второй половине дня в рамках рабочего визита в Российскую Федерацию Президент Казахстана посетил Московский государственный институт международных отношений (Университет) МИД России. В этом вузе, который является одним из признанных мировых цент</w:t>
      </w:r>
      <w:r>
        <w:rPr>
          <w:rStyle w:val="s0"/>
        </w:rPr>
        <w:t>ров подготовки дипломатических кадров, обучается около 100 студентов-казахстанцев.</w:t>
      </w:r>
    </w:p>
    <w:p w:rsidR="00000000" w:rsidRDefault="00D22083">
      <w:pPr>
        <w:pStyle w:val="pj"/>
      </w:pPr>
      <w:r>
        <w:rPr>
          <w:rStyle w:val="s0"/>
        </w:rPr>
        <w:t>В ходе встречи было объявлено решение Ученого совета МГИМО о присвоении Н.Назарбаеву звания Почетного доктора МГИМО.</w:t>
      </w:r>
    </w:p>
    <w:p w:rsidR="00000000" w:rsidRDefault="00D22083">
      <w:pPr>
        <w:pStyle w:val="pj"/>
      </w:pPr>
      <w:r>
        <w:rPr>
          <w:rStyle w:val="s0"/>
        </w:rPr>
        <w:t xml:space="preserve">Выступая перед профессурой и студентами вуза, Президент </w:t>
      </w:r>
      <w:r>
        <w:rPr>
          <w:rStyle w:val="s0"/>
        </w:rPr>
        <w:t>отметил, что ключевым фактором конкурентоспособности нации в современном мире является ее интеллектуальный потенциал. Поэтому Казахстан придает исключительное значение системной подготовке квалифицированных кадров.</w:t>
      </w:r>
    </w:p>
    <w:p w:rsidR="00000000" w:rsidRDefault="00D22083">
      <w:pPr>
        <w:pStyle w:val="pj"/>
      </w:pPr>
      <w:r>
        <w:rPr>
          <w:rStyle w:val="s0"/>
        </w:rPr>
        <w:t>Глава государства поделился своим видение</w:t>
      </w:r>
      <w:r>
        <w:rPr>
          <w:rStyle w:val="s0"/>
        </w:rPr>
        <w:t>м проблем современного мироустройства, роли Казахстана на международной арене, а также перспектив казахстанско-российского стратегического партнёрства.</w:t>
      </w:r>
    </w:p>
    <w:p w:rsidR="00000000" w:rsidRDefault="00D22083">
      <w:pPr>
        <w:pStyle w:val="pj"/>
      </w:pPr>
      <w:r>
        <w:rPr>
          <w:rStyle w:val="s0"/>
        </w:rPr>
        <w:t>Президент выразил мнение, что новый Казахстан стал фрагментом новой международной реальности. По основны</w:t>
      </w:r>
      <w:r>
        <w:rPr>
          <w:rStyle w:val="s0"/>
        </w:rPr>
        <w:t xml:space="preserve">м показателям экономического, социального развития и уровня жизни населения Казахстан занимает лидирующие позиции в СНГ и продолжает развиваться высокими темпами. </w:t>
      </w:r>
      <w:proofErr w:type="gramStart"/>
      <w:r>
        <w:rPr>
          <w:rStyle w:val="s0"/>
        </w:rPr>
        <w:t>Казахстанский ВВП - один из наиболее быстро растущих показателей в мире за последние 7 лет.</w:t>
      </w:r>
      <w:proofErr w:type="gramEnd"/>
      <w:r>
        <w:rPr>
          <w:rStyle w:val="s0"/>
        </w:rPr>
        <w:t xml:space="preserve"> В</w:t>
      </w:r>
      <w:r>
        <w:rPr>
          <w:rStyle w:val="s0"/>
        </w:rPr>
        <w:t xml:space="preserve"> течение ближайших трех лет его средний прирост сохранится на уровне 8,5 процента, что позволит в 2008 году удвоить ВВП по отношению к 2000 году.</w:t>
      </w:r>
    </w:p>
    <w:p w:rsidR="00000000" w:rsidRDefault="00D22083">
      <w:pPr>
        <w:pStyle w:val="pj"/>
      </w:pPr>
      <w:r>
        <w:rPr>
          <w:rStyle w:val="s0"/>
        </w:rPr>
        <w:t>Прямые иностранные инвестиции из 60 стран мира в экономику Казахстана достигли 70 миллиардов долларов. Это око</w:t>
      </w:r>
      <w:r>
        <w:rPr>
          <w:rStyle w:val="s0"/>
        </w:rPr>
        <w:t>ло 80 процентов всех прямых иностранных инвестиций в страны Центральной Азии и около 10 процентов, полученных всеми странами СНГ.</w:t>
      </w:r>
    </w:p>
    <w:p w:rsidR="00000000" w:rsidRDefault="00D22083">
      <w:pPr>
        <w:pStyle w:val="pj"/>
      </w:pPr>
      <w:r>
        <w:rPr>
          <w:rStyle w:val="s0"/>
        </w:rPr>
        <w:t>Казахстан успешно интегрируется в мировое хозяйство. Если в 1993 году внешнеторговый оборот составлял 4,9 миллиардов долларов,</w:t>
      </w:r>
      <w:r>
        <w:rPr>
          <w:rStyle w:val="s0"/>
        </w:rPr>
        <w:t xml:space="preserve"> то в текущем году ожидается 80 миллиардов долларов.</w:t>
      </w:r>
    </w:p>
    <w:p w:rsidR="00000000" w:rsidRDefault="00D22083">
      <w:pPr>
        <w:pStyle w:val="pj"/>
      </w:pPr>
      <w:r>
        <w:rPr>
          <w:rStyle w:val="s0"/>
        </w:rPr>
        <w:t>Касаясь вопросов казахстанско-российского стратегического партнёрства, Н.Назарбаев отметил, что одним из главных объединяющих факторов является то, что две страны на протяжении последних полутора десятко</w:t>
      </w:r>
      <w:r>
        <w:rPr>
          <w:rStyle w:val="s0"/>
        </w:rPr>
        <w:t>в лет уверенно двигались в одном направлении, создавая и осваивая схожую институциональную среду, нацеленную на динамичное развитие рыночной инфраструктуры и построение открытого демократического общества.</w:t>
      </w:r>
    </w:p>
    <w:p w:rsidR="00000000" w:rsidRDefault="00D22083">
      <w:pPr>
        <w:pStyle w:val="pj"/>
      </w:pPr>
      <w:r>
        <w:rPr>
          <w:rStyle w:val="s0"/>
        </w:rPr>
        <w:t>- Без преувеличения можно отметить, что на простра</w:t>
      </w:r>
      <w:r>
        <w:rPr>
          <w:rStyle w:val="s0"/>
        </w:rPr>
        <w:t>нстве СНГ наши модели развития наиболее близкие, - заявил Н.Назарбаев.</w:t>
      </w:r>
    </w:p>
    <w:p w:rsidR="00000000" w:rsidRDefault="00D22083">
      <w:pPr>
        <w:pStyle w:val="pj"/>
      </w:pPr>
      <w:r>
        <w:rPr>
          <w:rStyle w:val="s0"/>
        </w:rPr>
        <w:t>МГИМО является одним из старейших университетских центров России по подготовке специалистов международного профиля. В структуре вуза 8 факультетов и 4 института, здесь преподается 53 ин</w:t>
      </w:r>
      <w:r>
        <w:rPr>
          <w:rStyle w:val="s0"/>
        </w:rPr>
        <w:t>остранных языка. В настоящее время в МГИМО учатся более 5 тысяч студентов.</w:t>
      </w:r>
    </w:p>
    <w:p w:rsidR="00000000" w:rsidRDefault="00D22083">
      <w:pPr>
        <w:pStyle w:val="p"/>
      </w:pPr>
      <w:r>
        <w:t> </w:t>
      </w:r>
    </w:p>
    <w:p w:rsidR="00000000" w:rsidRDefault="00D22083">
      <w:pPr>
        <w:pStyle w:val="p"/>
      </w:pPr>
      <w:r>
        <w:rPr>
          <w:sz w:val="20"/>
          <w:szCs w:val="20"/>
        </w:rPr>
        <w:t> </w:t>
      </w:r>
    </w:p>
    <w:p w:rsidR="00000000" w:rsidRDefault="00D22083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083" w:rsidRDefault="00D22083" w:rsidP="00D22083">
      <w:r>
        <w:separator/>
      </w:r>
    </w:p>
  </w:endnote>
  <w:endnote w:type="continuationSeparator" w:id="0">
    <w:p w:rsidR="00D22083" w:rsidRDefault="00D22083" w:rsidP="00D22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083" w:rsidRDefault="00D220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083" w:rsidRDefault="00D220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083" w:rsidRDefault="00D220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083" w:rsidRDefault="00D22083" w:rsidP="00D22083">
      <w:r>
        <w:separator/>
      </w:r>
    </w:p>
  </w:footnote>
  <w:footnote w:type="continuationSeparator" w:id="0">
    <w:p w:rsidR="00D22083" w:rsidRDefault="00D22083" w:rsidP="00D220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083" w:rsidRDefault="00D220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083" w:rsidRDefault="00D22083" w:rsidP="00D220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2083" w:rsidRDefault="00D22083" w:rsidP="00D220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Президенту Казахстана присвоено звание Почетного доктора Московского государственного института международных отношений МИД России</w:t>
    </w:r>
  </w:p>
  <w:p w:rsidR="00D22083" w:rsidRPr="00D22083" w:rsidRDefault="00D22083" w:rsidP="00D220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083" w:rsidRDefault="00D220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2083"/>
    <w:rsid w:val="00D22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20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20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20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20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20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20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20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20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355</Words>
  <Characters>2580</Characters>
  <Application>Microsoft Office Word</Application>
  <DocSecurity>0</DocSecurity>
  <Lines>21</Lines>
  <Paragraphs>5</Paragraphs>
  <ScaleCrop>false</ScaleCrop>
  <Company/>
  <LinksUpToDate>false</LinksUpToDate>
  <CharactersWithSpaces>2930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2025-04-25T12:21:00Z</dcterms:created>
  <dcterms:modified xsi:type="dcterms:W3CDTF">2025-04-25T12:21:00Z</dcterms:modified>
</cp:coreProperties>
</file>