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695">
      <w:pPr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28 декабря 2007 года № 1341 «Об утверждении Правил лицензирования и квалификационных требований, предъявляемых к фармацевтической деятельности: производство, изготовление, оптовая и розничная реализация л</w:t>
      </w:r>
      <w:r>
        <w:t>екарственных средств»</w:t>
      </w:r>
    </w:p>
    <w:p w:rsidR="00000000" w:rsidRDefault="00BE7695">
      <w:r>
        <w:rPr>
          <w:rStyle w:val="s0"/>
        </w:rPr>
        <w:t> </w:t>
      </w:r>
    </w:p>
    <w:p w:rsidR="00000000" w:rsidRDefault="00BE7695">
      <w:pPr>
        <w:ind w:firstLine="400"/>
        <w:jc w:val="both"/>
      </w:pPr>
      <w:r>
        <w:rPr>
          <w:rStyle w:val="s0"/>
        </w:rPr>
        <w:t>Опубликовано: «Казахстанская правда» от 5 января 2008 г. № 03 (25450); САПП Республики Казахстан, 2007 г., № 50, ст. 620; «Официальная газета» от 9 февраля 2008 г. № 6 (372)</w:t>
      </w:r>
    </w:p>
    <w:p w:rsidR="00000000" w:rsidRDefault="00BE7695">
      <w:pPr>
        <w:ind w:firstLine="400"/>
        <w:jc w:val="both"/>
      </w:pPr>
      <w:r>
        <w:t> </w:t>
      </w:r>
    </w:p>
    <w:p w:rsidR="00000000" w:rsidRDefault="00BE7695">
      <w:pPr>
        <w:ind w:firstLine="400"/>
        <w:jc w:val="both"/>
      </w:pPr>
      <w:r>
        <w:t>Внесены изменения:</w:t>
      </w:r>
    </w:p>
    <w:p w:rsidR="00000000" w:rsidRDefault="00BE7695">
      <w:pPr>
        <w:ind w:firstLine="400"/>
        <w:jc w:val="both"/>
      </w:pPr>
      <w:r>
        <w:t> </w:t>
      </w:r>
    </w:p>
    <w:p w:rsidR="00000000" w:rsidRDefault="00BE769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06.06.08 г. № 546.</w:t>
      </w:r>
    </w:p>
    <w:p w:rsidR="00000000" w:rsidRDefault="00BE7695">
      <w:pPr>
        <w:ind w:firstLine="400"/>
        <w:jc w:val="both"/>
      </w:pPr>
      <w:r>
        <w:rPr>
          <w:rStyle w:val="s0"/>
        </w:rPr>
        <w:t> </w:t>
      </w:r>
    </w:p>
    <w:p w:rsidR="00000000" w:rsidRDefault="00BE7695">
      <w:pPr>
        <w:ind w:firstLine="400"/>
        <w:jc w:val="both"/>
      </w:pPr>
      <w:r>
        <w:t>Предыдущие редакции:</w:t>
      </w:r>
    </w:p>
    <w:p w:rsidR="00000000" w:rsidRDefault="00BE7695">
      <w:pPr>
        <w:ind w:firstLine="400"/>
        <w:jc w:val="both"/>
      </w:pPr>
      <w:r>
        <w:t> </w:t>
      </w:r>
    </w:p>
    <w:p w:rsidR="00000000" w:rsidRDefault="00BE769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</w:t>
      </w:r>
      <w:r>
        <w:t>т 06.06.08 г.</w:t>
      </w:r>
    </w:p>
    <w:p w:rsidR="00000000" w:rsidRDefault="00BE7695">
      <w:pPr>
        <w:ind w:firstLine="400"/>
        <w:jc w:val="both"/>
      </w:pPr>
      <w:r>
        <w:t> </w:t>
      </w:r>
    </w:p>
    <w:p w:rsidR="00000000" w:rsidRDefault="00BE769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декабря 2009 года № 2301</w:t>
      </w:r>
    </w:p>
    <w:p w:rsidR="00000000" w:rsidRDefault="00BE7695">
      <w:pPr>
        <w:ind w:firstLine="400"/>
        <w:jc w:val="both"/>
      </w:pPr>
      <w:r>
        <w:t> </w:t>
      </w:r>
    </w:p>
    <w:p w:rsidR="00000000" w:rsidRDefault="00BE7695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695" w:rsidRDefault="00BE7695" w:rsidP="00BE7695">
      <w:r>
        <w:separator/>
      </w:r>
    </w:p>
  </w:endnote>
  <w:endnote w:type="continuationSeparator" w:id="0">
    <w:p w:rsidR="00BE7695" w:rsidRDefault="00BE7695" w:rsidP="00BE7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695" w:rsidRDefault="00BE76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695" w:rsidRDefault="00BE76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695" w:rsidRDefault="00BE76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695" w:rsidRDefault="00BE7695" w:rsidP="00BE7695">
      <w:r>
        <w:separator/>
      </w:r>
    </w:p>
  </w:footnote>
  <w:footnote w:type="continuationSeparator" w:id="0">
    <w:p w:rsidR="00BE7695" w:rsidRDefault="00BE7695" w:rsidP="00BE76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695" w:rsidRDefault="00BE76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695" w:rsidRDefault="00BE7695" w:rsidP="00BE76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695" w:rsidRPr="00BE7695" w:rsidRDefault="00BE7695" w:rsidP="00BE76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28.12.2007 № 1341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695" w:rsidRDefault="00BE76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695"/>
    <w:rsid w:val="00BE7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76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76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76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76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76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76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76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76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5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56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88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832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28.12.2007 № 1341 (©Paragraph 2023)</dc:title>
  <dc:subject/>
  <dc:creator>Сергей М</dc:creator>
  <cp:keywords/>
  <dc:description/>
  <cp:lastModifiedBy>Сергей М</cp:lastModifiedBy>
  <cp:revision>2</cp:revision>
  <dcterms:created xsi:type="dcterms:W3CDTF">2023-11-16T18:07:00Z</dcterms:created>
  <dcterms:modified xsi:type="dcterms:W3CDTF">2023-11-16T18:07:00Z</dcterms:modified>
</cp:coreProperties>
</file>