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08A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12 маусымдағы № 808 және 2006 жылғы 30 маусымдағы № 626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20 қыркүйектегі № 820 Қаулысы</w:t>
      </w:r>
    </w:p>
    <w:p w:rsidR="00000000" w:rsidRDefault="007C08AD">
      <w:pPr>
        <w:jc w:val="center"/>
      </w:pPr>
      <w:r>
        <w:rPr>
          <w:rStyle w:val="s3"/>
          <w:b w:val="0"/>
          <w:bCs w:val="0"/>
        </w:rPr>
        <w:t xml:space="preserve">(2014.15.08.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7C08AD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7C08A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12 қазандағы № 821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7C08AD">
      <w:r>
        <w:t> </w:t>
      </w:r>
    </w:p>
    <w:p w:rsidR="00000000" w:rsidRDefault="007C08AD">
      <w:pPr>
        <w:ind w:firstLine="400"/>
        <w:jc w:val="both"/>
      </w:pPr>
      <w:r>
        <w:rPr>
          <w:rStyle w:val="s0"/>
        </w:rPr>
        <w:t>«Лицензиялау туралы» Қаз</w:t>
      </w:r>
      <w:r>
        <w:rPr>
          <w:rStyle w:val="s0"/>
        </w:rPr>
        <w:t xml:space="preserve">ақстан Республикасының 2007 жылғы 11 қаңтардағы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7C08AD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</w:t>
      </w:r>
      <w:r>
        <w:rPr>
          <w:rStyle w:val="s0"/>
        </w:rPr>
        <w:t>сін:</w:t>
      </w:r>
    </w:p>
    <w:p w:rsidR="00000000" w:rsidRDefault="007C08A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2014.05.08. № 893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1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C08AD">
      <w:pPr>
        <w:ind w:firstLine="400"/>
        <w:jc w:val="both"/>
      </w:pPr>
      <w:r>
        <w:rPr>
          <w:rStyle w:val="s0"/>
        </w:rPr>
        <w:t>1) «Авариялық-құтқару қызметт</w:t>
      </w:r>
      <w:r>
        <w:rPr>
          <w:rStyle w:val="s0"/>
        </w:rPr>
        <w:t xml:space="preserve">ерін, құрамаларын және құтқарушыларды аттестаттаудың кейбір мәселелері» туралы Қазақстан Республикасы Үкіметінің 2001 жылғы 12 маусымдағы № 808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</w:t>
      </w:r>
      <w:r>
        <w:rPr>
          <w:rStyle w:val="s0"/>
        </w:rPr>
        <w:t>001 ж., № 22, 274-құжат):</w:t>
      </w:r>
    </w:p>
    <w:p w:rsidR="00000000" w:rsidRDefault="007C08AD">
      <w:pPr>
        <w:ind w:firstLine="400"/>
        <w:jc w:val="both"/>
      </w:pPr>
      <w:r>
        <w:rPr>
          <w:rStyle w:val="s0"/>
        </w:rPr>
        <w:t>көрсетілген қаулымен бекітілген Авариялық-құтқару қызметтерін, құрамаларын және құтқарушыларды аттестаттау ережесінде:</w:t>
      </w:r>
    </w:p>
    <w:p w:rsidR="00000000" w:rsidRDefault="007C08AD">
      <w:pPr>
        <w:ind w:firstLine="400"/>
        <w:jc w:val="both"/>
      </w:pPr>
      <w:r>
        <w:rPr>
          <w:rStyle w:val="s0"/>
        </w:rPr>
        <w:t>мынадай мазмұндағы 2-1-тармақпен толықтырылсын:</w:t>
      </w:r>
    </w:p>
    <w:p w:rsidR="00000000" w:rsidRDefault="007C08AD">
      <w:pPr>
        <w:ind w:firstLine="400"/>
        <w:jc w:val="both"/>
      </w:pPr>
      <w:r>
        <w:rPr>
          <w:rStyle w:val="s0"/>
        </w:rPr>
        <w:t>«2-1. АҚҚ аттестаттау авариялық-құтқару қызметтері мен құрамала</w:t>
      </w:r>
      <w:r>
        <w:rPr>
          <w:rStyle w:val="s0"/>
        </w:rPr>
        <w:t>рына қойылатын біліктілік талаптарына сәйкестікті анықтау мақсатында өткізіледі.»;</w:t>
      </w:r>
    </w:p>
    <w:p w:rsidR="00000000" w:rsidRDefault="007C08AD">
      <w:pPr>
        <w:ind w:firstLine="400"/>
        <w:jc w:val="both"/>
      </w:pPr>
      <w:r>
        <w:rPr>
          <w:rStyle w:val="s0"/>
        </w:rPr>
        <w:t>6-тармақтағы:</w:t>
      </w:r>
    </w:p>
    <w:p w:rsidR="00000000" w:rsidRDefault="007C08AD">
      <w:pPr>
        <w:ind w:firstLine="400"/>
        <w:jc w:val="both"/>
      </w:pPr>
      <w:r>
        <w:rPr>
          <w:rStyle w:val="s0"/>
        </w:rPr>
        <w:t>1) тармақша алынып тасталсын;</w:t>
      </w:r>
    </w:p>
    <w:p w:rsidR="00000000" w:rsidRDefault="007C08AD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7C08AD">
      <w:pPr>
        <w:ind w:firstLine="400"/>
        <w:jc w:val="both"/>
      </w:pPr>
      <w:r>
        <w:rPr>
          <w:rStyle w:val="s0"/>
        </w:rPr>
        <w:t>«2) іздестіру-құтқару, тау-кен құтқару, газдан құтқару, атқыламаға қарсы жұмыстарды және</w:t>
      </w:r>
      <w:r>
        <w:rPr>
          <w:rStyle w:val="s0"/>
        </w:rPr>
        <w:t xml:space="preserve"> өзге де авариялық-құтқару жұмыстарын жүргізу құқығына белгіленген үлгідегі куәлік береді.»;</w:t>
      </w:r>
    </w:p>
    <w:p w:rsidR="00000000" w:rsidRDefault="007C08AD">
      <w:pPr>
        <w:ind w:firstLine="400"/>
        <w:jc w:val="both"/>
      </w:pPr>
      <w:r>
        <w:rPr>
          <w:rStyle w:val="s0"/>
        </w:rPr>
        <w:t>8-тармақта:</w:t>
      </w:r>
    </w:p>
    <w:p w:rsidR="00000000" w:rsidRDefault="007C08AD">
      <w:pPr>
        <w:ind w:firstLine="400"/>
        <w:jc w:val="both"/>
      </w:pPr>
      <w:r>
        <w:rPr>
          <w:rStyle w:val="s0"/>
        </w:rPr>
        <w:t>бірінші абзацтағы «заңнамада белгіленген тәртіппен» деген сөздер «заңнамалық актілерде белгіленген тәртіппен» деген сөздермен ауыстырылсын;</w:t>
      </w:r>
    </w:p>
    <w:p w:rsidR="00000000" w:rsidRDefault="007C08AD">
      <w:pPr>
        <w:ind w:firstLine="400"/>
        <w:jc w:val="both"/>
      </w:pPr>
      <w:r>
        <w:rPr>
          <w:rStyle w:val="s0"/>
        </w:rPr>
        <w:t>1) тармақша алынып тасталсын;</w:t>
      </w:r>
    </w:p>
    <w:p w:rsidR="00000000" w:rsidRDefault="007C08AD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7C08AD">
      <w:pPr>
        <w:ind w:firstLine="400"/>
        <w:jc w:val="both"/>
      </w:pPr>
      <w:r>
        <w:rPr>
          <w:rStyle w:val="s0"/>
        </w:rPr>
        <w:t>«2) іздестіру-құтқару, тау-кен құтқару, газдан құтқару және атқыламаға қарсы жұмыстарын және өзге де авариялық-құтқару жұмыстарын жүргізу құқығына берілген куәлік қайтарылып алынады нем</w:t>
      </w:r>
      <w:r>
        <w:rPr>
          <w:rStyle w:val="s0"/>
        </w:rPr>
        <w:t>есе оның қолданылуы тоқтатыла тұрады.»;</w:t>
      </w:r>
    </w:p>
    <w:p w:rsidR="00000000" w:rsidRDefault="007C08AD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>ҚР</w:t>
      </w:r>
      <w:r>
        <w:rPr>
          <w:rStyle w:val="s00"/>
        </w:rPr>
        <w:t xml:space="preserve"> Үкіметінің 2014.15.08. № 938 </w:t>
      </w:r>
      <w:hyperlink r:id="rId13" w:anchor="sub_id=2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4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C08AD">
      <w:pPr>
        <w:ind w:firstLine="400"/>
        <w:jc w:val="both"/>
      </w:pPr>
      <w:r>
        <w:rPr>
          <w:rStyle w:val="s0"/>
        </w:rPr>
        <w:t>2. Осы қаулы алғаш рет ресми жарияланған күнінен бастап қолданысқа енгізіледі.</w:t>
      </w:r>
    </w:p>
    <w:p w:rsidR="00000000" w:rsidRDefault="007C08AD">
      <w:pPr>
        <w:ind w:firstLine="400"/>
        <w:jc w:val="both"/>
      </w:pPr>
      <w:r>
        <w:rPr>
          <w:rStyle w:val="s0"/>
        </w:rPr>
        <w:t> </w:t>
      </w:r>
    </w:p>
    <w:p w:rsidR="00000000" w:rsidRDefault="007C08A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08A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C08A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08AD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7C08A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C08AD">
      <w:r>
        <w:rPr>
          <w:rStyle w:val="s0"/>
        </w:rPr>
        <w:t> </w:t>
      </w:r>
    </w:p>
    <w:p w:rsidR="00000000" w:rsidRDefault="007C08AD"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8AD" w:rsidRDefault="007C08AD" w:rsidP="007C08AD">
      <w:r>
        <w:separator/>
      </w:r>
    </w:p>
  </w:endnote>
  <w:endnote w:type="continuationSeparator" w:id="0">
    <w:p w:rsidR="007C08AD" w:rsidRDefault="007C08AD" w:rsidP="007C0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8AD" w:rsidRDefault="007C08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8AD" w:rsidRDefault="007C08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8AD" w:rsidRDefault="007C08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8AD" w:rsidRDefault="007C08AD" w:rsidP="007C08AD">
      <w:r>
        <w:separator/>
      </w:r>
    </w:p>
  </w:footnote>
  <w:footnote w:type="continuationSeparator" w:id="0">
    <w:p w:rsidR="007C08AD" w:rsidRDefault="007C08AD" w:rsidP="007C08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8AD" w:rsidRDefault="007C08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8AD" w:rsidRDefault="007C08AD" w:rsidP="007C08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08AD" w:rsidRDefault="007C08AD" w:rsidP="007C08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12 маусымдағы № 808 және 2006 жылғы 30 маусымдағы № 626 қаулыларына өзгерістер мен толықтырулар енгізу туралы Қазақстан Республикасы Үкіметінің 2007 жылғы 20 қыркүйектегі № 820 Қаулысы (2014.15.08. берілген өзгерістермен) (күші жойылды)</w:t>
    </w:r>
  </w:p>
  <w:p w:rsidR="007C08AD" w:rsidRPr="007C08AD" w:rsidRDefault="007C08AD" w:rsidP="007C08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22.10.2015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8AD" w:rsidRDefault="007C08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08AD"/>
    <w:rsid w:val="007C0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08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08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08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08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08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08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08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08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8950" TargetMode="External"/><Relationship Id="rId13" Type="http://schemas.openxmlformats.org/officeDocument/2006/relationships/hyperlink" Target="http://online.zakon.kz/Document/?doc_id=3159930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00432" TargetMode="External"/><Relationship Id="rId12" Type="http://schemas.openxmlformats.org/officeDocument/2006/relationships/hyperlink" Target="http://online.zakon.kz/Document/?doc_id=5001247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04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0005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791" TargetMode="External"/><Relationship Id="rId14" Type="http://schemas.openxmlformats.org/officeDocument/2006/relationships/hyperlink" Target="http://online.zakon.kz/Document/?doc_id=3160042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2464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12 маусымдағы № 808 және 2006 жылғы 30 маусымдағы № 626 қаулыларына өзгерістер мен толықтырулар енгізу туралы Қазақстан Республикасы Үкіметінің 2007 жылғы 20 қыркүйектегі № 820 Қаулысы (2014.15.08.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2024-02-20T00:29:00Z</dcterms:created>
  <dcterms:modified xsi:type="dcterms:W3CDTF">2024-02-20T00:29:00Z</dcterms:modified>
</cp:coreProperties>
</file>