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A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27 декабря 2007 года № 661 «Об утверждении Правил организации международного сотрудничества, осуществляемого организациями образования» (с изменениями и дополнениями по состоянию на 31.07.202</w:t>
      </w:r>
      <w:r>
        <w:rPr>
          <w:rStyle w:val="s0"/>
          <w:b/>
          <w:bCs/>
        </w:rPr>
        <w:t>3 г.)</w:t>
      </w:r>
    </w:p>
    <w:p w:rsidR="00000000" w:rsidRDefault="009F5A22">
      <w:pPr>
        <w:pStyle w:val="pj"/>
      </w:pPr>
      <w:r>
        <w:rPr>
          <w:rStyle w:val="s0"/>
        </w:rPr>
        <w:t> </w:t>
      </w:r>
    </w:p>
    <w:p w:rsidR="00000000" w:rsidRDefault="009F5A22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21 января </w:t>
      </w:r>
      <w:r>
        <w:rPr>
          <w:rStyle w:val="s0"/>
        </w:rPr>
        <w:t xml:space="preserve">2008 года под № </w:t>
      </w:r>
      <w:r>
        <w:t>5106</w:t>
      </w:r>
    </w:p>
    <w:p w:rsidR="00000000" w:rsidRDefault="009F5A22">
      <w:pPr>
        <w:pStyle w:val="pj"/>
      </w:pPr>
      <w:r>
        <w:t> </w:t>
      </w:r>
    </w:p>
    <w:p w:rsidR="00000000" w:rsidRDefault="009F5A22">
      <w:pPr>
        <w:pStyle w:val="pj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28 мая 2008 г. № 5</w:t>
      </w:r>
    </w:p>
    <w:p w:rsidR="00000000" w:rsidRDefault="009F5A22">
      <w:pPr>
        <w:pStyle w:val="pj"/>
      </w:pPr>
      <w:r>
        <w:t> </w:t>
      </w:r>
    </w:p>
    <w:p w:rsidR="00000000" w:rsidRDefault="009F5A22">
      <w:pPr>
        <w:pStyle w:val="pj"/>
      </w:pPr>
      <w:r>
        <w:t xml:space="preserve">Внесены изменения: </w:t>
      </w:r>
    </w:p>
    <w:p w:rsidR="00000000" w:rsidRDefault="009F5A22">
      <w:pPr>
        <w:pStyle w:val="pj"/>
      </w:pPr>
      <w:r>
        <w:t> </w:t>
      </w:r>
    </w:p>
    <w:p w:rsidR="00000000" w:rsidRDefault="009F5A22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образования и науки РК от 07.04.20 г. № 132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F5A2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05.10.21 г. № 500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9F5A2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05.07.23 г. № 198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июля 2023 г.).</w:t>
      </w:r>
    </w:p>
    <w:p w:rsidR="00000000" w:rsidRDefault="009F5A22">
      <w:pPr>
        <w:pStyle w:val="pj"/>
      </w:pPr>
      <w:r>
        <w:t> </w:t>
      </w:r>
    </w:p>
    <w:p w:rsidR="00000000" w:rsidRDefault="009F5A22">
      <w:pPr>
        <w:pStyle w:val="pj"/>
      </w:pPr>
      <w:r>
        <w:t>Пред</w:t>
      </w:r>
      <w:r>
        <w:t xml:space="preserve">ыдущие редакции: </w:t>
      </w:r>
    </w:p>
    <w:p w:rsidR="00000000" w:rsidRDefault="009F5A22">
      <w:pPr>
        <w:pStyle w:val="pj"/>
      </w:pPr>
      <w:r>
        <w:t> </w:t>
      </w:r>
    </w:p>
    <w:p w:rsidR="00000000" w:rsidRDefault="009F5A2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07.04.20 г.</w:t>
      </w:r>
    </w:p>
    <w:p w:rsidR="00000000" w:rsidRDefault="009F5A2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</w:t>
      </w:r>
      <w:r>
        <w:rPr>
          <w:rStyle w:val="s0"/>
        </w:rPr>
        <w:t>05.10.21 г.</w:t>
      </w:r>
    </w:p>
    <w:p w:rsidR="00000000" w:rsidRDefault="009F5A2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05.07.23 г.</w:t>
      </w:r>
    </w:p>
    <w:p w:rsidR="00000000" w:rsidRDefault="009F5A22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A22" w:rsidRDefault="009F5A22" w:rsidP="009F5A22">
      <w:r>
        <w:separator/>
      </w:r>
    </w:p>
  </w:endnote>
  <w:endnote w:type="continuationSeparator" w:id="0">
    <w:p w:rsidR="009F5A22" w:rsidRDefault="009F5A22" w:rsidP="009F5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A22" w:rsidRDefault="009F5A22" w:rsidP="009F5A22">
      <w:r>
        <w:separator/>
      </w:r>
    </w:p>
  </w:footnote>
  <w:footnote w:type="continuationSeparator" w:id="0">
    <w:p w:rsidR="009F5A22" w:rsidRDefault="009F5A22" w:rsidP="009F5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 w:rsidP="009F5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A22" w:rsidRPr="009F5A22" w:rsidRDefault="009F5A22" w:rsidP="009F5A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27 декабря 2007 года № 661 «Об утверждении Правил организации международного сотрудничества, осуществляемого организациями образования»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A22" w:rsidRDefault="009F5A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A22"/>
    <w:rsid w:val="009F5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A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A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A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A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A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A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29839" TargetMode="External"/><Relationship Id="rId13" Type="http://schemas.openxmlformats.org/officeDocument/2006/relationships/hyperlink" Target="http://online.zakon.kz/Document/?doc_id=3454809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575979" TargetMode="External"/><Relationship Id="rId12" Type="http://schemas.openxmlformats.org/officeDocument/2006/relationships/hyperlink" Target="http://online.zakon.kz/Document/?doc_id=3423886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886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1017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16590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26191" TargetMode="External"/><Relationship Id="rId14" Type="http://schemas.openxmlformats.org/officeDocument/2006/relationships/hyperlink" Target="http://online.zakon.kz/Document/?doc_id=3482878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27 декабря 2007 года № 661 «Об утверждении Правил организации международного сотрудничества, осуществляемого организациями образования» (с изменениями и дополнениями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2023-11-11T16:56:00Z</dcterms:created>
  <dcterms:modified xsi:type="dcterms:W3CDTF">2023-11-11T16:56:00Z</dcterms:modified>
</cp:coreProperties>
</file>