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D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24 декабря 2007 года № 274 «О внесении дополнений и изменений в некоторые нормативные правовые акты Республики Казахстан по вопр</w:t>
      </w:r>
      <w:r>
        <w:rPr>
          <w:rStyle w:val="s0"/>
          <w:b/>
          <w:bCs/>
        </w:rPr>
        <w:t>осам регулирования деятельности организаций, осуществляющих отдельные виды банковских операций» (с изменениями по состоянию на 22.10.2014 г.)</w:t>
      </w:r>
    </w:p>
    <w:p w:rsidR="00000000" w:rsidRDefault="00697DD8">
      <w:pPr>
        <w:ind w:firstLine="400"/>
        <w:jc w:val="both"/>
      </w:pPr>
      <w:r>
        <w:rPr>
          <w:rStyle w:val="s0"/>
        </w:rPr>
        <w:t> </w:t>
      </w:r>
    </w:p>
    <w:p w:rsidR="00000000" w:rsidRDefault="00697DD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февраля 2008 года под № 5126</w:t>
      </w:r>
    </w:p>
    <w:p w:rsidR="00000000" w:rsidRDefault="00697DD8">
      <w:pPr>
        <w:ind w:firstLine="400"/>
        <w:jc w:val="both"/>
      </w:pPr>
      <w:r>
        <w:rPr>
          <w:rStyle w:val="s0"/>
        </w:rPr>
        <w:t> </w:t>
      </w:r>
    </w:p>
    <w:p w:rsidR="00000000" w:rsidRDefault="00697DD8">
      <w:pPr>
        <w:ind w:firstLine="400"/>
        <w:jc w:val="both"/>
      </w:pPr>
      <w:r>
        <w:rPr>
          <w:rStyle w:val="s0"/>
        </w:rPr>
        <w:t>Опубликовано: «Юридическая газета» от 22 февраля 2008 г. № 28 (1428)</w:t>
      </w:r>
    </w:p>
    <w:p w:rsidR="00000000" w:rsidRDefault="00697DD8">
      <w:pPr>
        <w:ind w:firstLine="400"/>
        <w:jc w:val="both"/>
      </w:pPr>
      <w:r>
        <w:t> </w:t>
      </w:r>
    </w:p>
    <w:p w:rsidR="00000000" w:rsidRDefault="00697DD8">
      <w:pPr>
        <w:ind w:firstLine="400"/>
        <w:jc w:val="both"/>
      </w:pPr>
      <w:r>
        <w:t>Внесены изменения:</w:t>
      </w:r>
    </w:p>
    <w:p w:rsidR="00000000" w:rsidRDefault="00697DD8">
      <w:pPr>
        <w:ind w:firstLine="400"/>
        <w:jc w:val="both"/>
      </w:pPr>
      <w:r>
        <w:t> </w:t>
      </w:r>
    </w:p>
    <w:p w:rsidR="00000000" w:rsidRDefault="00697DD8">
      <w:pPr>
        <w:ind w:firstLine="400"/>
        <w:jc w:val="both"/>
      </w:pPr>
      <w:hyperlink r:id="rId7" w:anchor="sub_id=13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24.09.14 г. № 178;</w:t>
      </w:r>
    </w:p>
    <w:p w:rsidR="00000000" w:rsidRDefault="00697DD8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</w:t>
      </w:r>
      <w:r>
        <w:t>22.10.14 г. № 196.</w:t>
      </w:r>
    </w:p>
    <w:p w:rsidR="00000000" w:rsidRDefault="00697DD8">
      <w:r>
        <w:t> </w:t>
      </w:r>
    </w:p>
    <w:p w:rsidR="00000000" w:rsidRDefault="00697DD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97DD8">
      <w:pPr>
        <w:ind w:firstLine="400"/>
        <w:jc w:val="both"/>
      </w:pPr>
      <w:r>
        <w:rPr>
          <w:rStyle w:val="s0"/>
        </w:rPr>
        <w:t> </w:t>
      </w:r>
    </w:p>
    <w:p w:rsidR="00000000" w:rsidRDefault="00697DD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697DD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24.09.14 г. (введены в действие с 1 июля 2014 г.)</w:t>
      </w:r>
    </w:p>
    <w:p w:rsidR="00000000" w:rsidRDefault="00697DD8">
      <w:r>
        <w:rPr>
          <w:rStyle w:val="s0"/>
        </w:rPr>
        <w:t> </w:t>
      </w:r>
    </w:p>
    <w:p w:rsidR="00000000" w:rsidRDefault="00697DD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DD8" w:rsidRDefault="00697DD8" w:rsidP="00697DD8">
      <w:r>
        <w:separator/>
      </w:r>
    </w:p>
  </w:endnote>
  <w:endnote w:type="continuationSeparator" w:id="0">
    <w:p w:rsidR="00697DD8" w:rsidRDefault="00697DD8" w:rsidP="00697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DD8" w:rsidRDefault="00697D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DD8" w:rsidRDefault="00697D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DD8" w:rsidRDefault="00697D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DD8" w:rsidRDefault="00697DD8" w:rsidP="00697DD8">
      <w:r>
        <w:separator/>
      </w:r>
    </w:p>
  </w:footnote>
  <w:footnote w:type="continuationSeparator" w:id="0">
    <w:p w:rsidR="00697DD8" w:rsidRDefault="00697DD8" w:rsidP="00697D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DD8" w:rsidRDefault="00697D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DD8" w:rsidRDefault="00697DD8" w:rsidP="00697D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DD8" w:rsidRPr="00697DD8" w:rsidRDefault="00697DD8" w:rsidP="00697D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24.12.2007 № 274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DD8" w:rsidRDefault="00697D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DD8"/>
    <w:rsid w:val="00697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7D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7D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7D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7D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7D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7D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7D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7D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69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334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651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70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1124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24.12.2007 № 274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2024-04-24T09:31:00Z</dcterms:created>
  <dcterms:modified xsi:type="dcterms:W3CDTF">2024-04-24T09:31:00Z</dcterms:modified>
</cp:coreProperties>
</file>