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4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«Қолға ұстайтын жауынгерлік атыс қаруы мен оның патрондарын әзірлеу, өндіру, жөндеу, сату, сатып алу жөніндегі қызметке қойылатын біліктілік талаптарын бекіту туралы» Қазақстан Республикасы Үкіметінің 2008 жылғы 1 ақпандағы № 84 Қаулысы (2012.31.05. берілг</w:t>
      </w:r>
      <w:r>
        <w:rPr>
          <w:rStyle w:val="s0"/>
          <w:b/>
          <w:bCs/>
        </w:rPr>
        <w:t>ен өзгерістермен) (күші жойылды)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>Жариялануы: «Егемен Қазақстан» 2008 ж. 26 ақпан № 49-50 (25022); Жариялануы: ҚР Президенті мен ҚР Үкіметінің Актілер жинағы, 2008 ж., № 4, 45-құжат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720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</w:t>
      </w:r>
      <w:r>
        <w:rPr>
          <w:rStyle w:val="s0"/>
        </w:rPr>
        <w:t xml:space="preserve">21 қарашадағы № 1474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014C9">
      <w:pPr>
        <w:ind w:firstLine="400"/>
        <w:jc w:val="both"/>
      </w:pPr>
      <w:r>
        <w:rPr>
          <w:rStyle w:val="s0"/>
        </w:rPr>
        <w:t> </w:t>
      </w:r>
    </w:p>
    <w:p w:rsidR="00000000" w:rsidRDefault="00A014C9">
      <w:pPr>
        <w:ind w:firstLine="400"/>
        <w:jc w:val="both"/>
      </w:pPr>
      <w:r>
        <w:rPr>
          <w:rStyle w:val="s0"/>
        </w:rPr>
        <w:t xml:space="preserve">2012 ж. 31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4C9" w:rsidRDefault="00A014C9" w:rsidP="00A014C9">
      <w:r>
        <w:separator/>
      </w:r>
    </w:p>
  </w:endnote>
  <w:endnote w:type="continuationSeparator" w:id="0">
    <w:p w:rsidR="00A014C9" w:rsidRDefault="00A014C9" w:rsidP="00A01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4C9" w:rsidRDefault="00A014C9" w:rsidP="00A014C9">
      <w:r>
        <w:separator/>
      </w:r>
    </w:p>
  </w:footnote>
  <w:footnote w:type="continuationSeparator" w:id="0">
    <w:p w:rsidR="00A014C9" w:rsidRDefault="00A014C9" w:rsidP="00A01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 w:rsidP="00A01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4C9" w:rsidRPr="00A014C9" w:rsidRDefault="00A014C9" w:rsidP="00A01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2008.01.02 № 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9" w:rsidRDefault="00A01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4C9"/>
    <w:rsid w:val="00A01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86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053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46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74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903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2008.01.02 № 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2024-04-25T18:54:00Z</dcterms:created>
  <dcterms:modified xsi:type="dcterms:W3CDTF">2024-04-25T18:54:00Z</dcterms:modified>
</cp:coreProperties>
</file>