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1DE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Индустрия және сауда министрлігінің Инвестиция және өнеркәсіп комитеті «Кентаукеніштарату» республикалық мемлекеттік кәсіпорнының кейбір мәселелері туралы» Қазақстан Республикасы Үкіметінің 2008 жылғы 28 қаңтардағы № 72 Қаулысы (201</w:t>
      </w:r>
      <w:r>
        <w:rPr>
          <w:rStyle w:val="s0"/>
          <w:b/>
          <w:bCs/>
        </w:rPr>
        <w:t>5.28.08. берілген өзгерістер мен толықтыруларымен)</w:t>
      </w:r>
    </w:p>
    <w:p w:rsidR="00000000" w:rsidRDefault="00151DEC">
      <w:pPr>
        <w:ind w:firstLine="400"/>
        <w:jc w:val="both"/>
      </w:pPr>
      <w:r>
        <w:rPr>
          <w:rStyle w:val="s0"/>
        </w:rPr>
        <w:t> </w:t>
      </w:r>
    </w:p>
    <w:p w:rsidR="00000000" w:rsidRDefault="00151DEC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151DEC">
      <w:pPr>
        <w:ind w:firstLine="400"/>
        <w:jc w:val="both"/>
      </w:pPr>
      <w:r>
        <w:rPr>
          <w:rStyle w:val="s0"/>
        </w:rPr>
        <w:t> </w:t>
      </w:r>
    </w:p>
    <w:p w:rsidR="00000000" w:rsidRDefault="00151DE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2008.07.05 № 429 </w:t>
      </w:r>
      <w:hyperlink r:id="rId7" w:anchor="sub_id=200" w:history="1">
        <w:r>
          <w:rPr>
            <w:rStyle w:val="a3"/>
          </w:rPr>
          <w:t>Қаулысымен</w:t>
        </w:r>
      </w:hyperlink>
    </w:p>
    <w:p w:rsidR="00000000" w:rsidRDefault="00151DEC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151DEC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2014.19.09. № 995 </w:t>
      </w:r>
      <w:hyperlink r:id="rId9" w:anchor="sub_id=533" w:history="1">
        <w:r>
          <w:rPr>
            <w:rStyle w:val="a3"/>
          </w:rPr>
          <w:t>Қаулысымен</w:t>
        </w:r>
      </w:hyperlink>
    </w:p>
    <w:p w:rsidR="00000000" w:rsidRDefault="00151DE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10" w:anchor="sub_id=1400" w:history="1">
        <w:r>
          <w:rPr>
            <w:rStyle w:val="a3"/>
          </w:rPr>
          <w:t>Қаулысымен</w:t>
        </w:r>
      </w:hyperlink>
    </w:p>
    <w:p w:rsidR="00000000" w:rsidRDefault="00151DEC">
      <w:pPr>
        <w:ind w:firstLine="400"/>
        <w:jc w:val="both"/>
      </w:pPr>
      <w:r>
        <w:t>Бұрынғы редакциялар:</w:t>
      </w:r>
    </w:p>
    <w:p w:rsidR="00000000" w:rsidRDefault="00151DEC">
      <w:pPr>
        <w:ind w:firstLine="400"/>
        <w:jc w:val="both"/>
      </w:pPr>
      <w:r>
        <w:t> </w:t>
      </w:r>
    </w:p>
    <w:p w:rsidR="00000000" w:rsidRDefault="00151DEC">
      <w:pPr>
        <w:ind w:firstLine="400"/>
        <w:jc w:val="both"/>
      </w:pPr>
      <w:r>
        <w:t xml:space="preserve">2008 ж. 7 мамырға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151DEC">
      <w:pPr>
        <w:ind w:firstLine="400"/>
        <w:jc w:val="both"/>
      </w:pPr>
      <w:r>
        <w:rPr>
          <w:rStyle w:val="s00"/>
        </w:rPr>
        <w:t xml:space="preserve">2013 ж. 5 тамызға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151DEC">
      <w:pPr>
        <w:ind w:firstLine="400"/>
        <w:jc w:val="both"/>
      </w:pPr>
      <w:r>
        <w:t xml:space="preserve">2014 ж. 19 қыркүйекке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151DEC">
      <w:pPr>
        <w:ind w:firstLine="400"/>
        <w:jc w:val="both"/>
      </w:pPr>
      <w:r>
        <w:t xml:space="preserve">2015 ж. 28 тамызға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151DEC">
      <w:pPr>
        <w:ind w:firstLine="400"/>
        <w:jc w:val="both"/>
      </w:pPr>
      <w:r>
        <w:t> </w:t>
      </w:r>
    </w:p>
    <w:p w:rsidR="00000000" w:rsidRDefault="00151DEC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1DEC" w:rsidRDefault="00151DEC" w:rsidP="00151DEC">
      <w:r>
        <w:separator/>
      </w:r>
    </w:p>
  </w:endnote>
  <w:endnote w:type="continuationSeparator" w:id="0">
    <w:p w:rsidR="00151DEC" w:rsidRDefault="00151DEC" w:rsidP="00151D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DEC" w:rsidRDefault="00151DE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DEC" w:rsidRDefault="00151DE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DEC" w:rsidRDefault="00151DE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1DEC" w:rsidRDefault="00151DEC" w:rsidP="00151DEC">
      <w:r>
        <w:separator/>
      </w:r>
    </w:p>
  </w:footnote>
  <w:footnote w:type="continuationSeparator" w:id="0">
    <w:p w:rsidR="00151DEC" w:rsidRDefault="00151DEC" w:rsidP="00151D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DEC" w:rsidRDefault="00151DE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DEC" w:rsidRDefault="00151DEC" w:rsidP="00151D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1DEC" w:rsidRPr="00151DEC" w:rsidRDefault="00151DEC" w:rsidP="00151D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2008.28.01 № 72 ҚАЛЫСЫ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DEC" w:rsidRDefault="00151DE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1DEC"/>
    <w:rsid w:val="00151D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1D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1D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1D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1DE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1D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1D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1D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1DE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yperlink" Target="http://online.zakon.kz/Document/?doc_id=3161764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180914" TargetMode="External"/><Relationship Id="rId12" Type="http://schemas.openxmlformats.org/officeDocument/2006/relationships/hyperlink" Target="http://online.zakon.kz/Document/?doc_id=3145606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8125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11127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6758" TargetMode="External"/><Relationship Id="rId14" Type="http://schemas.openxmlformats.org/officeDocument/2006/relationships/hyperlink" Target="http://online.zakon.kz/Document/?doc_id=3871175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1199</Characters>
  <Application>Microsoft Office Word</Application>
  <DocSecurity>0</DocSecurity>
  <Lines>9</Lines>
  <Paragraphs>2</Paragraphs>
  <ScaleCrop>false</ScaleCrop>
  <Company>SPecialiST RePack</Company>
  <LinksUpToDate>false</LinksUpToDate>
  <CharactersWithSpaces>1285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2008.28.01 № 72 ҚАЛЫСЫ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2024-04-03T15:42:00Z</dcterms:created>
  <dcterms:modified xsi:type="dcterms:W3CDTF">2024-04-03T15:42:00Z</dcterms:modified>
</cp:coreProperties>
</file>