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0F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2008 жылғы 20 наурыздағы № 276 Қаулысы (2016.15.04. берілген өзгерістер мен толықтырулармен)</w:t>
      </w:r>
    </w:p>
    <w:p w:rsidR="00000000" w:rsidRDefault="00650F9B">
      <w:pPr>
        <w:ind w:firstLine="400"/>
        <w:jc w:val="both"/>
      </w:pPr>
      <w:r>
        <w:rPr>
          <w:rStyle w:val="s0"/>
        </w:rPr>
        <w:t> </w:t>
      </w:r>
    </w:p>
    <w:p w:rsidR="00000000" w:rsidRDefault="00650F9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50F9B">
      <w:pPr>
        <w:ind w:firstLine="400"/>
        <w:jc w:val="both"/>
      </w:pPr>
      <w:r>
        <w:rPr>
          <w:rStyle w:val="s0"/>
        </w:rPr>
        <w:t> </w:t>
      </w:r>
    </w:p>
    <w:p w:rsidR="00000000" w:rsidRDefault="00650F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2009.26.01. № 45 </w:t>
      </w:r>
      <w:hyperlink r:id="rId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650F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2009.23.10. № 1645 </w:t>
      </w:r>
      <w:hyperlink r:id="rId8" w:anchor="sub_id=1" w:history="1">
        <w:r>
          <w:rPr>
            <w:rStyle w:val="a3"/>
          </w:rPr>
          <w:t>Қаулысымен</w:t>
        </w:r>
      </w:hyperlink>
    </w:p>
    <w:p w:rsidR="00000000" w:rsidRDefault="00650F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2009.31.12. № 2319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50F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2012.27.06. № 859 </w:t>
      </w:r>
      <w:hyperlink r:id="rId10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50F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2015.23.12. № 1034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</w:t>
      </w:r>
      <w:r>
        <w:rPr>
          <w:rStyle w:val="s0"/>
        </w:rPr>
        <w:t>ң</w:t>
      </w:r>
      <w:r>
        <w:rPr>
          <w:rStyle w:val="s0"/>
        </w:rPr>
        <w:t xml:space="preserve"> қолданысқа енгізілді) </w:t>
      </w:r>
    </w:p>
    <w:p w:rsidR="00000000" w:rsidRDefault="00650F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2016.15.04. № 224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650F9B">
      <w:pPr>
        <w:ind w:firstLine="400"/>
        <w:jc w:val="both"/>
      </w:pPr>
      <w:r>
        <w:t> </w:t>
      </w:r>
    </w:p>
    <w:p w:rsidR="00000000" w:rsidRDefault="00650F9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50F9B">
      <w:pPr>
        <w:ind w:firstLine="400"/>
        <w:jc w:val="both"/>
      </w:pPr>
      <w:r>
        <w:rPr>
          <w:rStyle w:val="s0"/>
        </w:rPr>
        <w:t> </w:t>
      </w:r>
    </w:p>
    <w:p w:rsidR="00000000" w:rsidRDefault="00650F9B">
      <w:pPr>
        <w:ind w:firstLine="400"/>
        <w:jc w:val="both"/>
      </w:pPr>
      <w:r>
        <w:rPr>
          <w:rStyle w:val="s0"/>
        </w:rPr>
        <w:t xml:space="preserve">2009 ж. 26 қаңтарға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650F9B">
      <w:pPr>
        <w:ind w:firstLine="400"/>
        <w:jc w:val="both"/>
      </w:pPr>
      <w:r>
        <w:rPr>
          <w:rStyle w:val="s0"/>
        </w:rPr>
        <w:t xml:space="preserve">2009 ж. 23 қазанға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650F9B">
      <w:pPr>
        <w:ind w:firstLine="400"/>
        <w:jc w:val="both"/>
      </w:pPr>
      <w:r>
        <w:rPr>
          <w:rStyle w:val="s0"/>
        </w:rPr>
        <w:t xml:space="preserve">2009 ж. 31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650F9B">
      <w:pPr>
        <w:ind w:firstLine="400"/>
        <w:jc w:val="both"/>
      </w:pPr>
      <w:r>
        <w:rPr>
          <w:rStyle w:val="s0"/>
        </w:rPr>
        <w:t xml:space="preserve">2012 ж. 27 маусымға дейін қолданылған </w:t>
      </w:r>
      <w:hyperlink r:id="rId18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</w:p>
    <w:p w:rsidR="00000000" w:rsidRDefault="00650F9B">
      <w:pPr>
        <w:ind w:firstLine="400"/>
        <w:jc w:val="both"/>
      </w:pPr>
      <w:r>
        <w:t xml:space="preserve">2015 ж. 23 желтоқсанға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650F9B">
      <w:pPr>
        <w:ind w:firstLine="400"/>
        <w:jc w:val="both"/>
      </w:pPr>
      <w:r>
        <w:rPr>
          <w:rStyle w:val="s0"/>
        </w:rPr>
        <w:t xml:space="preserve">2016 ж. 15 сәуірге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650F9B">
      <w:pPr>
        <w:ind w:firstLine="400"/>
        <w:jc w:val="both"/>
      </w:pPr>
      <w:r>
        <w:t> </w:t>
      </w:r>
    </w:p>
    <w:p w:rsidR="00000000" w:rsidRDefault="00650F9B">
      <w:pPr>
        <w:ind w:firstLine="400"/>
        <w:jc w:val="both"/>
      </w:pPr>
      <w:r>
        <w:rPr>
          <w:rStyle w:val="s0"/>
        </w:rPr>
        <w:t> </w:t>
      </w:r>
    </w:p>
    <w:p w:rsidR="00000000" w:rsidRDefault="00650F9B">
      <w:pPr>
        <w:ind w:firstLine="400"/>
        <w:jc w:val="both"/>
      </w:pPr>
      <w:r>
        <w:rPr>
          <w:rStyle w:val="s0"/>
        </w:rPr>
        <w:t> </w:t>
      </w:r>
    </w:p>
    <w:p w:rsidR="00000000" w:rsidRDefault="00650F9B">
      <w:pPr>
        <w:ind w:firstLine="400"/>
        <w:jc w:val="both"/>
      </w:pPr>
      <w:r>
        <w:rPr>
          <w:rStyle w:val="s0"/>
        </w:rPr>
        <w:t> </w:t>
      </w:r>
    </w:p>
    <w:p w:rsidR="00000000" w:rsidRDefault="00650F9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F9B" w:rsidRDefault="00650F9B" w:rsidP="00650F9B">
      <w:r>
        <w:separator/>
      </w:r>
    </w:p>
  </w:endnote>
  <w:endnote w:type="continuationSeparator" w:id="0">
    <w:p w:rsidR="00650F9B" w:rsidRDefault="00650F9B" w:rsidP="00650F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9B" w:rsidRDefault="00650F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9B" w:rsidRDefault="00650F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9B" w:rsidRDefault="00650F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F9B" w:rsidRDefault="00650F9B" w:rsidP="00650F9B">
      <w:r>
        <w:separator/>
      </w:r>
    </w:p>
  </w:footnote>
  <w:footnote w:type="continuationSeparator" w:id="0">
    <w:p w:rsidR="00650F9B" w:rsidRDefault="00650F9B" w:rsidP="00650F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9B" w:rsidRDefault="00650F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9B" w:rsidRDefault="00650F9B" w:rsidP="00650F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0F9B" w:rsidRPr="00650F9B" w:rsidRDefault="00650F9B" w:rsidP="00650F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2008.20.03 № 276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F9B" w:rsidRDefault="00650F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0F9B"/>
    <w:rsid w:val="00650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0F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0F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0F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0F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0F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0F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0F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0F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0443" TargetMode="External"/><Relationship Id="rId13" Type="http://schemas.openxmlformats.org/officeDocument/2006/relationships/hyperlink" Target="http://online.zakon.kz/Document/?doc_id=33541406" TargetMode="External"/><Relationship Id="rId18" Type="http://schemas.openxmlformats.org/officeDocument/2006/relationships/hyperlink" Target="http://online.zakon.kz/Document/?doc_id=3124428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hyperlink" Target="http://online.zakon.kz/Document/?doc_id=32759785" TargetMode="External"/><Relationship Id="rId17" Type="http://schemas.openxmlformats.org/officeDocument/2006/relationships/hyperlink" Target="http://online.zakon.kz/Document/?doc_id=3076340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00493" TargetMode="External"/><Relationship Id="rId20" Type="http://schemas.openxmlformats.org/officeDocument/2006/relationships/hyperlink" Target="http://online.zakon.kz/Document/?doc_id=346565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004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8060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219316" TargetMode="External"/><Relationship Id="rId19" Type="http://schemas.openxmlformats.org/officeDocument/2006/relationships/hyperlink" Target="http://online.zakon.kz/Document/?doc_id=355296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56904" TargetMode="External"/><Relationship Id="rId14" Type="http://schemas.openxmlformats.org/officeDocument/2006/relationships/hyperlink" Target="http://online.zakon.kz/Document/?doc_id=3220021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1875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2008.20.03 № 276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2024-04-05T02:18:00Z</dcterms:created>
  <dcterms:modified xsi:type="dcterms:W3CDTF">2024-04-05T02:18:00Z</dcterms:modified>
</cp:coreProperties>
</file>