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0EF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2008 жылғы 5 наурыздағы № 221 Қаулысы (2012.19.01. берілген өзгерістер мен толықтырулармен) (күші жойылды)</w:t>
      </w:r>
    </w:p>
    <w:p w:rsidR="00000000" w:rsidRDefault="00070EF3">
      <w: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2008.31.12 № 1313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070E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2012.19.01. № 133 </w:t>
      </w:r>
      <w:hyperlink r:id="rId8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8 қыркүйектегі № 754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2008 ж. 31  желтоқсанға д</w:t>
      </w:r>
      <w:r>
        <w:rPr>
          <w:rStyle w:val="s0"/>
        </w:rPr>
        <w:t xml:space="preserve">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070EF3">
      <w:pPr>
        <w:ind w:firstLine="400"/>
        <w:jc w:val="both"/>
      </w:pPr>
      <w:r>
        <w:t xml:space="preserve">2012 ж. 19 қаңтарға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p w:rsidR="00000000" w:rsidRDefault="00070EF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0EF3" w:rsidRDefault="00070EF3" w:rsidP="00070EF3">
      <w:r>
        <w:separator/>
      </w:r>
    </w:p>
  </w:endnote>
  <w:endnote w:type="continuationSeparator" w:id="0">
    <w:p w:rsidR="00070EF3" w:rsidRDefault="00070EF3" w:rsidP="00070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EF3" w:rsidRDefault="00070E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EF3" w:rsidRDefault="00070E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EF3" w:rsidRDefault="00070E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0EF3" w:rsidRDefault="00070EF3" w:rsidP="00070EF3">
      <w:r>
        <w:separator/>
      </w:r>
    </w:p>
  </w:footnote>
  <w:footnote w:type="continuationSeparator" w:id="0">
    <w:p w:rsidR="00070EF3" w:rsidRDefault="00070EF3" w:rsidP="00070E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EF3" w:rsidRDefault="00070E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EF3" w:rsidRDefault="00070EF3" w:rsidP="00070E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0EF3" w:rsidRPr="00070EF3" w:rsidRDefault="00070EF3" w:rsidP="00070E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2008.05.03 № 221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EF3" w:rsidRDefault="00070E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0EF3"/>
    <w:rsid w:val="00070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0E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0E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0E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0E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0E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0E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0E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0E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2066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548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2070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37558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2409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914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2008.05.03 № 221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2023-09-11T04:16:00Z</dcterms:created>
  <dcterms:modified xsi:type="dcterms:W3CDTF">2023-09-11T04:16:00Z</dcterms:modified>
</cp:coreProperties>
</file>