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EB1">
      <w:pPr>
        <w:jc w:val="center"/>
      </w:pPr>
      <w:bookmarkStart w:id="0" w:name="_GoBack"/>
      <w:bookmarkEnd w:id="0"/>
      <w:r>
        <w:rPr>
          <w:rStyle w:val="s1"/>
        </w:rPr>
        <w:t>«Ақдала» тәжірибе шаруашылығы» жауапкершілігі шектеулі серіктестігінің мемлекеттік қатысу үлесін республикалық меншіктен Оңтүстік Қазақстан облысының коммуналдық меншігіне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29 наурыздағы № 301 Қаулысы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</w:t>
      </w:r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C2EB1">
      <w:pPr>
        <w:ind w:firstLine="400"/>
        <w:jc w:val="both"/>
      </w:pPr>
      <w:r>
        <w:rPr>
          <w:rStyle w:val="s0"/>
        </w:rPr>
        <w:t>1. «Ақдала» тәжірибе шаруашылығы» жауапкершілігі шектеулі серіктестігінің (бұдан әрі - серіктестік) мемлекеттік қатысу үлесі заңнамада белгіленген тәртіппен республикалық меншіктен Оңтүстік Қазақстан об</w:t>
      </w:r>
      <w:r>
        <w:rPr>
          <w:rStyle w:val="s0"/>
        </w:rPr>
        <w:t>лысының коммуналдық меншігіне берілсін.</w:t>
      </w:r>
    </w:p>
    <w:p w:rsidR="00000000" w:rsidRDefault="00FC2EB1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 Қазақстан Республикасы Қаржы министрлігінің Мемлекеттік мүлік және жекешелендіру комитетімен және Оңтүстік Қазақстан облысының әкімдігімен бірлесіп, заңнамада бе</w:t>
      </w:r>
      <w:r>
        <w:rPr>
          <w:rStyle w:val="s0"/>
        </w:rPr>
        <w:t>лгіленген тәртіппен серіктестікті қабылдау-беру жөніндегі қажетті ұйымдастыру іс-шараларын жүзеге асырсын.</w:t>
      </w:r>
    </w:p>
    <w:p w:rsidR="00000000" w:rsidRDefault="00FC2EB1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толықтыру мен өзгерістер енгізілсін:</w:t>
      </w:r>
    </w:p>
    <w:p w:rsidR="00000000" w:rsidRDefault="00FC2EB1">
      <w:pPr>
        <w:ind w:firstLine="400"/>
        <w:jc w:val="both"/>
      </w:pPr>
      <w:r>
        <w:rPr>
          <w:rStyle w:val="s0"/>
        </w:rPr>
        <w:t>1) «Акциялардың мемлекеттік пакеттеріне мемлекет</w:t>
      </w:r>
      <w:r>
        <w:rPr>
          <w:rStyle w:val="s0"/>
        </w:rPr>
        <w:t>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 (Қазақстан Республикасының ПҮАЖ-ы, 1999 </w:t>
      </w:r>
      <w:r>
        <w:rPr>
          <w:rStyle w:val="s0"/>
        </w:rPr>
        <w:t>ж., № 13, 124-құжат):</w:t>
      </w:r>
    </w:p>
    <w:p w:rsidR="00000000" w:rsidRDefault="00FC2EB1">
      <w:pPr>
        <w:ind w:firstLine="400"/>
        <w:jc w:val="both"/>
      </w:pPr>
      <w:r>
        <w:rPr>
          <w:rStyle w:val="s0"/>
        </w:rPr>
        <w:t>акцияларының мемлекеттік пакеттері мен үлестері коммуналдық меншікке жатқызылған акционерлік қоғамдар мен шаруашылық серіктестіктердің тізбесінде:</w:t>
      </w:r>
    </w:p>
    <w:p w:rsidR="00000000" w:rsidRDefault="00FC2EB1">
      <w:pPr>
        <w:ind w:firstLine="400"/>
        <w:jc w:val="both"/>
      </w:pPr>
      <w:r>
        <w:rPr>
          <w:rStyle w:val="s0"/>
        </w:rPr>
        <w:t>«Оңтүстік Қазақстан облысы» деген бөлімде:</w:t>
      </w:r>
    </w:p>
    <w:p w:rsidR="00000000" w:rsidRDefault="00FC2EB1">
      <w:pPr>
        <w:ind w:firstLine="400"/>
        <w:jc w:val="both"/>
      </w:pPr>
      <w:r>
        <w:rPr>
          <w:rStyle w:val="s0"/>
        </w:rPr>
        <w:t>мынадай мазмұндағы реттік нөмірі 1078-8-жолм</w:t>
      </w:r>
      <w:r>
        <w:rPr>
          <w:rStyle w:val="s0"/>
        </w:rPr>
        <w:t>ен толықтырылсын:</w:t>
      </w:r>
    </w:p>
    <w:p w:rsidR="00000000" w:rsidRDefault="00FC2EB1">
      <w:pPr>
        <w:ind w:firstLine="400"/>
        <w:jc w:val="both"/>
      </w:pPr>
      <w:r>
        <w:rPr>
          <w:rStyle w:val="s0"/>
        </w:rPr>
        <w:t>«1078-8. «Ақдала» тәжірибе шаруашылығы» ЖШС»;</w:t>
      </w:r>
    </w:p>
    <w:p w:rsidR="00000000" w:rsidRDefault="00FC2EB1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FC2EB1">
      <w:pPr>
        <w:ind w:firstLine="400"/>
        <w:jc w:val="both"/>
      </w:pPr>
      <w:r>
        <w:rPr>
          <w:rStyle w:val="s0"/>
        </w:rPr>
        <w:t>«Оңтүстік Қ</w:t>
      </w:r>
      <w:r>
        <w:rPr>
          <w:rStyle w:val="s0"/>
        </w:rPr>
        <w:t>азақстан облысы» деген бөлімде:</w:t>
      </w:r>
    </w:p>
    <w:p w:rsidR="00000000" w:rsidRDefault="00FC2EB1">
      <w:pPr>
        <w:ind w:firstLine="400"/>
        <w:jc w:val="both"/>
      </w:pPr>
      <w:r>
        <w:rPr>
          <w:rStyle w:val="s0"/>
        </w:rPr>
        <w:t>реттік нөмірі 299-жол алынып тасталсын;</w:t>
      </w:r>
    </w:p>
    <w:p w:rsidR="00000000" w:rsidRDefault="00FC2EB1">
      <w:pPr>
        <w:ind w:firstLine="400"/>
        <w:jc w:val="both"/>
      </w:pPr>
      <w:r>
        <w:rPr>
          <w:rStyle w:val="s0"/>
        </w:rPr>
        <w:t>2)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</w:t>
      </w:r>
      <w:r>
        <w:rPr>
          <w:rStyle w:val="s0"/>
        </w:rPr>
        <w:t>метінің 1999 жылғы 27 мамырдағы № 659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FC2EB1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FC2EB1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министрлігіне» деген бөлімде:</w:t>
      </w:r>
    </w:p>
    <w:p w:rsidR="00000000" w:rsidRDefault="00FC2EB1">
      <w:pPr>
        <w:ind w:firstLine="400"/>
        <w:jc w:val="both"/>
      </w:pPr>
      <w:r>
        <w:rPr>
          <w:rStyle w:val="s0"/>
        </w:rPr>
        <w:t>реттік нөмірі 205-21-жол алынып тасталс</w:t>
      </w:r>
      <w:r>
        <w:rPr>
          <w:rStyle w:val="s0"/>
        </w:rPr>
        <w:t>ын;</w:t>
      </w:r>
    </w:p>
    <w:p w:rsidR="00000000" w:rsidRDefault="00FC2EB1">
      <w:pPr>
        <w:ind w:firstLine="400"/>
        <w:jc w:val="both"/>
      </w:pPr>
      <w:r>
        <w:rPr>
          <w:rStyle w:val="s0"/>
        </w:rPr>
        <w:t>3) «Қазақстан Республикасы Ауыл шаруашылығы министрлігінің кейбір мәселелері» туралы Қазақстан Республикасы Үкіметінің 2005 жылғы 6 сәуірдегі № 310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</w:t>
      </w:r>
      <w:r>
        <w:rPr>
          <w:rStyle w:val="s0"/>
        </w:rPr>
        <w:t>ҮАЖ</w:t>
      </w:r>
      <w:r>
        <w:rPr>
          <w:rStyle w:val="s0"/>
        </w:rPr>
        <w:t>-ы, 2005 ж., № 14, 168-құжат):</w:t>
      </w:r>
    </w:p>
    <w:p w:rsidR="00000000" w:rsidRDefault="00FC2EB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министрлігінің қарамағындағы ұйымдардың тізбесінде:</w:t>
      </w:r>
    </w:p>
    <w:p w:rsidR="00000000" w:rsidRDefault="00FC2EB1">
      <w:pPr>
        <w:ind w:firstLine="400"/>
        <w:jc w:val="both"/>
      </w:pPr>
      <w:r>
        <w:rPr>
          <w:rStyle w:val="s0"/>
        </w:rPr>
        <w:t>«Жауапкершілігі шектеулі серіктестіктер» деген 4-бөлімде:</w:t>
      </w:r>
    </w:p>
    <w:p w:rsidR="00000000" w:rsidRDefault="00FC2EB1">
      <w:pPr>
        <w:ind w:firstLine="400"/>
        <w:jc w:val="both"/>
      </w:pPr>
      <w:r>
        <w:rPr>
          <w:rStyle w:val="s0"/>
        </w:rPr>
        <w:t>реттік нөмірі 93-жол алынып тасталсын.</w:t>
      </w:r>
    </w:p>
    <w:p w:rsidR="00000000" w:rsidRDefault="00FC2EB1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Осы қаулы қол қойылған күнінен бастап қолданысқа енгізіледі.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E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C2E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EB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C2EB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p w:rsidR="00000000" w:rsidRDefault="00FC2EB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EB1" w:rsidRDefault="00FC2EB1" w:rsidP="00FC2EB1">
      <w:r>
        <w:separator/>
      </w:r>
    </w:p>
  </w:endnote>
  <w:endnote w:type="continuationSeparator" w:id="0">
    <w:p w:rsidR="00FC2EB1" w:rsidRDefault="00FC2EB1" w:rsidP="00FC2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B1" w:rsidRDefault="00FC2E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B1" w:rsidRDefault="00FC2E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B1" w:rsidRDefault="00FC2E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EB1" w:rsidRDefault="00FC2EB1" w:rsidP="00FC2EB1">
      <w:r>
        <w:separator/>
      </w:r>
    </w:p>
  </w:footnote>
  <w:footnote w:type="continuationSeparator" w:id="0">
    <w:p w:rsidR="00FC2EB1" w:rsidRDefault="00FC2EB1" w:rsidP="00FC2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B1" w:rsidRDefault="00FC2E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B1" w:rsidRDefault="00FC2EB1" w:rsidP="00FC2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EB1" w:rsidRPr="00FC2EB1" w:rsidRDefault="00FC2EB1" w:rsidP="00FC2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«Ақдала» тәжірибе шаруашылығы» жауапкершілігі шектеулі серіктестігінің мемлекеттік қатысу үлесін республикалық меншіктен Оңтүстік Қазақстан облысының коммуналдық меншігіне беру туралы» Қазақстан Республикасы Үкіметінің 2008 жылғы 29 наурыздағы № 301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B1" w:rsidRDefault="00FC2E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EB1"/>
    <w:rsid w:val="00FC2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E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E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E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E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95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2899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«Ақдала» тәжірибе шаруашылығы» жауапкершілігі шектеулі серіктестігінің мемлекеттік қатысу үлесін республикалық меншіктен Оңтүстік Қазақстан облысының коммуналдық меншігіне беру туралы» Қазақстан Республикасы Үкіметінің 2008 жылғы 29 наурыздағы № 301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2024-02-19T17:02:00Z</dcterms:created>
  <dcterms:modified xsi:type="dcterms:W3CDTF">2024-02-19T17:02:00Z</dcterms:modified>
</cp:coreProperties>
</file>