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029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 наурыздағы № 145 қаулысына өзгерістер және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24 сәуірдегі № 384 Қаулысы</w:t>
      </w:r>
    </w:p>
    <w:p w:rsidR="00000000" w:rsidRDefault="0054029B">
      <w:pPr>
        <w:jc w:val="center"/>
      </w:pPr>
      <w:r>
        <w:rPr>
          <w:rStyle w:val="s1"/>
        </w:rPr>
        <w:t> </w:t>
      </w:r>
    </w:p>
    <w:p w:rsidR="00000000" w:rsidRDefault="0054029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Yкiметiнің 2010.29.11. № 1263 </w:t>
      </w:r>
      <w:hyperlink r:id="rId7" w:anchor="sub_id=1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54029B">
      <w:r>
        <w:t> </w:t>
      </w:r>
    </w:p>
    <w:p w:rsidR="00000000" w:rsidRDefault="0054029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4029B">
      <w:pPr>
        <w:ind w:firstLine="400"/>
        <w:jc w:val="both"/>
      </w:pPr>
      <w:r>
        <w:rPr>
          <w:rStyle w:val="s0"/>
        </w:rPr>
        <w:t>1. «Жер қойнауын пайдалану кұқығын алуға конкурстар өткізу жөнінде комиссия құру туралы» Қазақстан Ре</w:t>
      </w:r>
      <w:r>
        <w:rPr>
          <w:rStyle w:val="s0"/>
        </w:rPr>
        <w:t xml:space="preserve">спубликасы Үкіметінің 2006 жылғы 2 наурыздағы № 145  </w:t>
      </w:r>
      <w:hyperlink r:id="rId8" w:history="1">
        <w:r>
          <w:rPr>
            <w:rStyle w:val="a3"/>
          </w:rPr>
          <w:t>қаулысын</w:t>
        </w:r>
      </w:hyperlink>
      <w:r>
        <w:rPr>
          <w:rStyle w:val="s0"/>
        </w:rPr>
        <w:t>а мынадай өзгерістер мен толықтырулар енгізілсін:</w:t>
      </w:r>
    </w:p>
    <w:p w:rsidR="00000000" w:rsidRDefault="0054029B">
      <w:pPr>
        <w:ind w:firstLine="400"/>
        <w:jc w:val="both"/>
      </w:pPr>
      <w:r>
        <w:rPr>
          <w:rStyle w:val="s0"/>
        </w:rPr>
        <w:t>көрсетілген қаулымен құрылған жер қойнауын пайдалану құқығын алуға конкурстар өт</w:t>
      </w:r>
      <w:r>
        <w:rPr>
          <w:rStyle w:val="s0"/>
        </w:rPr>
        <w:t>кізу жөніндегі комиссияның құрамыналар енгізілсін:</w:t>
      </w:r>
    </w:p>
    <w:p w:rsidR="00000000" w:rsidRDefault="0054029B">
      <w:r>
        <w:rPr>
          <w:rStyle w:val="s0"/>
        </w:rPr>
        <w:t> </w:t>
      </w:r>
    </w:p>
    <w:tbl>
      <w:tblPr>
        <w:tblW w:w="14720" w:type="dxa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0"/>
        <w:gridCol w:w="10260"/>
      </w:tblGrid>
      <w:tr w:rsidR="00000000">
        <w:trPr>
          <w:trHeight w:val="733"/>
        </w:trPr>
        <w:tc>
          <w:tcPr>
            <w:tcW w:w="446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029B">
            <w:r>
              <w:rPr>
                <w:rStyle w:val="s0"/>
              </w:rPr>
              <w:t>Баталов</w:t>
            </w:r>
          </w:p>
          <w:p w:rsidR="00000000" w:rsidRDefault="0054029B">
            <w:r>
              <w:rPr>
                <w:rStyle w:val="s0"/>
              </w:rPr>
              <w:t>Асқар Болатұлы</w:t>
            </w:r>
          </w:p>
        </w:tc>
        <w:tc>
          <w:tcPr>
            <w:tcW w:w="1026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029B">
            <w:r>
              <w:rPr>
                <w:rStyle w:val="s0"/>
              </w:rPr>
              <w:t>- Қазақстан Республикасы Энергетика және минералдық ресурстар министрлігінің жауапты хатшысы, төрағаның орынбасары</w:t>
            </w:r>
          </w:p>
        </w:tc>
      </w:tr>
    </w:tbl>
    <w:p w:rsidR="00000000" w:rsidRDefault="0054029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21"/>
        <w:gridCol w:w="6650"/>
      </w:tblGrid>
      <w:tr w:rsidR="00000000">
        <w:tc>
          <w:tcPr>
            <w:tcW w:w="1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029B">
            <w:r>
              <w:rPr>
                <w:rStyle w:val="s0"/>
              </w:rPr>
              <w:t>Әлкеев</w:t>
            </w:r>
          </w:p>
          <w:p w:rsidR="00000000" w:rsidRDefault="0054029B">
            <w:r>
              <w:rPr>
                <w:rStyle w:val="s0"/>
              </w:rPr>
              <w:t>Құралбай</w:t>
            </w:r>
            <w:r>
              <w:rPr>
                <w:rStyle w:val="s0"/>
              </w:rPr>
              <w:t xml:space="preserve"> Нұсқабайұлы</w:t>
            </w:r>
          </w:p>
        </w:tc>
        <w:tc>
          <w:tcPr>
            <w:tcW w:w="34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029B">
            <w:r>
              <w:rPr>
                <w:rStyle w:val="s0"/>
              </w:rPr>
              <w:t>- Қазақстан Республикасы Индустрия және сауда министрлігі Өнеркәсіп және ғылыми-техникалық даму комитетінің Өндеу және тау-кен енеркәсібі басқармасы бастығының міндетін атқарушы</w:t>
            </w:r>
          </w:p>
        </w:tc>
      </w:tr>
    </w:tbl>
    <w:p w:rsidR="00000000" w:rsidRDefault="0054029B">
      <w:r>
        <w:rPr>
          <w:rStyle w:val="s0"/>
        </w:rPr>
        <w:t> </w:t>
      </w:r>
    </w:p>
    <w:p w:rsidR="00000000" w:rsidRDefault="0054029B">
      <w:pPr>
        <w:ind w:firstLine="400"/>
        <w:jc w:val="both"/>
      </w:pPr>
      <w:r>
        <w:rPr>
          <w:rStyle w:val="s0"/>
        </w:rPr>
        <w:t>мына жолдарда:</w:t>
      </w:r>
    </w:p>
    <w:p w:rsidR="00000000" w:rsidRDefault="0054029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21"/>
        <w:gridCol w:w="6650"/>
      </w:tblGrid>
      <w:tr w:rsidR="00000000">
        <w:tc>
          <w:tcPr>
            <w:tcW w:w="1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029B">
            <w:r>
              <w:rPr>
                <w:rStyle w:val="s0"/>
              </w:rPr>
              <w:t xml:space="preserve">«Өжкенов </w:t>
            </w:r>
          </w:p>
          <w:p w:rsidR="00000000" w:rsidRDefault="0054029B">
            <w:r>
              <w:rPr>
                <w:rStyle w:val="s0"/>
              </w:rPr>
              <w:t>Болат Сұлтанұлы</w:t>
            </w:r>
          </w:p>
        </w:tc>
        <w:tc>
          <w:tcPr>
            <w:tcW w:w="34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029B">
            <w:r>
              <w:rPr>
                <w:rStyle w:val="s0"/>
              </w:rPr>
              <w:t>- Қазақстан Республикасы Эне</w:t>
            </w:r>
            <w:r>
              <w:rPr>
                <w:rStyle w:val="s0"/>
              </w:rPr>
              <w:t>ргетика және минералдық ресурстар министрлігі Геология және  жер қойнауын пайдалану комитетінің төрағасы, төрағаның орынбасары»</w:t>
            </w:r>
          </w:p>
        </w:tc>
      </w:tr>
    </w:tbl>
    <w:p w:rsidR="00000000" w:rsidRDefault="0054029B">
      <w:r>
        <w:rPr>
          <w:rStyle w:val="s0"/>
        </w:rPr>
        <w:t> </w:t>
      </w:r>
    </w:p>
    <w:p w:rsidR="00000000" w:rsidRDefault="0054029B">
      <w:pPr>
        <w:ind w:firstLine="400"/>
        <w:jc w:val="both"/>
      </w:pPr>
      <w:r>
        <w:rPr>
          <w:rStyle w:val="s0"/>
        </w:rPr>
        <w:t>«, төрағаның орынбасары» деген сөздер алынып тасталсын;</w:t>
      </w:r>
    </w:p>
    <w:p w:rsidR="00000000" w:rsidRDefault="0054029B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21"/>
        <w:gridCol w:w="6650"/>
      </w:tblGrid>
      <w:tr w:rsidR="00000000">
        <w:tc>
          <w:tcPr>
            <w:tcW w:w="15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029B">
            <w:r>
              <w:rPr>
                <w:rStyle w:val="s0"/>
              </w:rPr>
              <w:t xml:space="preserve">«Алдашев </w:t>
            </w:r>
          </w:p>
          <w:p w:rsidR="00000000" w:rsidRDefault="0054029B">
            <w:r>
              <w:rPr>
                <w:rStyle w:val="s0"/>
              </w:rPr>
              <w:t>Рустем Ағыбайұлы</w:t>
            </w:r>
          </w:p>
        </w:tc>
        <w:tc>
          <w:tcPr>
            <w:tcW w:w="34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029B">
            <w:r>
              <w:rPr>
                <w:rStyle w:val="s0"/>
              </w:rPr>
              <w:t xml:space="preserve">- Қазақстан Республикасы Энергетика жәнее минералдық ресурстар минисірлігінің Жер қойнауын пайдалануға тікелей инвестициялар департаменті жер қойнауын пайдалану құқығын беру басқармасының бастығы, хатшы» </w:t>
            </w:r>
          </w:p>
        </w:tc>
      </w:tr>
    </w:tbl>
    <w:p w:rsidR="00000000" w:rsidRDefault="0054029B">
      <w:r>
        <w:rPr>
          <w:rStyle w:val="s0"/>
        </w:rPr>
        <w:t> </w:t>
      </w:r>
    </w:p>
    <w:p w:rsidR="00000000" w:rsidRDefault="0054029B">
      <w:pPr>
        <w:ind w:firstLine="400"/>
        <w:jc w:val="both"/>
      </w:pPr>
      <w:r>
        <w:rPr>
          <w:rStyle w:val="s0"/>
        </w:rPr>
        <w:t>«жер қойнауын пайдалану құқығын беру басқармасыны</w:t>
      </w:r>
      <w:r>
        <w:rPr>
          <w:rStyle w:val="s0"/>
        </w:rPr>
        <w:t>ң</w:t>
      </w:r>
      <w:r>
        <w:rPr>
          <w:rStyle w:val="s0"/>
        </w:rPr>
        <w:t xml:space="preserve"> бастығы» деген сөздер «директорының орынбасары» деген сөздермен ауыстырылсын;</w:t>
      </w:r>
    </w:p>
    <w:p w:rsidR="00000000" w:rsidRDefault="0054029B">
      <w:r>
        <w:rPr>
          <w:rStyle w:val="s0"/>
        </w:rPr>
        <w:t> </w:t>
      </w:r>
    </w:p>
    <w:tbl>
      <w:tblPr>
        <w:tblW w:w="14720" w:type="dxa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45"/>
        <w:gridCol w:w="10275"/>
      </w:tblGrid>
      <w:tr w:rsidR="00000000">
        <w:trPr>
          <w:trHeight w:val="693"/>
        </w:trPr>
        <w:tc>
          <w:tcPr>
            <w:tcW w:w="4445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029B">
            <w:r>
              <w:rPr>
                <w:rStyle w:val="s0"/>
              </w:rPr>
              <w:t>«Шыналиев</w:t>
            </w:r>
          </w:p>
          <w:p w:rsidR="00000000" w:rsidRDefault="0054029B">
            <w:r>
              <w:rPr>
                <w:rStyle w:val="s0"/>
              </w:rPr>
              <w:t>Ғазиз</w:t>
            </w:r>
            <w:r>
              <w:rPr>
                <w:rStyle w:val="s0"/>
              </w:rPr>
              <w:t xml:space="preserve"> Қоршабекұлы</w:t>
            </w:r>
          </w:p>
        </w:tc>
        <w:tc>
          <w:tcPr>
            <w:tcW w:w="10275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029B">
            <w:r>
              <w:rPr>
                <w:rStyle w:val="s0"/>
              </w:rPr>
              <w:t>- Қазақстан Республикасының Премьер-Министрі Кеңсесінің Өндірістік сала және инфракұрылым бөлімі меңгерушісінің орынбасары»</w:t>
            </w:r>
          </w:p>
        </w:tc>
      </w:tr>
    </w:tbl>
    <w:p w:rsidR="00000000" w:rsidRDefault="0054029B">
      <w:r>
        <w:rPr>
          <w:rStyle w:val="s0"/>
        </w:rPr>
        <w:t> </w:t>
      </w:r>
    </w:p>
    <w:p w:rsidR="00000000" w:rsidRDefault="0054029B">
      <w:pPr>
        <w:ind w:firstLine="400"/>
        <w:jc w:val="both"/>
      </w:pPr>
      <w:r>
        <w:rPr>
          <w:rStyle w:val="s0"/>
        </w:rPr>
        <w:t>«Өндірістік сала және инфрақұрылым» деген сөздер «Индустриялық-инновациялық даму» деген сөзбен ауыстырылсын;</w:t>
      </w:r>
    </w:p>
    <w:p w:rsidR="00000000" w:rsidRDefault="0054029B">
      <w:r>
        <w:rPr>
          <w:rStyle w:val="s0"/>
        </w:rPr>
        <w:t> </w:t>
      </w:r>
    </w:p>
    <w:tbl>
      <w:tblPr>
        <w:tblW w:w="14720" w:type="dxa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0"/>
        <w:gridCol w:w="10260"/>
      </w:tblGrid>
      <w:tr w:rsidR="00000000">
        <w:trPr>
          <w:trHeight w:val="758"/>
        </w:trPr>
        <w:tc>
          <w:tcPr>
            <w:tcW w:w="446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029B">
            <w:r>
              <w:rPr>
                <w:rStyle w:val="s0"/>
              </w:rPr>
              <w:t xml:space="preserve">«Тәутеев </w:t>
            </w:r>
          </w:p>
          <w:p w:rsidR="00000000" w:rsidRDefault="0054029B">
            <w:r>
              <w:rPr>
                <w:rStyle w:val="s0"/>
              </w:rPr>
              <w:t>Әуесбек</w:t>
            </w:r>
            <w:r>
              <w:rPr>
                <w:rStyle w:val="s0"/>
              </w:rPr>
              <w:t xml:space="preserve"> Зпашұлы</w:t>
            </w:r>
          </w:p>
        </w:tc>
        <w:tc>
          <w:tcPr>
            <w:tcW w:w="1026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029B">
            <w:r>
              <w:rPr>
                <w:rStyle w:val="s0"/>
              </w:rPr>
              <w:t>- Қазақстан Республикасы Қоршаған ортаны қорғау министрлігі Экологиялық реттеу департаментінің директоры»</w:t>
            </w:r>
          </w:p>
        </w:tc>
      </w:tr>
    </w:tbl>
    <w:p w:rsidR="00000000" w:rsidRDefault="0054029B">
      <w:r>
        <w:rPr>
          <w:rStyle w:val="s0"/>
        </w:rPr>
        <w:t> </w:t>
      </w:r>
    </w:p>
    <w:p w:rsidR="00000000" w:rsidRDefault="0054029B">
      <w:pPr>
        <w:ind w:firstLine="400"/>
        <w:jc w:val="both"/>
      </w:pPr>
      <w:r>
        <w:rPr>
          <w:rStyle w:val="s0"/>
        </w:rPr>
        <w:t>«Эколо</w:t>
      </w:r>
      <w:r>
        <w:rPr>
          <w:rStyle w:val="s0"/>
        </w:rPr>
        <w:t>гиялық реттеу департаментінің директоры» деген сөздер «Экологиялық реттеу және бақылау комитеті төрағасының орынбасары» деген сөздермен ауыстырылсын;</w:t>
      </w:r>
    </w:p>
    <w:p w:rsidR="00000000" w:rsidRDefault="0054029B">
      <w:r>
        <w:rPr>
          <w:rStyle w:val="s0"/>
        </w:rPr>
        <w:t> </w:t>
      </w:r>
    </w:p>
    <w:tbl>
      <w:tblPr>
        <w:tblW w:w="14720" w:type="dxa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45"/>
        <w:gridCol w:w="10275"/>
      </w:tblGrid>
      <w:tr w:rsidR="00000000">
        <w:trPr>
          <w:trHeight w:val="1014"/>
        </w:trPr>
        <w:tc>
          <w:tcPr>
            <w:tcW w:w="4445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029B">
            <w:r>
              <w:rPr>
                <w:rStyle w:val="s0"/>
              </w:rPr>
              <w:t>«Жақыпов</w:t>
            </w:r>
          </w:p>
          <w:p w:rsidR="00000000" w:rsidRDefault="0054029B">
            <w:r>
              <w:rPr>
                <w:rStyle w:val="s0"/>
              </w:rPr>
              <w:t>Ғалымжан</w:t>
            </w:r>
            <w:r>
              <w:rPr>
                <w:rStyle w:val="s0"/>
              </w:rPr>
              <w:t xml:space="preserve"> Қойшыбайұлы</w:t>
            </w:r>
          </w:p>
        </w:tc>
        <w:tc>
          <w:tcPr>
            <w:tcW w:w="10275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029B">
            <w:r>
              <w:rPr>
                <w:rStyle w:val="s0"/>
              </w:rPr>
              <w:t>- Қазақстан Республикасы Экономика және бюджеттік жоспарлау министрлігінің Салық саясаты және болжамдар департаменті жер қойнауын пайдаланушыларға салық салу басқармасының бастығы»</w:t>
            </w:r>
          </w:p>
        </w:tc>
      </w:tr>
    </w:tbl>
    <w:p w:rsidR="00000000" w:rsidRDefault="0054029B">
      <w:r>
        <w:rPr>
          <w:rStyle w:val="s0"/>
        </w:rPr>
        <w:t> </w:t>
      </w:r>
    </w:p>
    <w:p w:rsidR="00000000" w:rsidRDefault="0054029B">
      <w:pPr>
        <w:ind w:firstLine="400"/>
        <w:jc w:val="both"/>
      </w:pPr>
      <w:r>
        <w:rPr>
          <w:rStyle w:val="s0"/>
        </w:rPr>
        <w:t>«департаменті» деген сөзден кейін «Келісім-шарттарды сараптау және» деген</w:t>
      </w:r>
      <w:r>
        <w:rPr>
          <w:rStyle w:val="s0"/>
        </w:rPr>
        <w:t xml:space="preserve"> сөздермен толықтырылсын;</w:t>
      </w:r>
    </w:p>
    <w:p w:rsidR="00000000" w:rsidRDefault="0054029B">
      <w:r>
        <w:rPr>
          <w:rStyle w:val="s0"/>
        </w:rPr>
        <w:t> </w:t>
      </w:r>
    </w:p>
    <w:tbl>
      <w:tblPr>
        <w:tblW w:w="14720" w:type="dxa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60"/>
        <w:gridCol w:w="10260"/>
      </w:tblGrid>
      <w:tr w:rsidR="00000000">
        <w:trPr>
          <w:trHeight w:val="759"/>
        </w:trPr>
        <w:tc>
          <w:tcPr>
            <w:tcW w:w="446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029B">
            <w:r>
              <w:rPr>
                <w:rStyle w:val="s0"/>
              </w:rPr>
              <w:t xml:space="preserve">«Сүйесінов </w:t>
            </w:r>
          </w:p>
          <w:p w:rsidR="00000000" w:rsidRDefault="0054029B">
            <w:r>
              <w:rPr>
                <w:rStyle w:val="s0"/>
              </w:rPr>
              <w:t>Амантай Кемелұлы</w:t>
            </w:r>
          </w:p>
        </w:tc>
        <w:tc>
          <w:tcPr>
            <w:tcW w:w="10260" w:type="dxa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54029B">
            <w:r>
              <w:rPr>
                <w:rStyle w:val="s0"/>
              </w:rPr>
              <w:t>- Қазақстан Республикасы Энергетика және минералдық ресурстар министрлігінің Мұнай өнеркәсібі департаменті директорының орынбасары»</w:t>
            </w:r>
          </w:p>
        </w:tc>
      </w:tr>
    </w:tbl>
    <w:p w:rsidR="00000000" w:rsidRDefault="0054029B">
      <w:r>
        <w:rPr>
          <w:rStyle w:val="s0"/>
        </w:rPr>
        <w:t> </w:t>
      </w:r>
    </w:p>
    <w:p w:rsidR="00000000" w:rsidRDefault="0054029B">
      <w:pPr>
        <w:ind w:firstLine="400"/>
        <w:jc w:val="both"/>
      </w:pPr>
      <w:r>
        <w:rPr>
          <w:rStyle w:val="s0"/>
        </w:rPr>
        <w:t xml:space="preserve">«Мұнай департаменті» деген сөздер «Мұнай өнеркәсібін дамыту </w:t>
      </w:r>
      <w:r>
        <w:rPr>
          <w:rStyle w:val="s0"/>
        </w:rPr>
        <w:t>департаменті» деген сөздермен ауыстырылсын;</w:t>
      </w:r>
    </w:p>
    <w:p w:rsidR="00000000" w:rsidRDefault="0054029B">
      <w:pPr>
        <w:ind w:firstLine="400"/>
        <w:jc w:val="both"/>
      </w:pPr>
      <w:r>
        <w:rPr>
          <w:rStyle w:val="s0"/>
        </w:rPr>
        <w:t>Көрсетілген құрамнан Әбдіреев Батырбек Сейтенұлы және Сейітов Марат Жандарбекұлы шығарылсын.</w:t>
      </w:r>
    </w:p>
    <w:p w:rsidR="00000000" w:rsidRDefault="0054029B">
      <w:pPr>
        <w:ind w:firstLine="400"/>
        <w:jc w:val="both"/>
      </w:pPr>
      <w:r>
        <w:rPr>
          <w:rStyle w:val="s0"/>
        </w:rPr>
        <w:t>2. Осы қаулы қол қойылган күнінен бастап қолданысқа енгізіледі.</w:t>
      </w:r>
    </w:p>
    <w:p w:rsidR="00000000" w:rsidRDefault="0054029B">
      <w:pPr>
        <w:ind w:firstLine="400"/>
        <w:jc w:val="both"/>
      </w:pPr>
      <w:r>
        <w:rPr>
          <w:rStyle w:val="s0"/>
        </w:rPr>
        <w:t> </w:t>
      </w:r>
    </w:p>
    <w:p w:rsidR="00000000" w:rsidRDefault="0054029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029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Примьер-Министр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4029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4029B">
      <w:pPr>
        <w:ind w:firstLine="400"/>
        <w:jc w:val="both"/>
      </w:pPr>
      <w:r>
        <w:t> </w:t>
      </w:r>
    </w:p>
    <w:p w:rsidR="00000000" w:rsidRDefault="0054029B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29B" w:rsidRDefault="0054029B" w:rsidP="0054029B">
      <w:r>
        <w:separator/>
      </w:r>
    </w:p>
  </w:endnote>
  <w:endnote w:type="continuationSeparator" w:id="0">
    <w:p w:rsidR="0054029B" w:rsidRDefault="0054029B" w:rsidP="005402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29B" w:rsidRDefault="0054029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29B" w:rsidRDefault="0054029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29B" w:rsidRDefault="0054029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29B" w:rsidRDefault="0054029B" w:rsidP="0054029B">
      <w:r>
        <w:separator/>
      </w:r>
    </w:p>
  </w:footnote>
  <w:footnote w:type="continuationSeparator" w:id="0">
    <w:p w:rsidR="0054029B" w:rsidRDefault="0054029B" w:rsidP="005402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29B" w:rsidRDefault="0054029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29B" w:rsidRDefault="0054029B" w:rsidP="005402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029B" w:rsidRDefault="0054029B" w:rsidP="005402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2006 жылғы 2 наурыздағы № 145 қаулысына өзгерістер және толықтырулар енгізу туралы Қазақстан Республикасы Үкіметінің 2008 жылғы 24 сәуірдегі № 384 Қаулысы (күші жойылды)</w:t>
    </w:r>
  </w:p>
  <w:p w:rsidR="0054029B" w:rsidRPr="0054029B" w:rsidRDefault="0054029B" w:rsidP="0054029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21.12.2010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29B" w:rsidRDefault="0054029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029B"/>
    <w:rsid w:val="00540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02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02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02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029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</w:pPr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/>
      <w:autoSpaceDN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402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029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02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029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822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6314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2777</Characters>
  <Application>Microsoft Office Word</Application>
  <DocSecurity>0</DocSecurity>
  <Lines>23</Lines>
  <Paragraphs>6</Paragraphs>
  <ScaleCrop>false</ScaleCrop>
  <Company>SPecialiST RePack</Company>
  <LinksUpToDate>false</LinksUpToDate>
  <CharactersWithSpaces>3094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2006 жылғы 2 наурыздағы № 145 қаулысына өзгерістер және толықтырулар енгізу туралы Қазақстан Республикасы Үкіметінің 2008 жылғы 24 сәуірдегі № 384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2024-02-19T15:34:00Z</dcterms:created>
  <dcterms:modified xsi:type="dcterms:W3CDTF">2024-02-19T15:34:00Z</dcterms:modified>
</cp:coreProperties>
</file>