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6DE4">
      <w:pPr>
        <w:pStyle w:val="pr"/>
      </w:pPr>
      <w:bookmarkStart w:id="0" w:name="_GoBack"/>
      <w:bookmarkEnd w:id="0"/>
      <w:r>
        <w:t>12.05.2008</w:t>
      </w:r>
    </w:p>
    <w:p w:rsidR="00000000" w:rsidRDefault="00EB6DE4">
      <w:pPr>
        <w:pStyle w:val="pc"/>
      </w:pPr>
      <w:r>
        <w:rPr>
          <w:rStyle w:val="s1"/>
        </w:rPr>
        <w:t>Е. Ертысбаев назначен советником Президента РК</w:t>
      </w:r>
    </w:p>
    <w:p w:rsidR="00000000" w:rsidRDefault="00EB6DE4">
      <w:pPr>
        <w:pStyle w:val="p"/>
      </w:pPr>
      <w:r>
        <w:t> </w:t>
      </w:r>
    </w:p>
    <w:p w:rsidR="00000000" w:rsidRDefault="00EB6DE4">
      <w:pPr>
        <w:pStyle w:val="pj"/>
      </w:pPr>
      <w:r>
        <w:rPr>
          <w:rStyle w:val="s0"/>
        </w:rPr>
        <w:t xml:space="preserve">Распоряжением Главы государства </w:t>
      </w:r>
      <w:hyperlink r:id="rId7" w:history="1">
        <w:r>
          <w:rPr>
            <w:rStyle w:val="a4"/>
          </w:rPr>
          <w:t>Ертысбаев Ермухамет Кабидинович</w:t>
        </w:r>
      </w:hyperlink>
      <w:r>
        <w:rPr>
          <w:rStyle w:val="s0"/>
        </w:rPr>
        <w:t xml:space="preserve"> назначен советником Президента Республики Казахстан.</w:t>
      </w:r>
    </w:p>
    <w:p w:rsidR="00000000" w:rsidRDefault="00EB6DE4">
      <w:pPr>
        <w:pStyle w:val="p"/>
      </w:pPr>
      <w:r>
        <w:t> </w:t>
      </w:r>
    </w:p>
    <w:p w:rsidR="00000000" w:rsidRDefault="00EB6DE4">
      <w:pPr>
        <w:pStyle w:val="p"/>
      </w:pPr>
      <w:r>
        <w:rPr>
          <w:sz w:val="20"/>
          <w:szCs w:val="20"/>
        </w:rPr>
        <w:t> </w:t>
      </w:r>
    </w:p>
    <w:p w:rsidR="00000000" w:rsidRDefault="00EB6DE4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6DE4" w:rsidRDefault="00EB6DE4" w:rsidP="00EB6DE4">
      <w:r>
        <w:separator/>
      </w:r>
    </w:p>
  </w:endnote>
  <w:endnote w:type="continuationSeparator" w:id="0">
    <w:p w:rsidR="00EB6DE4" w:rsidRDefault="00EB6DE4" w:rsidP="00EB6D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DE4" w:rsidRDefault="00EB6D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DE4" w:rsidRDefault="00EB6D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DE4" w:rsidRDefault="00EB6D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6DE4" w:rsidRDefault="00EB6DE4" w:rsidP="00EB6DE4">
      <w:r>
        <w:separator/>
      </w:r>
    </w:p>
  </w:footnote>
  <w:footnote w:type="continuationSeparator" w:id="0">
    <w:p w:rsidR="00EB6DE4" w:rsidRDefault="00EB6DE4" w:rsidP="00EB6D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DE4" w:rsidRDefault="00EB6D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DE4" w:rsidRDefault="00EB6DE4" w:rsidP="00EB6D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6DE4" w:rsidRPr="00EB6DE4" w:rsidRDefault="00EB6DE4" w:rsidP="00EB6D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Е. Ертысбаев назначен советником Президента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DE4" w:rsidRDefault="00EB6D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6DE4"/>
    <w:rsid w:val="00EB6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6D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6D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6D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6DE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6D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6D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6D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6DE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80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340</Characters>
  <Application>Microsoft Office Word</Application>
  <DocSecurity>0</DocSecurity>
  <Lines>2</Lines>
  <Paragraphs>1</Paragraphs>
  <ScaleCrop>false</ScaleCrop>
  <Company/>
  <LinksUpToDate>false</LinksUpToDate>
  <CharactersWithSpaces>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2025-05-03T08:29:00Z</dcterms:created>
  <dcterms:modified xsi:type="dcterms:W3CDTF">2025-05-03T08:29:00Z</dcterms:modified>
</cp:coreProperties>
</file>