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17B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14 наурыздағы № 249 қаулысына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20 мамырдағы № 478 Қаулысы</w:t>
      </w:r>
    </w:p>
    <w:p w:rsidR="00000000" w:rsidRDefault="000A17BD">
      <w:pPr>
        <w:ind w:firstLine="400"/>
        <w:jc w:val="both"/>
      </w:pPr>
      <w:r>
        <w:rPr>
          <w:rStyle w:val="s0"/>
        </w:rPr>
        <w:t> </w:t>
      </w:r>
    </w:p>
    <w:p w:rsidR="00000000" w:rsidRDefault="000A17B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0A17BD">
      <w:pPr>
        <w:ind w:firstLine="400"/>
        <w:jc w:val="both"/>
      </w:pPr>
      <w:r>
        <w:rPr>
          <w:rStyle w:val="s0"/>
        </w:rPr>
        <w:t>1. «Қазақстан Республикасы Үкіметінің 2007 жылғы 20 наурыздағы № 225 қаулысына өзгеріс пен толықтырулар енгізу туралы және Қазақстан Республикасы Үкіметінің резервінен қаражат бөлу туралы» Қазақстан Республикасы Үкіметінің 2008 жылғы 14 наурыздағы № 249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енгізілсін:</w:t>
      </w:r>
    </w:p>
    <w:p w:rsidR="00000000" w:rsidRDefault="000A17BD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0A17BD">
      <w:pPr>
        <w:ind w:firstLine="400"/>
        <w:jc w:val="both"/>
      </w:pPr>
      <w:r>
        <w:rPr>
          <w:rStyle w:val="s0"/>
        </w:rPr>
        <w:t>3) тармақшадағы «ұсынатын жабдықтар» деген сөздер «ұсынатын қайта өңдейтін жабдықтар мен арнайы техникалар» деген сөздермен ауыстырылсын, «а</w:t>
      </w:r>
      <w:r>
        <w:rPr>
          <w:rStyle w:val="s0"/>
        </w:rPr>
        <w:t>уыл шаруашылығы өнімін өңдейтін кәсіпорындарға» деген сөздер «агроөнеркәсіптік кешен субъектілеріне» деген сөздермен ауыстырылсын;</w:t>
      </w:r>
    </w:p>
    <w:p w:rsidR="00000000" w:rsidRDefault="000A17BD">
      <w:pPr>
        <w:ind w:firstLine="400"/>
        <w:jc w:val="both"/>
      </w:pPr>
      <w:r>
        <w:rPr>
          <w:rStyle w:val="s0"/>
        </w:rPr>
        <w:t>5) тармақша мынадай редакцияда жазылсын:</w:t>
      </w:r>
    </w:p>
    <w:p w:rsidR="00000000" w:rsidRDefault="000A17BD">
      <w:pPr>
        <w:ind w:firstLine="400"/>
        <w:jc w:val="both"/>
      </w:pPr>
      <w:r>
        <w:rPr>
          <w:rStyle w:val="s0"/>
        </w:rPr>
        <w:t>«5) «ҚазАгро» ұлттық холдингі» акционерлік қоғамының агроөнеркәсіптік кешенді дамыту</w:t>
      </w:r>
      <w:r>
        <w:rPr>
          <w:rStyle w:val="s0"/>
        </w:rPr>
        <w:t>дың басым бағыттарын қаржыландыру жөніндегі іс-шараларды іске асыруына осы қаулыға 1-қосымшаға сәйкес оның жарғылық капиталын ұлғайту жолымен 40900000000 (қырық миллиард тоғыз жүз миллион) теңге бөлінсін.«;</w:t>
      </w:r>
    </w:p>
    <w:p w:rsidR="00000000" w:rsidRDefault="000A17BD">
      <w:pPr>
        <w:ind w:firstLine="400"/>
        <w:jc w:val="both"/>
      </w:pPr>
      <w:r>
        <w:rPr>
          <w:rStyle w:val="s0"/>
        </w:rPr>
        <w:t xml:space="preserve">көрсетілген қаулыға 1-қосымша осы қаулыға </w:t>
      </w:r>
      <w:hyperlink w:anchor="sub1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0A17B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A17B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A17B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A17B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A17BD">
      <w:r>
        <w:rPr>
          <w:rStyle w:val="s0"/>
        </w:rPr>
        <w:t> </w:t>
      </w:r>
    </w:p>
    <w:p w:rsidR="00000000" w:rsidRDefault="000A17BD">
      <w:pPr>
        <w:jc w:val="right"/>
      </w:pPr>
      <w:bookmarkStart w:id="1" w:name="SUB10"/>
      <w:bookmarkEnd w:id="1"/>
      <w:r>
        <w:rPr>
          <w:rStyle w:val="s0"/>
        </w:rPr>
        <w:t>                                           Қазақстан Республика</w:t>
      </w:r>
      <w:r>
        <w:rPr>
          <w:rStyle w:val="s0"/>
        </w:rPr>
        <w:t>сы</w:t>
      </w:r>
    </w:p>
    <w:p w:rsidR="00000000" w:rsidRDefault="000A17BD">
      <w:pPr>
        <w:jc w:val="right"/>
      </w:pPr>
      <w:r>
        <w:rPr>
          <w:rStyle w:val="s0"/>
        </w:rPr>
        <w:t>                                                Үкіметінің</w:t>
      </w:r>
    </w:p>
    <w:p w:rsidR="00000000" w:rsidRDefault="000A17BD">
      <w:pPr>
        <w:jc w:val="right"/>
      </w:pPr>
      <w:r>
        <w:rPr>
          <w:rStyle w:val="s0"/>
        </w:rPr>
        <w:t>                                         2008 жылғы 20 мамырдағы</w:t>
      </w:r>
    </w:p>
    <w:p w:rsidR="00000000" w:rsidRDefault="000A17BD">
      <w:pPr>
        <w:jc w:val="right"/>
      </w:pPr>
      <w:r>
        <w:rPr>
          <w:rStyle w:val="s0"/>
        </w:rPr>
        <w:t xml:space="preserve">                                              № 478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0A17BD">
      <w:pPr>
        <w:jc w:val="right"/>
      </w:pPr>
      <w:r>
        <w:rPr>
          <w:rStyle w:val="s0"/>
        </w:rPr>
        <w:t>                                        </w:t>
      </w:r>
      <w:r>
        <w:rPr>
          <w:rStyle w:val="s0"/>
        </w:rPr>
        <w:t>           Қосымша</w:t>
      </w:r>
    </w:p>
    <w:p w:rsidR="00000000" w:rsidRDefault="000A17BD">
      <w:pPr>
        <w:pStyle w:val="a3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000000" w:rsidRDefault="000A17B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агроөнеркәсіптік</w:t>
      </w:r>
    </w:p>
    <w:p w:rsidR="00000000" w:rsidRDefault="000A17BD">
      <w:pPr>
        <w:jc w:val="center"/>
      </w:pPr>
      <w:r>
        <w:rPr>
          <w:rStyle w:val="s1"/>
        </w:rPr>
        <w:t>кешенін дамытудың басым бағыттары бойынша іс-шараларды</w:t>
      </w:r>
    </w:p>
    <w:p w:rsidR="00000000" w:rsidRDefault="000A17BD">
      <w:pPr>
        <w:jc w:val="center"/>
      </w:pPr>
      <w:r>
        <w:rPr>
          <w:rStyle w:val="s1"/>
        </w:rPr>
        <w:t>қаржыландыру</w:t>
      </w:r>
    </w:p>
    <w:p w:rsidR="00000000" w:rsidRDefault="000A17BD">
      <w:pPr>
        <w:pStyle w:val="a3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000000" w:rsidRDefault="000A17BD">
      <w:pPr>
        <w:jc w:val="right"/>
      </w:pPr>
      <w:r>
        <w:rPr>
          <w:rStyle w:val="s0"/>
        </w:rPr>
        <w:t>                                                  мың теңге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89"/>
        <w:gridCol w:w="2982"/>
      </w:tblGrid>
      <w:tr w:rsidR="00000000">
        <w:tc>
          <w:tcPr>
            <w:tcW w:w="10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Іс-шаралардың атауы</w:t>
            </w:r>
          </w:p>
        </w:tc>
        <w:tc>
          <w:tcPr>
            <w:tcW w:w="46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Жиыны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Кейіннен еншілес акционерлік қоғамдарының</w:t>
            </w:r>
          </w:p>
          <w:p w:rsidR="00000000" w:rsidRDefault="000A17BD">
            <w:r>
              <w:rPr>
                <w:rStyle w:val="s0"/>
              </w:rPr>
              <w:t>жарғылық капиталын ұлғайта отырып "ҚазАгро"</w:t>
            </w:r>
          </w:p>
          <w:p w:rsidR="00000000" w:rsidRDefault="000A17BD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холдингі" АҚ-ның жарғылық капиталын</w:t>
            </w:r>
          </w:p>
          <w:p w:rsidR="00000000" w:rsidRDefault="000A17BD">
            <w:r>
              <w:rPr>
                <w:rStyle w:val="s0"/>
              </w:rPr>
              <w:t>ұлғайту</w:t>
            </w:r>
            <w:r>
              <w:rPr>
                <w:rStyle w:val="s0"/>
              </w:rPr>
              <w:t>, оның ішінде: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40 900 000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«Азық-түлік келісім-шарт корпорациясы»</w:t>
            </w:r>
          </w:p>
          <w:p w:rsidR="00000000" w:rsidRDefault="000A17BD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компаниясы» АҚ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10 612 100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Тамшылатып с</w:t>
            </w:r>
            <w:r>
              <w:rPr>
                <w:rStyle w:val="s0"/>
              </w:rPr>
              <w:t>уаруды қолдана отырып жеміс-көкөніс</w:t>
            </w:r>
          </w:p>
          <w:p w:rsidR="00000000" w:rsidRDefault="000A17BD">
            <w:r>
              <w:rPr>
                <w:rStyle w:val="s0"/>
              </w:rPr>
              <w:t>өнімдерінің</w:t>
            </w:r>
            <w:r>
              <w:rPr>
                <w:rStyle w:val="s0"/>
              </w:rPr>
              <w:t> өндірісін дамыту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1 314 100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Ауыл шаруашылығы өнімінің көтерме базарын салу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3 298 000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Отандық ауыл шаруашылығы тауарын өндірушілерді,</w:t>
            </w:r>
          </w:p>
          <w:p w:rsidR="00000000" w:rsidRDefault="000A17BD">
            <w:r>
              <w:rPr>
                <w:rStyle w:val="s0"/>
              </w:rPr>
              <w:t>оның ішінде кредит беру арқылы көктемгі дала</w:t>
            </w:r>
          </w:p>
          <w:p w:rsidR="00000000" w:rsidRDefault="000A17BD">
            <w:r>
              <w:rPr>
                <w:rStyle w:val="s0"/>
              </w:rPr>
              <w:t>және егін жинау жұмыстарын және дәнді</w:t>
            </w:r>
          </w:p>
          <w:p w:rsidR="00000000" w:rsidRDefault="000A17BD">
            <w:r>
              <w:rPr>
                <w:rStyle w:val="s0"/>
              </w:rPr>
              <w:t>дақылдардың шығымдылығын арттыру жөніндегі</w:t>
            </w:r>
          </w:p>
          <w:p w:rsidR="00000000" w:rsidRDefault="000A17BD">
            <w:r>
              <w:rPr>
                <w:rStyle w:val="s0"/>
              </w:rPr>
              <w:t>іс-шараларды жүргізу үшін қаржыландыру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6 000 000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«ҚазАгроҚаржы» АҚ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18 487 900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Ауыл шаруашылығы техникасын сатып алуды</w:t>
            </w:r>
          </w:p>
          <w:p w:rsidR="00000000" w:rsidRDefault="000A17BD">
            <w:r>
              <w:rPr>
                <w:rStyle w:val="s0"/>
              </w:rPr>
              <w:t>қаржыландыру</w:t>
            </w:r>
            <w:r>
              <w:rPr>
                <w:rStyle w:val="s0"/>
              </w:rPr>
              <w:t xml:space="preserve"> (о.і.кейіннен лизингке беру үшін)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4 700 000</w:t>
            </w:r>
          </w:p>
        </w:tc>
      </w:tr>
      <w:tr w:rsidR="00000000">
        <w:trPr>
          <w:trHeight w:val="975"/>
        </w:trPr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Технологиялық жабдықтар мен арнайы техниканы</w:t>
            </w:r>
          </w:p>
          <w:p w:rsidR="00000000" w:rsidRDefault="000A17BD">
            <w:r>
              <w:rPr>
                <w:rStyle w:val="s0"/>
              </w:rPr>
              <w:t>сатып алуды қаржыландыру (о.і. кейіннен</w:t>
            </w:r>
          </w:p>
          <w:p w:rsidR="00000000" w:rsidRDefault="000A17BD">
            <w:r>
              <w:rPr>
                <w:rStyle w:val="s0"/>
              </w:rPr>
              <w:t>лизингке беру үшін)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2 634 000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Ауыл шаруашылығы және балық өнімдерін қайта</w:t>
            </w:r>
          </w:p>
          <w:p w:rsidR="00000000" w:rsidRDefault="000A17BD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 xml:space="preserve"> жөнінде жабдықтарды, сондай-ақ құс өсіру</w:t>
            </w:r>
          </w:p>
          <w:p w:rsidR="00000000" w:rsidRDefault="000A17BD">
            <w:r>
              <w:rPr>
                <w:rStyle w:val="s0"/>
              </w:rPr>
              <w:t>фермаларын құру үшін негізгі қ</w:t>
            </w:r>
            <w:r>
              <w:rPr>
                <w:rStyle w:val="s0"/>
              </w:rPr>
              <w:t>ұралдарды</w:t>
            </w:r>
            <w:r>
              <w:rPr>
                <w:rStyle w:val="s0"/>
              </w:rPr>
              <w:t xml:space="preserve"> сатып</w:t>
            </w:r>
          </w:p>
          <w:p w:rsidR="00000000" w:rsidRDefault="000A17BD">
            <w:r>
              <w:rPr>
                <w:rStyle w:val="s0"/>
              </w:rPr>
              <w:t>алуды қаржыландыру (о.і.кейіннен лизингке</w:t>
            </w:r>
          </w:p>
          <w:p w:rsidR="00000000" w:rsidRDefault="000A17BD">
            <w:r>
              <w:rPr>
                <w:rStyle w:val="s0"/>
              </w:rPr>
              <w:t>беру үшін)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2 400 000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Негізгі құралдарды сатып алуды қаржыландыру</w:t>
            </w:r>
          </w:p>
          <w:p w:rsidR="00000000" w:rsidRDefault="000A17BD">
            <w:r>
              <w:rPr>
                <w:rStyle w:val="s0"/>
              </w:rPr>
              <w:t>(о.і. кейіннен лизингке беру үшін) және сүт пен</w:t>
            </w:r>
          </w:p>
          <w:p w:rsidR="00000000" w:rsidRDefault="000A17BD">
            <w:r>
              <w:rPr>
                <w:rStyle w:val="s0"/>
              </w:rPr>
              <w:t>ет бағытындағы ірі-тауарлы мал шаруашылығы</w:t>
            </w:r>
          </w:p>
          <w:p w:rsidR="00000000" w:rsidRDefault="000A17BD">
            <w:r>
              <w:rPr>
                <w:rStyle w:val="s0"/>
              </w:rPr>
              <w:t>фермаларын құру үшін айналым қаражатын</w:t>
            </w:r>
          </w:p>
          <w:p w:rsidR="00000000" w:rsidRDefault="000A17BD">
            <w:r>
              <w:rPr>
                <w:rStyle w:val="s0"/>
              </w:rPr>
              <w:t>толықтыруға ішінара кредит беру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8 753 900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«Аграрлық кредит беру корпорациясы» АҚ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5 300 000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Ауыл шаруашылығы өндірісіне және ауылдық кредит</w:t>
            </w:r>
          </w:p>
          <w:p w:rsidR="00000000" w:rsidRDefault="000A17BD">
            <w:r>
              <w:rPr>
                <w:rStyle w:val="s0"/>
              </w:rPr>
              <w:t>серіктестіктері жүйесі арқылы ауыл шаруашылығы</w:t>
            </w:r>
          </w:p>
          <w:p w:rsidR="00000000" w:rsidRDefault="000A17BD">
            <w:r>
              <w:rPr>
                <w:rStyle w:val="s0"/>
              </w:rPr>
              <w:t>өнімін</w:t>
            </w:r>
            <w:r>
              <w:rPr>
                <w:rStyle w:val="s0"/>
              </w:rPr>
              <w:t xml:space="preserve"> қайта өңдейтін өнеркәсіпке кредит беру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3 200 000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Ауыл шаруашылығы өнімдерін бірлесіп өндіруді</w:t>
            </w:r>
          </w:p>
          <w:p w:rsidR="00000000" w:rsidRDefault="000A17BD">
            <w:r>
              <w:rPr>
                <w:rStyle w:val="s0"/>
              </w:rPr>
              <w:t>жүргізу, дайындау, өткізу, қайта өңдеу, сақтау,</w:t>
            </w:r>
          </w:p>
          <w:p w:rsidR="00000000" w:rsidRDefault="000A17BD">
            <w:r>
              <w:rPr>
                <w:rStyle w:val="s0"/>
              </w:rPr>
              <w:t>тасымалдау, тауарлық-материалдық құндылықтармен</w:t>
            </w:r>
          </w:p>
          <w:p w:rsidR="00000000" w:rsidRDefault="000A17BD">
            <w:r>
              <w:rPr>
                <w:rStyle w:val="s0"/>
              </w:rPr>
              <w:t>жабдықтау жөніндегі ауыл шаруашылығы тауарын</w:t>
            </w:r>
          </w:p>
          <w:p w:rsidR="00000000" w:rsidRDefault="000A17BD">
            <w:r>
              <w:rPr>
                <w:rStyle w:val="s0"/>
              </w:rPr>
              <w:t>өндірушіл</w:t>
            </w:r>
            <w:r>
              <w:rPr>
                <w:rStyle w:val="s0"/>
              </w:rPr>
              <w:t>ер бірлестіктері мен ауыл тұрғындарына</w:t>
            </w:r>
          </w:p>
          <w:p w:rsidR="00000000" w:rsidRDefault="000A17BD">
            <w:r>
              <w:rPr>
                <w:rStyle w:val="s0"/>
              </w:rPr>
              <w:t>кредит беру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1 300 000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Ауылдық жерлердегі ауыл шаруашылығына жатпайтын</w:t>
            </w:r>
          </w:p>
          <w:p w:rsidR="00000000" w:rsidRDefault="000A17BD">
            <w:r>
              <w:rPr>
                <w:rStyle w:val="s0"/>
              </w:rPr>
              <w:t>кәсіпкерлік қызмет түрлеріне кредит беру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800 000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«Мал өнімдері корпорациясы» АҚ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6 500 000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Дамыған инфрақұрылымы бар қазіргі заманғы</w:t>
            </w:r>
          </w:p>
          <w:p w:rsidR="00000000" w:rsidRDefault="000A17BD">
            <w:r>
              <w:rPr>
                <w:rStyle w:val="s0"/>
              </w:rPr>
              <w:t>бордақылау алаңдарын құру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5 500 000</w:t>
            </w:r>
          </w:p>
        </w:tc>
      </w:tr>
      <w:tr w:rsidR="00000000">
        <w:tc>
          <w:tcPr>
            <w:tcW w:w="10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Мал шаруашылығы өнімін сатып алу, қайта өңдеу, тасымалдау және сақтау</w:t>
            </w:r>
          </w:p>
        </w:tc>
        <w:tc>
          <w:tcPr>
            <w:tcW w:w="4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7BD">
            <w:r>
              <w:rPr>
                <w:rStyle w:val="s0"/>
              </w:rPr>
              <w:t>1 000 000</w:t>
            </w:r>
          </w:p>
        </w:tc>
      </w:tr>
    </w:tbl>
    <w:p w:rsidR="00000000" w:rsidRDefault="000A17BD">
      <w:pPr>
        <w:pStyle w:val="a3"/>
      </w:pPr>
      <w:r>
        <w:rPr>
          <w:rFonts w:ascii="Zan Courier New" w:hAnsi="Zan Courier New"/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p w:rsidR="00000000" w:rsidRDefault="000A17BD">
      <w:pPr>
        <w:pStyle w:val="a3"/>
      </w:pPr>
      <w:r>
        <w:rPr>
          <w:sz w:val="20"/>
          <w:szCs w:val="2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7BD" w:rsidRDefault="000A17BD" w:rsidP="000A17BD">
      <w:r>
        <w:separator/>
      </w:r>
    </w:p>
  </w:endnote>
  <w:endnote w:type="continuationSeparator" w:id="0">
    <w:p w:rsidR="000A17BD" w:rsidRDefault="000A17BD" w:rsidP="000A17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7BD" w:rsidRDefault="000A17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7BD" w:rsidRDefault="000A17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7BD" w:rsidRDefault="000A17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7BD" w:rsidRDefault="000A17BD" w:rsidP="000A17BD">
      <w:r>
        <w:separator/>
      </w:r>
    </w:p>
  </w:footnote>
  <w:footnote w:type="continuationSeparator" w:id="0">
    <w:p w:rsidR="000A17BD" w:rsidRDefault="000A17BD" w:rsidP="000A17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7BD" w:rsidRDefault="000A17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7BD" w:rsidRDefault="000A17BD" w:rsidP="000A17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17BD" w:rsidRPr="000A17BD" w:rsidRDefault="000A17BD" w:rsidP="000A17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2008 жылғы 14 наурыздағы № 249 қаулысына өзгерістер енгізу туралы Қазақстан Республикасы Үкіметінің 2008 жылғы 20 мамырдағы № 478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7BD" w:rsidRDefault="000A17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17BD"/>
    <w:rsid w:val="000A1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17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17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17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17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17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17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17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17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963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604</Words>
  <Characters>3444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2008 жылғы 14 наурыздағы № 249 қаулысына өзгерістер енгізу туралы Қазақстан Республикасы Үкіметінің 2008 жылғы 20 мамырдағы № 478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2024-02-20T01:38:00Z</dcterms:created>
  <dcterms:modified xsi:type="dcterms:W3CDTF">2024-02-20T01:38:00Z</dcterms:modified>
</cp:coreProperties>
</file>