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59B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25 қыркүйектегі № 833 және 2007 жылғы 2 қазандағы </w:t>
      </w:r>
      <w:r>
        <w:br/>
      </w:r>
      <w:r>
        <w:rPr>
          <w:rStyle w:val="s1"/>
        </w:rPr>
        <w:t>№ 874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маусымдағы № 634 Қаулысы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сәуірдегі № 598 </w:t>
      </w:r>
      <w:hyperlink r:id="rId7" w:anchor="sub_id=2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7F59BA">
      <w:pPr>
        <w:ind w:firstLine="400"/>
        <w:jc w:val="both"/>
      </w:pPr>
      <w: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F59BA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</w:t>
      </w:r>
      <w:r>
        <w:rPr>
          <w:rStyle w:val="s0"/>
        </w:rPr>
        <w:t>дай өзгерістер енгізілсін:</w:t>
      </w:r>
    </w:p>
    <w:p w:rsidR="00000000" w:rsidRDefault="007F59BA">
      <w:pPr>
        <w:ind w:firstLine="400"/>
        <w:jc w:val="both"/>
      </w:pPr>
      <w:r>
        <w:rPr>
          <w:rStyle w:val="s0"/>
        </w:rPr>
        <w:t>1) «Оңтүстік» әлеуметтік-кәсіпкерлік корпорациясы» ұлттық компаниясы» және «Жетісу» әлеуметтік-кәсіпкерлік корпорациясы» ұлттық компаниясы» акционерлік қоғамдарының директорлар кеңестерінің құрамдары туралы» Қазақстан Республикас</w:t>
      </w:r>
      <w:r>
        <w:rPr>
          <w:rStyle w:val="s0"/>
        </w:rPr>
        <w:t>ы Үкіметінің 2007 жылғы 25 қыркүйектегі № 833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F59BA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7F59BA">
      <w:pPr>
        <w:ind w:firstLine="400"/>
        <w:jc w:val="both"/>
      </w:pPr>
      <w:r>
        <w:rPr>
          <w:rStyle w:val="s0"/>
        </w:rPr>
        <w:t>«Долженков Виктор Анатольевич - Алматы облысы әкімінің орынбасары» деген жол мынадай редакцияда жазы</w:t>
      </w:r>
      <w:r>
        <w:rPr>
          <w:rStyle w:val="s0"/>
        </w:rPr>
        <w:t>лсын:</w:t>
      </w:r>
    </w:p>
    <w:p w:rsidR="00000000" w:rsidRDefault="007F59BA">
      <w:pPr>
        <w:ind w:firstLine="400"/>
        <w:jc w:val="both"/>
      </w:pPr>
      <w:r>
        <w:rPr>
          <w:rStyle w:val="s0"/>
        </w:rPr>
        <w:t>«Баталов Амандық Ғаббасұлы - Алматы облысы әкімінің бірінші орынбасары»;</w:t>
      </w:r>
    </w:p>
    <w:p w:rsidR="00000000" w:rsidRDefault="007F59BA">
      <w:pPr>
        <w:ind w:firstLine="400"/>
        <w:jc w:val="both"/>
      </w:pPr>
      <w:r>
        <w:rPr>
          <w:rStyle w:val="s0"/>
        </w:rPr>
        <w:t>2) «Каспий» әлеуметтік-кәсіпкерлік корпорациясы» ұлттық компаниясы», «Тобыл» әлеуметтік-кәсіпкерлік корпорациясы» ұлттық компаниясы» және «Ертіс» әлеуметтік-кәсіпкерлік корпорац</w:t>
      </w:r>
      <w:r>
        <w:rPr>
          <w:rStyle w:val="s0"/>
        </w:rPr>
        <w:t>иясы» ұлттық компаниясы» акционерлік қоғамдарының директорлар кеңестерінің құрамдары туралы Қазақстан Республикасы Үкіметінің 2007 жылғы 2 қазандағы № 874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7F59BA">
      <w:pPr>
        <w:ind w:firstLine="400"/>
        <w:jc w:val="both"/>
      </w:pPr>
      <w:r>
        <w:rPr>
          <w:rStyle w:val="s0"/>
        </w:rPr>
        <w:t>көрсетілген қаулыға 1-қо</w:t>
      </w:r>
      <w:r>
        <w:rPr>
          <w:rStyle w:val="s0"/>
        </w:rPr>
        <w:t>сымшада:</w:t>
      </w:r>
    </w:p>
    <w:p w:rsidR="00000000" w:rsidRDefault="007F59BA">
      <w:pPr>
        <w:ind w:firstLine="400"/>
        <w:jc w:val="both"/>
      </w:pPr>
      <w:r>
        <w:rPr>
          <w:rStyle w:val="s0"/>
        </w:rPr>
        <w:t>«Әбілезов Қарыбай Тілеубергенұлы - Қазақстан Республикасының Индустрия және сауда вице-министрі» деген жолдар мынадай редакцияда жазылсын:</w:t>
      </w:r>
    </w:p>
    <w:p w:rsidR="00000000" w:rsidRDefault="007F59BA">
      <w:pPr>
        <w:ind w:firstLine="400"/>
        <w:jc w:val="both"/>
      </w:pPr>
      <w:r>
        <w:rPr>
          <w:rStyle w:val="s0"/>
        </w:rPr>
        <w:t>«Қосынов Алмас Олжабайұлы - Қазақстан Республикасының Индустрия және сауда вице-министрі»;</w:t>
      </w:r>
    </w:p>
    <w:p w:rsidR="00000000" w:rsidRDefault="007F59BA">
      <w:pPr>
        <w:ind w:firstLine="400"/>
        <w:jc w:val="both"/>
      </w:pPr>
      <w:r>
        <w:rPr>
          <w:rStyle w:val="s0"/>
        </w:rPr>
        <w:t>көрсетілген қаулы</w:t>
      </w:r>
      <w:r>
        <w:rPr>
          <w:rStyle w:val="s0"/>
        </w:rPr>
        <w:t>ға</w:t>
      </w:r>
      <w:r>
        <w:rPr>
          <w:rStyle w:val="s0"/>
        </w:rPr>
        <w:t xml:space="preserve"> 2-қосымшада:</w:t>
      </w:r>
    </w:p>
    <w:p w:rsidR="00000000" w:rsidRDefault="007F59BA">
      <w:pPr>
        <w:ind w:firstLine="400"/>
        <w:jc w:val="both"/>
      </w:pPr>
      <w:r>
        <w:rPr>
          <w:rStyle w:val="s0"/>
        </w:rPr>
        <w:t>«Әбілезов Қарыбай Тілеубергенұлы - Қазақстан Республикасының Индустрия және сауда вице-министрі» деген жолдар мынадай редакцияда жазылсын:</w:t>
      </w:r>
    </w:p>
    <w:p w:rsidR="00000000" w:rsidRDefault="007F59BA">
      <w:pPr>
        <w:ind w:firstLine="400"/>
        <w:jc w:val="both"/>
      </w:pPr>
      <w:r>
        <w:rPr>
          <w:rStyle w:val="s0"/>
        </w:rPr>
        <w:t>«Қосынов Алмас Олжабайұлы - Қазақстан Республикасының Индустрия және сауда вице-министрі»;</w:t>
      </w:r>
    </w:p>
    <w:p w:rsidR="00000000" w:rsidRDefault="007F59BA">
      <w:pPr>
        <w:ind w:firstLine="400"/>
        <w:jc w:val="both"/>
      </w:pPr>
      <w:r>
        <w:rPr>
          <w:rStyle w:val="s0"/>
        </w:rPr>
        <w:t>көрсетілге</w:t>
      </w:r>
      <w:r>
        <w:rPr>
          <w:rStyle w:val="s0"/>
        </w:rPr>
        <w:t>н қаулыға 3-қосымшада:</w:t>
      </w:r>
    </w:p>
    <w:p w:rsidR="00000000" w:rsidRDefault="007F59BA">
      <w:pPr>
        <w:ind w:firstLine="400"/>
        <w:jc w:val="both"/>
      </w:pPr>
      <w:r>
        <w:rPr>
          <w:rStyle w:val="s0"/>
        </w:rPr>
        <w:t>«Әбілезов Қарыбай Тілеубергенұлы - Қазақстан Республикасының Индустрия және сауда вице-министрі» деген жолдар мынадай редакцияда жазылсын:</w:t>
      </w:r>
    </w:p>
    <w:p w:rsidR="00000000" w:rsidRDefault="007F59BA">
      <w:pPr>
        <w:ind w:firstLine="400"/>
        <w:jc w:val="both"/>
      </w:pPr>
      <w:r>
        <w:rPr>
          <w:rStyle w:val="s0"/>
        </w:rPr>
        <w:t>«Қосынов Алмас Олжабайұлы - Қазақстан Республикасының Индустрия және сауда вице-министрі».</w:t>
      </w:r>
    </w:p>
    <w:p w:rsidR="00000000" w:rsidRDefault="007F59BA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Осы қаулы қол қойылған күнінен бастап қолданысқа енгізіледі.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9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F59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59B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F59B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p w:rsidR="00000000" w:rsidRDefault="007F59B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9BA" w:rsidRDefault="007F59BA" w:rsidP="007F59BA">
      <w:r>
        <w:separator/>
      </w:r>
    </w:p>
  </w:endnote>
  <w:endnote w:type="continuationSeparator" w:id="0">
    <w:p w:rsidR="007F59BA" w:rsidRDefault="007F59BA" w:rsidP="007F5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9BA" w:rsidRDefault="007F59BA" w:rsidP="007F59BA">
      <w:r>
        <w:separator/>
      </w:r>
    </w:p>
  </w:footnote>
  <w:footnote w:type="continuationSeparator" w:id="0">
    <w:p w:rsidR="007F59BA" w:rsidRDefault="007F59BA" w:rsidP="007F5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 w:rsidP="007F5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59BA" w:rsidRDefault="007F59BA" w:rsidP="007F5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25 қыркүйектегі № 833 және 2007 жылғы 2 қазандағы № 874 қаулыларына өзгерістер енгізу туралы» Қазақстан Республикасы Үкіметінің 2008 жылғы 28 маусымдағы № 634 Қаулысы (күші жойылды)</w:t>
    </w:r>
  </w:p>
  <w:p w:rsidR="007F59BA" w:rsidRPr="007F59BA" w:rsidRDefault="007F59BA" w:rsidP="007F59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9BA" w:rsidRDefault="007F59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59BA"/>
    <w:rsid w:val="007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5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9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9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59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9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59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9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765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9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2173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25 қыркүйектегі № 833 және 2007 жылғы 2 қазандағы № 874 қаулыларына өзгерістер енгізу туралы» Қазақстан Республикасы Үкіметінің 2008 жылғы 28 маусымдағы № 634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2024-02-19T16:32:00Z</dcterms:created>
  <dcterms:modified xsi:type="dcterms:W3CDTF">2024-02-19T16:32:00Z</dcterms:modified>
</cp:coreProperties>
</file>