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127F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04127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27.07.2007 г.)</w:t>
      </w:r>
    </w:p>
    <w:p w:rsidR="00000000" w:rsidRDefault="0004127F">
      <w:pPr>
        <w:jc w:val="center"/>
      </w:pPr>
      <w:r>
        <w:t> </w:t>
      </w:r>
    </w:p>
    <w:p w:rsidR="00000000" w:rsidRDefault="0004127F">
      <w:pPr>
        <w:jc w:val="both"/>
      </w:pPr>
      <w:r>
        <w:rPr>
          <w:rStyle w:val="s3"/>
        </w:rPr>
        <w:t>Данная редакция действовала до внесения изменений от 5 июля 2008 г.</w:t>
      </w:r>
    </w:p>
    <w:p w:rsidR="00000000" w:rsidRDefault="0004127F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27F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04127F">
            <w:pPr>
              <w:jc w:val="both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Государственное регулирование в области электроэнергетики </w:t>
              </w:r>
            </w:hyperlink>
          </w:p>
          <w:p w:rsidR="00000000" w:rsidRDefault="0004127F">
            <w:pPr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Системный оператор и участники отношений производства, передачи и потребления на рынке электрической энергии </w:t>
              </w:r>
            </w:hyperlink>
          </w:p>
          <w:p w:rsidR="00000000" w:rsidRDefault="0004127F">
            <w:pPr>
              <w:jc w:val="both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Организация энергоснабжения на основе функционирования рынка электрической энергии </w:t>
              </w:r>
            </w:hyperlink>
          </w:p>
          <w:p w:rsidR="00000000" w:rsidRDefault="0004127F">
            <w:pPr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Управление объектами электроэнергетики при аварийных нарушениях в единой электроэнергетической системе Республики Казахстан </w:t>
              </w:r>
            </w:hyperlink>
          </w:p>
          <w:p w:rsidR="00000000" w:rsidRDefault="0004127F">
            <w:pPr>
              <w:jc w:val="both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Заключительные и переходные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127F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1-2)</w:t>
              </w:r>
            </w:hyperlink>
          </w:p>
          <w:p w:rsidR="00000000" w:rsidRDefault="0004127F">
            <w:pPr>
              <w:jc w:val="right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3-9)</w:t>
              </w:r>
            </w:hyperlink>
          </w:p>
          <w:p w:rsidR="00000000" w:rsidRDefault="0004127F">
            <w:pPr>
              <w:jc w:val="right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10-13)</w:t>
              </w:r>
            </w:hyperlink>
          </w:p>
          <w:p w:rsidR="00000000" w:rsidRDefault="0004127F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04127F">
            <w:pPr>
              <w:jc w:val="right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14-19)</w:t>
              </w:r>
            </w:hyperlink>
          </w:p>
          <w:p w:rsidR="00000000" w:rsidRDefault="0004127F">
            <w:pPr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20-23)</w:t>
              </w:r>
            </w:hyperlink>
          </w:p>
          <w:p w:rsidR="00000000" w:rsidRDefault="0004127F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04127F">
            <w:pPr>
              <w:jc w:val="right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24-25)</w:t>
              </w:r>
            </w:hyperlink>
          </w:p>
        </w:tc>
      </w:tr>
    </w:tbl>
    <w:p w:rsidR="00000000" w:rsidRDefault="0004127F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04127F">
      <w:pPr>
        <w:jc w:val="both"/>
      </w:pPr>
      <w:r>
        <w:rPr>
          <w:rStyle w:val="s3"/>
        </w:rPr>
        <w:t> </w:t>
      </w:r>
    </w:p>
    <w:p w:rsidR="00000000" w:rsidRDefault="0004127F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производства, передачи и потребления электрической и тепловой энергии.</w:t>
      </w:r>
    </w:p>
    <w:p w:rsidR="00000000" w:rsidRDefault="0004127F">
      <w:pPr>
        <w:ind w:firstLine="400"/>
        <w:jc w:val="both"/>
      </w:pPr>
      <w:r>
        <w:rPr>
          <w:rStyle w:val="s0"/>
        </w:rPr>
        <w:t> </w:t>
      </w:r>
    </w:p>
    <w:p w:rsidR="00000000" w:rsidRDefault="0004127F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4127F">
      <w:pPr>
        <w:jc w:val="both"/>
      </w:pPr>
      <w:r>
        <w:rPr>
          <w:rStyle w:val="s3"/>
        </w:rPr>
        <w:t>В статью 1 внесены изменения в соответстви</w:t>
      </w:r>
      <w:r>
        <w:rPr>
          <w:rStyle w:val="s3"/>
        </w:rPr>
        <w:t xml:space="preserve">и с </w:t>
      </w:r>
      <w:hyperlink r:id="rId10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), изложена в редакции </w:t>
      </w:r>
      <w:hyperlink r:id="rId12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04127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04127F">
      <w:pPr>
        <w:ind w:firstLine="400"/>
        <w:jc w:val="both"/>
      </w:pPr>
      <w:r>
        <w:rPr>
          <w:rStyle w:val="s0"/>
        </w:rPr>
        <w:t>1) аварийная бронь - минимально необходимая электрическая мощность, подача которой на объект непрерывного электроснабжения сохраняет функционирова</w:t>
      </w:r>
      <w:r>
        <w:rPr>
          <w:rStyle w:val="s0"/>
        </w:rPr>
        <w:t>ние важных для него устройств и предотвращает нарушение работы объектов жизнеобеспечения, а также катастрофические экологические, социальные или экономические последствия или гибель людей;</w:t>
      </w:r>
    </w:p>
    <w:p w:rsidR="00000000" w:rsidRDefault="0004127F">
      <w:pPr>
        <w:ind w:firstLine="400"/>
        <w:jc w:val="both"/>
      </w:pPr>
      <w:r>
        <w:rPr>
          <w:rStyle w:val="s0"/>
        </w:rPr>
        <w:t>2) аварийное нарушение - недопустимые отклонения технологических па</w:t>
      </w:r>
      <w:r>
        <w:rPr>
          <w:rStyle w:val="s0"/>
        </w:rPr>
        <w:t>раметров работы электроустановки или ее элементов, вызвавшие вывод их из работы или повреждение во время эксплуатации;</w:t>
      </w:r>
    </w:p>
    <w:p w:rsidR="00000000" w:rsidRDefault="0004127F">
      <w:pPr>
        <w:ind w:firstLine="400"/>
        <w:jc w:val="both"/>
      </w:pPr>
      <w:r>
        <w:rPr>
          <w:rStyle w:val="s0"/>
        </w:rPr>
        <w:t>3) системная авария - аварийное нарушение режимов работы объектов электроэнергетики, приведшее к потере устойчивости единой электроэнерге</w:t>
      </w:r>
      <w:r>
        <w:rPr>
          <w:rStyle w:val="s0"/>
        </w:rPr>
        <w:t>тической системы Республики Казахстан и разделению ее на части;</w:t>
      </w:r>
    </w:p>
    <w:p w:rsidR="00000000" w:rsidRDefault="0004127F">
      <w:pPr>
        <w:ind w:firstLine="400"/>
        <w:jc w:val="both"/>
      </w:pPr>
      <w:r>
        <w:rPr>
          <w:rStyle w:val="s0"/>
        </w:rPr>
        <w:t>4) системные услуги - услуги, оказываемые системным оператором субъектам оптового рынка электрической энергии по передаче электрической энергии, технической диспетчеризации, регулированию и ре</w:t>
      </w:r>
      <w:r>
        <w:rPr>
          <w:rStyle w:val="s0"/>
        </w:rPr>
        <w:t>зервированию мощности, организации балансирования производства-потребления электрической энергии;</w:t>
      </w:r>
    </w:p>
    <w:p w:rsidR="00000000" w:rsidRDefault="0004127F">
      <w:pPr>
        <w:ind w:firstLine="400"/>
        <w:jc w:val="both"/>
      </w:pPr>
      <w:r>
        <w:rPr>
          <w:rStyle w:val="s0"/>
        </w:rPr>
        <w:t>5) системный оператор - организация, осуществляющая централизованное оперативно-диспетчерское управление, обеспечение параллельной работы с энергосистемами др</w:t>
      </w:r>
      <w:r>
        <w:rPr>
          <w:rStyle w:val="s0"/>
        </w:rPr>
        <w:t xml:space="preserve">угих государств, поддержание баланса в энергосистеме, оказание системных услуг и приобретение вспомогательных услуг у субъектов оптового рынка электрической энергии, а также передачу электрической энергии по национальной электрической сети, ее техническое </w:t>
      </w:r>
      <w:r>
        <w:rPr>
          <w:rStyle w:val="s0"/>
        </w:rPr>
        <w:t>обслуживание и поддержание в эксплуатационной готовности;</w:t>
      </w:r>
    </w:p>
    <w:p w:rsidR="00000000" w:rsidRDefault="0004127F">
      <w:pPr>
        <w:ind w:firstLine="400"/>
        <w:jc w:val="both"/>
      </w:pPr>
      <w:r>
        <w:rPr>
          <w:rStyle w:val="s0"/>
        </w:rPr>
        <w:t>6) охранная зона тепловых сетей - земельные участки, отведенные в целях обеспечения сохранности тепловых сетей, создания нормальных условий эксплуатации, предотвращения их повреждений, а также несча</w:t>
      </w:r>
      <w:r>
        <w:rPr>
          <w:rStyle w:val="s0"/>
        </w:rPr>
        <w:t>стных случаев среди населения, оказавшегося в охранной зоне этих сетей;</w:t>
      </w:r>
    </w:p>
    <w:p w:rsidR="00000000" w:rsidRDefault="0004127F">
      <w:pPr>
        <w:ind w:firstLine="400"/>
        <w:jc w:val="both"/>
      </w:pPr>
      <w:r>
        <w:rPr>
          <w:rStyle w:val="s0"/>
        </w:rPr>
        <w:t>7) передача тепловой энергии - услуга по транспортировке тепловой энергии по тепловым сетям, оказываемая энергопередающими организациями в соответствии с заключенными договорами;</w:t>
      </w:r>
    </w:p>
    <w:p w:rsidR="00000000" w:rsidRDefault="0004127F">
      <w:pPr>
        <w:ind w:firstLine="400"/>
        <w:jc w:val="both"/>
      </w:pPr>
      <w:r>
        <w:rPr>
          <w:rStyle w:val="s0"/>
        </w:rPr>
        <w:t>8) ро</w:t>
      </w:r>
      <w:r>
        <w:rPr>
          <w:rStyle w:val="s0"/>
        </w:rPr>
        <w:t>зничный рынок тепловой энергии - система отношений участников производства, передачи и потребления тепловой энергии, функционирующая на основе договоров;</w:t>
      </w:r>
    </w:p>
    <w:p w:rsidR="00000000" w:rsidRDefault="0004127F">
      <w:pPr>
        <w:ind w:firstLine="400"/>
        <w:jc w:val="both"/>
      </w:pPr>
      <w:r>
        <w:rPr>
          <w:rStyle w:val="s0"/>
        </w:rPr>
        <w:t>9) прибор коммерческого учета - техническое устройство, предназначенное для коммерческого учета электр</w:t>
      </w:r>
      <w:r>
        <w:rPr>
          <w:rStyle w:val="s0"/>
        </w:rPr>
        <w:t>ической мощности, электрической или тепловой энергии, разрешенное к применению в порядке, установленном законодательством Республики Казахстан;</w:t>
      </w:r>
    </w:p>
    <w:p w:rsidR="00000000" w:rsidRDefault="0004127F">
      <w:pPr>
        <w:ind w:firstLine="400"/>
        <w:jc w:val="both"/>
      </w:pPr>
      <w:r>
        <w:rPr>
          <w:rStyle w:val="s0"/>
        </w:rPr>
        <w:t>10) единая электроэнергетическая система Республики Казахстан - совокупность электрических станций, линий электр</w:t>
      </w:r>
      <w:r>
        <w:rPr>
          <w:rStyle w:val="s0"/>
        </w:rPr>
        <w:t>опередачи и подстанций, обеспечивающих надежное и качественное энергоснабжение потребителей Республики Казахстан;</w:t>
      </w:r>
    </w:p>
    <w:p w:rsidR="00000000" w:rsidRDefault="0004127F">
      <w:pPr>
        <w:ind w:firstLine="400"/>
        <w:jc w:val="both"/>
      </w:pPr>
      <w:r>
        <w:rPr>
          <w:rStyle w:val="s0"/>
        </w:rPr>
        <w:t>11) резерв электрической мощности единой электроэнергетической системы Республики Казахстан - электрическая мощность агрегатов энергопроизводя</w:t>
      </w:r>
      <w:r>
        <w:rPr>
          <w:rStyle w:val="s0"/>
        </w:rPr>
        <w:t>щих организаций, имеющих требуемую структуру, величину, а также степень готовности к диспетчеризации, соответствующие требованиям, предусмотренным договором;</w:t>
      </w:r>
    </w:p>
    <w:p w:rsidR="00000000" w:rsidRDefault="0004127F">
      <w:pPr>
        <w:ind w:firstLine="400"/>
        <w:jc w:val="both"/>
      </w:pPr>
      <w:r>
        <w:rPr>
          <w:rStyle w:val="s0"/>
        </w:rPr>
        <w:t>12) вспомогательные услуги - услуги, приобретаемые системным оператором у субъектов оптового рынка</w:t>
      </w:r>
      <w:r>
        <w:rPr>
          <w:rStyle w:val="s0"/>
        </w:rPr>
        <w:t xml:space="preserve"> электрической энергии для обеспечения готовности необходимых объемов и структуры оперативных резервов электрической мощности, регулирования активной и реактивной мощностей, по запуску энергосистемы из обесточенного состояния;</w:t>
      </w:r>
    </w:p>
    <w:p w:rsidR="00000000" w:rsidRDefault="0004127F">
      <w:pPr>
        <w:ind w:firstLine="400"/>
        <w:jc w:val="both"/>
      </w:pPr>
      <w:r>
        <w:rPr>
          <w:rStyle w:val="s0"/>
        </w:rPr>
        <w:t>13) операционные сутки - текущие сутки, в течение которых системный оператор осуществляет операции по централизованному оперативно-диспетчерскому управлению исполнением заключенных субъектами оптового рынка электрической энергии договоров купли-продажи эле</w:t>
      </w:r>
      <w:r>
        <w:rPr>
          <w:rStyle w:val="s0"/>
        </w:rPr>
        <w:t>ктрической энергии;</w:t>
      </w:r>
    </w:p>
    <w:p w:rsidR="00000000" w:rsidRDefault="0004127F">
      <w:pPr>
        <w:ind w:firstLine="400"/>
        <w:jc w:val="both"/>
      </w:pPr>
      <w:r>
        <w:rPr>
          <w:rStyle w:val="s0"/>
        </w:rPr>
        <w:t>14) централизованное оперативно-диспетчерское управление - осуществляемый системным оператором процесс непрерывного управления технически согласованной работой энергопроизводящих, энергопередающих, энергоснабжающих организаций и потреби</w:t>
      </w:r>
      <w:r>
        <w:rPr>
          <w:rStyle w:val="s0"/>
        </w:rPr>
        <w:t>телей электрической энергии, обеспечивающий нормативный уровень надежности единой электроэнергетической системы Республики Казахстан и соблюдение нормативного качества электрической энергии;</w:t>
      </w:r>
    </w:p>
    <w:p w:rsidR="00000000" w:rsidRDefault="0004127F">
      <w:pPr>
        <w:ind w:firstLine="400"/>
        <w:jc w:val="both"/>
      </w:pPr>
      <w:r>
        <w:rPr>
          <w:rStyle w:val="s0"/>
        </w:rPr>
        <w:t>15) межрегиональные и (или) межгосударственные линии электроперед</w:t>
      </w:r>
      <w:r>
        <w:rPr>
          <w:rStyle w:val="s0"/>
        </w:rPr>
        <w:t>ачи - линии электропередачи напряжением 220 кВ и выше, обеспечивающие передачу электрической энергии между регионами и (или) государствами;</w:t>
      </w:r>
    </w:p>
    <w:p w:rsidR="00000000" w:rsidRDefault="0004127F">
      <w:pPr>
        <w:ind w:firstLine="400"/>
        <w:jc w:val="both"/>
      </w:pPr>
      <w:r>
        <w:rPr>
          <w:rStyle w:val="s0"/>
        </w:rPr>
        <w:t>16) региональная электросетевая компания - энергопередающая организация, эксплуатирующая электрические сети регионал</w:t>
      </w:r>
      <w:r>
        <w:rPr>
          <w:rStyle w:val="s0"/>
        </w:rPr>
        <w:t>ьного уровня;</w:t>
      </w:r>
    </w:p>
    <w:p w:rsidR="00000000" w:rsidRDefault="0004127F">
      <w:pPr>
        <w:ind w:firstLine="400"/>
        <w:jc w:val="both"/>
      </w:pPr>
      <w:r>
        <w:rPr>
          <w:rStyle w:val="s0"/>
        </w:rPr>
        <w:t>17) дисбаланс электроэнергии - отклонение фактической величины производства-потребления электрической энергии от величины, утвержденной системным оператором в почасовом суточном графике производства-потребления электрической энергии;</w:t>
      </w:r>
    </w:p>
    <w:p w:rsidR="00000000" w:rsidRDefault="0004127F">
      <w:pPr>
        <w:ind w:firstLine="400"/>
        <w:jc w:val="both"/>
      </w:pPr>
      <w:r>
        <w:rPr>
          <w:rStyle w:val="s0"/>
        </w:rPr>
        <w:t>18) техн</w:t>
      </w:r>
      <w:r>
        <w:rPr>
          <w:rStyle w:val="s0"/>
        </w:rPr>
        <w:t>ическая диспетчеризация - услуга, оказываемая системным оператором по осуществлению централизованного оперативно-диспетчерского управления режимами производства и потребления электрической энергии в единой электроэнергетической системе Республики Казахстан</w:t>
      </w:r>
      <w:r>
        <w:rPr>
          <w:rStyle w:val="s0"/>
        </w:rPr>
        <w:t>;</w:t>
      </w:r>
    </w:p>
    <w:p w:rsidR="00000000" w:rsidRDefault="0004127F">
      <w:pPr>
        <w:ind w:firstLine="400"/>
        <w:jc w:val="both"/>
      </w:pPr>
      <w:r>
        <w:rPr>
          <w:rStyle w:val="s0"/>
        </w:rPr>
        <w:t>19) потребитель - физическое или юридическое лицо, потребляющее на основе договора электрическую и (или) тепловую энергию;</w:t>
      </w:r>
    </w:p>
    <w:p w:rsidR="00000000" w:rsidRDefault="0004127F">
      <w:pPr>
        <w:ind w:firstLine="400"/>
        <w:jc w:val="both"/>
      </w:pPr>
      <w:r>
        <w:rPr>
          <w:rStyle w:val="s0"/>
        </w:rPr>
        <w:t>20) уполномоченный орган - государственный орган, осуществляющий контроль и регулирование в области электроэнергетики;</w:t>
      </w:r>
    </w:p>
    <w:p w:rsidR="00000000" w:rsidRDefault="0004127F">
      <w:pPr>
        <w:ind w:firstLine="400"/>
        <w:jc w:val="both"/>
      </w:pPr>
      <w:r>
        <w:rPr>
          <w:rStyle w:val="s0"/>
        </w:rPr>
        <w:t>21) национал</w:t>
      </w:r>
      <w:r>
        <w:rPr>
          <w:rStyle w:val="s0"/>
        </w:rPr>
        <w:t xml:space="preserve">ьная электрическая сеть - совокупность подстанций, распределительных устройств, межрегиональных и (или) межгосударственных линий электропередачи и линий электропередачи, осуществляющих выдачу электрической энергии электрических станций, напряжением 220 кВ </w:t>
      </w:r>
      <w:r>
        <w:rPr>
          <w:rStyle w:val="s0"/>
        </w:rPr>
        <w:t>и выше, не подлежащих приватизации и ее предварительным стадиям;</w:t>
      </w:r>
    </w:p>
    <w:p w:rsidR="00000000" w:rsidRDefault="0004127F">
      <w:pPr>
        <w:ind w:firstLine="400"/>
        <w:jc w:val="both"/>
      </w:pPr>
      <w:r>
        <w:rPr>
          <w:rStyle w:val="s0"/>
        </w:rPr>
        <w:t>22) коммерческий учет электрической и тепловой энергии - учет электрической и тепловой энергии, необходимый для взаиморасчета между сторонами по договорам купли-продажи и передачи электрическ</w:t>
      </w:r>
      <w:r>
        <w:rPr>
          <w:rStyle w:val="s0"/>
        </w:rPr>
        <w:t>ой и тепловой энергии;</w:t>
      </w:r>
    </w:p>
    <w:p w:rsidR="00000000" w:rsidRDefault="0004127F">
      <w:pPr>
        <w:ind w:firstLine="400"/>
        <w:jc w:val="both"/>
      </w:pPr>
      <w:r>
        <w:rPr>
          <w:rStyle w:val="s0"/>
        </w:rPr>
        <w:t>23) охранная зона электрических сетей - земельные участки, водное и воздушное пространство, отведенные в целях обеспечения сохранности электрических сетей, создания нормальных условий эксплуатации, предотвращения их повреждения, а та</w:t>
      </w:r>
      <w:r>
        <w:rPr>
          <w:rStyle w:val="s0"/>
        </w:rPr>
        <w:t>кже несчастных случаев среди населения, оказавшегося в охранной зоне этих сетей;</w:t>
      </w:r>
    </w:p>
    <w:p w:rsidR="00000000" w:rsidRDefault="0004127F">
      <w:pPr>
        <w:ind w:firstLine="400"/>
        <w:jc w:val="both"/>
      </w:pPr>
      <w:r>
        <w:rPr>
          <w:rStyle w:val="s0"/>
        </w:rPr>
        <w:t>24) регулирование электрической мощности - услуга по компенсации отклонений фактической электрической нагрузки субъекта оптового рынка электрической энергии от заявленной элек</w:t>
      </w:r>
      <w:r>
        <w:rPr>
          <w:rStyle w:val="s0"/>
        </w:rPr>
        <w:t>трической нагрузки при условии соблюдения нулевого сальдо обменной электрической энергии с планированием или без планирования в суточном графике;</w:t>
      </w:r>
    </w:p>
    <w:p w:rsidR="00000000" w:rsidRDefault="0004127F">
      <w:pPr>
        <w:ind w:firstLine="400"/>
        <w:jc w:val="both"/>
      </w:pPr>
      <w:r>
        <w:rPr>
          <w:rStyle w:val="s0"/>
        </w:rPr>
        <w:t>25) электроэнергетика - сфера производства, передачи и потребления электрической и тепловой энергии;</w:t>
      </w:r>
    </w:p>
    <w:p w:rsidR="00000000" w:rsidRDefault="0004127F">
      <w:pPr>
        <w:ind w:firstLine="400"/>
        <w:jc w:val="both"/>
      </w:pPr>
      <w:r>
        <w:rPr>
          <w:rStyle w:val="s0"/>
        </w:rPr>
        <w:t>26) субъе</w:t>
      </w:r>
      <w:r>
        <w:rPr>
          <w:rStyle w:val="s0"/>
        </w:rPr>
        <w:t>кты розничного рынка электрической энергии - энергопроизводящие, энергоснабжающие, энергопередающие организации, потребители электрической энергии и иные организации, осуществляющие деятельность на розничном рынке электрической энергии;</w:t>
      </w:r>
    </w:p>
    <w:p w:rsidR="00000000" w:rsidRDefault="0004127F">
      <w:pPr>
        <w:ind w:firstLine="400"/>
        <w:jc w:val="both"/>
      </w:pPr>
      <w:r>
        <w:rPr>
          <w:rStyle w:val="s0"/>
        </w:rPr>
        <w:t>27) субъекты оптово</w:t>
      </w:r>
      <w:r>
        <w:rPr>
          <w:rStyle w:val="s0"/>
        </w:rPr>
        <w:t>го рынка электрической энергии - энергопроизводящие, энергопередающие, энергоснабжающие организации, потребители электрической энергии, системный оператор, оператор централизованной торговли электрической энергией и иные организации, осуществляющие деятель</w:t>
      </w:r>
      <w:r>
        <w:rPr>
          <w:rStyle w:val="s0"/>
        </w:rPr>
        <w:t>ность на оптовом рынке электрической энергии;</w:t>
      </w:r>
    </w:p>
    <w:p w:rsidR="00000000" w:rsidRDefault="0004127F">
      <w:pPr>
        <w:ind w:firstLine="400"/>
        <w:jc w:val="both"/>
      </w:pPr>
      <w:r>
        <w:rPr>
          <w:rStyle w:val="s0"/>
        </w:rPr>
        <w:t>28) гарантирующий поставщик электрической энергии - энергоснабжающая организация, осуществляющая энергоснабжение потребителей в случаях прекращения энергоснабжения потребителей всеми другими энергоснабжающими о</w:t>
      </w:r>
      <w:r>
        <w:rPr>
          <w:rStyle w:val="s0"/>
        </w:rPr>
        <w:t>рганизациями не по вине потребителя;</w:t>
      </w:r>
    </w:p>
    <w:p w:rsidR="00000000" w:rsidRDefault="0004127F">
      <w:pPr>
        <w:ind w:firstLine="400"/>
        <w:jc w:val="both"/>
      </w:pPr>
      <w:r>
        <w:rPr>
          <w:rStyle w:val="s0"/>
        </w:rPr>
        <w:t>29) передача электрической энергии - услуга, оказываемая энергопередающими организациями в соответствии с заключенными договорами передачи электрической энергии;</w:t>
      </w:r>
    </w:p>
    <w:p w:rsidR="00000000" w:rsidRDefault="0004127F">
      <w:pPr>
        <w:ind w:firstLine="400"/>
        <w:jc w:val="both"/>
      </w:pPr>
      <w:r>
        <w:rPr>
          <w:rStyle w:val="s0"/>
        </w:rPr>
        <w:t>30) розничный рынок электрической энергии - система отнош</w:t>
      </w:r>
      <w:r>
        <w:rPr>
          <w:rStyle w:val="s0"/>
        </w:rPr>
        <w:t>ений, функционирующая на основе договоров (купли-продажи, передачи и потребления электрической энергии, а также предоставления связанных с этим услуг) между субъектами розничного рынка электрической энергии вне оптового рынка;</w:t>
      </w:r>
    </w:p>
    <w:p w:rsidR="00000000" w:rsidRDefault="0004127F">
      <w:pPr>
        <w:ind w:firstLine="400"/>
        <w:jc w:val="both"/>
      </w:pPr>
      <w:r>
        <w:rPr>
          <w:rStyle w:val="s0"/>
        </w:rPr>
        <w:t>31) оптовый рынок электрическ</w:t>
      </w:r>
      <w:r>
        <w:rPr>
          <w:rStyle w:val="s0"/>
        </w:rPr>
        <w:t>ой энергии - система отношений, связанных с куплей-продажей электрической энергии, функционирующая на основе договоров между субъектами оптового рынка электрической энергии;</w:t>
      </w:r>
    </w:p>
    <w:p w:rsidR="00000000" w:rsidRDefault="0004127F">
      <w:pPr>
        <w:ind w:firstLine="400"/>
        <w:jc w:val="both"/>
      </w:pPr>
      <w:r>
        <w:rPr>
          <w:rStyle w:val="s0"/>
        </w:rPr>
        <w:t>32) оператор рынка централизованной торговли электрической энергией - организация,</w:t>
      </w:r>
      <w:r>
        <w:rPr>
          <w:rStyle w:val="s0"/>
        </w:rPr>
        <w:t xml:space="preserve"> осуществляющая централизованные торги электрической энергией, включая спот-торги электрической энергии;</w:t>
      </w:r>
    </w:p>
    <w:p w:rsidR="00000000" w:rsidRDefault="0004127F">
      <w:pPr>
        <w:ind w:firstLine="400"/>
        <w:jc w:val="both"/>
      </w:pPr>
      <w:r>
        <w:rPr>
          <w:rStyle w:val="s0"/>
        </w:rPr>
        <w:t>33) централизованная торговля электрической энергией - сделки по купле-продаже электрической энергии, осуществляемые субъектами оптового рынка электрич</w:t>
      </w:r>
      <w:r>
        <w:rPr>
          <w:rStyle w:val="s0"/>
        </w:rPr>
        <w:t>еской энергии в электронной системе торговли на добровольной основе, за исключением случаев, установленных настоящим Законом;</w:t>
      </w:r>
    </w:p>
    <w:p w:rsidR="00000000" w:rsidRDefault="0004127F">
      <w:pPr>
        <w:ind w:firstLine="400"/>
        <w:jc w:val="both"/>
      </w:pPr>
      <w:r>
        <w:rPr>
          <w:rStyle w:val="s0"/>
        </w:rPr>
        <w:t xml:space="preserve">34) суточный график производства-потребления электрической энергии - утвержденный системным оператором документ, регламентирующий </w:t>
      </w:r>
      <w:r>
        <w:rPr>
          <w:rStyle w:val="s0"/>
        </w:rPr>
        <w:t>почасовые величины производства и потребления электрической энергии на каждые календарные сутки в соответствии с договорами по купле-продаже электрической энергии, заключенными участниками оптового рынка на рынках децентрализованной купли-продажи электриче</w:t>
      </w:r>
      <w:r>
        <w:rPr>
          <w:rStyle w:val="s0"/>
        </w:rPr>
        <w:t>ской энергии и централизованной торговли электрической энергией;</w:t>
      </w:r>
    </w:p>
    <w:p w:rsidR="00000000" w:rsidRDefault="0004127F">
      <w:pPr>
        <w:ind w:firstLine="400"/>
        <w:jc w:val="both"/>
      </w:pPr>
      <w:r>
        <w:rPr>
          <w:rStyle w:val="s0"/>
        </w:rPr>
        <w:t>35) спот-торги электрической энергии (далее - спот-торги) - организованная торговля почасовыми объемами электроэнергии на краткосрочном основании в режимах: за день вперед и в течение операци</w:t>
      </w:r>
      <w:r>
        <w:rPr>
          <w:rStyle w:val="s0"/>
        </w:rPr>
        <w:t>онных суток;</w:t>
      </w:r>
    </w:p>
    <w:p w:rsidR="00000000" w:rsidRDefault="0004127F">
      <w:pPr>
        <w:jc w:val="both"/>
      </w:pPr>
      <w:r>
        <w:rPr>
          <w:rStyle w:val="s3"/>
        </w:rPr>
        <w:t> </w:t>
      </w:r>
      <w:r>
        <w:t xml:space="preserve"> </w:t>
      </w:r>
    </w:p>
    <w:p w:rsidR="00000000" w:rsidRDefault="0004127F">
      <w:pPr>
        <w:ind w:firstLine="400"/>
        <w:jc w:val="both"/>
      </w:pPr>
      <w:r>
        <w:rPr>
          <w:rStyle w:val="s0"/>
        </w:rPr>
        <w:t>36) балансирующий рынок электрической энергии - система взаимоотношений между системным оператором и энергопроизводящими, энергоснабжающими организациями, оптовыми потребителями, иными организациями, осуществляющими деятельность на оптовом рынке электричес</w:t>
      </w:r>
      <w:r>
        <w:rPr>
          <w:rStyle w:val="s0"/>
        </w:rPr>
        <w:t>кой энергии, складывающаяся в результате физического и последующего финансового урегулирования системным оператором возникающих в режиме реального времени дисбалансов между договорными и фактическими величинами производства и (или) потребления электрическо</w:t>
      </w:r>
      <w:r>
        <w:rPr>
          <w:rStyle w:val="s0"/>
        </w:rPr>
        <w:t>й энергии в единой электроэнергетической системе Республики Казахстан в текущие операционные сутки;</w:t>
      </w:r>
    </w:p>
    <w:p w:rsidR="00000000" w:rsidRDefault="0004127F">
      <w:pPr>
        <w:ind w:firstLine="400"/>
        <w:jc w:val="both"/>
      </w:pPr>
      <w:r>
        <w:rPr>
          <w:rStyle w:val="s0"/>
        </w:rPr>
        <w:t>37) балансирующая электроэнергия - электрическая энергия, используемая для устранения возникающих дисбалансов при реализации утвержденного системным операто</w:t>
      </w:r>
      <w:r>
        <w:rPr>
          <w:rStyle w:val="s0"/>
        </w:rPr>
        <w:t>ром почасового суточного графика производства-потребления электрической энергии;</w:t>
      </w:r>
    </w:p>
    <w:p w:rsidR="00000000" w:rsidRDefault="0004127F">
      <w:pPr>
        <w:ind w:firstLine="400"/>
        <w:jc w:val="both"/>
      </w:pPr>
      <w:r>
        <w:rPr>
          <w:rStyle w:val="s0"/>
        </w:rPr>
        <w:t>38) энергетическая экспертиза - экспертиза, проводимая в области электроэнергетики по действующим объектам, проектам реконструируемых, модернизируемых и вновь строящихся объек</w:t>
      </w:r>
      <w:r>
        <w:rPr>
          <w:rStyle w:val="s0"/>
        </w:rPr>
        <w:t>тов, при расследовании технологических нарушений и аварий на энергетическом оборудовании в электрических и тепловых сетях, а также в случаях производственного травматизма на них, на соответствие нормативным правовым актам Республики Казахстан;</w:t>
      </w:r>
    </w:p>
    <w:p w:rsidR="00000000" w:rsidRDefault="0004127F">
      <w:pPr>
        <w:ind w:firstLine="400"/>
        <w:jc w:val="both"/>
      </w:pPr>
      <w:r>
        <w:rPr>
          <w:rStyle w:val="s0"/>
        </w:rPr>
        <w:t>39) энергопе</w:t>
      </w:r>
      <w:r>
        <w:rPr>
          <w:rStyle w:val="s0"/>
        </w:rPr>
        <w:t>редающая организация - организация, осуществляющая на основе договоров передачу электрической или тепловой энергии;</w:t>
      </w:r>
    </w:p>
    <w:p w:rsidR="00000000" w:rsidRDefault="0004127F">
      <w:pPr>
        <w:ind w:firstLine="400"/>
        <w:jc w:val="both"/>
      </w:pPr>
      <w:r>
        <w:rPr>
          <w:rStyle w:val="s0"/>
        </w:rPr>
        <w:t>40) энергоснабжающая организация - организация, осуществляющая продажу физическим и юридическим лицам произведенной и (или) купленной электрической и (или) тепловой энергии;</w:t>
      </w:r>
    </w:p>
    <w:p w:rsidR="00000000" w:rsidRDefault="0004127F">
      <w:pPr>
        <w:ind w:firstLine="400"/>
        <w:jc w:val="both"/>
      </w:pPr>
      <w:r>
        <w:rPr>
          <w:rStyle w:val="s0"/>
        </w:rPr>
        <w:t>41) энергопроизводящая организация - организация, осуществляющая производство элек</w:t>
      </w:r>
      <w:r>
        <w:rPr>
          <w:rStyle w:val="s0"/>
        </w:rPr>
        <w:t>трической и (или) тепловой энергии.</w:t>
      </w:r>
    </w:p>
    <w:p w:rsidR="00000000" w:rsidRDefault="0004127F">
      <w:pPr>
        <w:ind w:firstLine="400"/>
        <w:jc w:val="both"/>
      </w:pPr>
      <w:r>
        <w:t> 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об электроэнергетике </w:t>
      </w:r>
    </w:p>
    <w:p w:rsidR="00000000" w:rsidRDefault="0004127F">
      <w:pPr>
        <w:ind w:firstLine="400"/>
        <w:jc w:val="both"/>
      </w:pPr>
      <w:r>
        <w:t xml:space="preserve">1. Законодательство Республики Казахстан об электроэнергетике основывается на </w:t>
      </w:r>
      <w:hyperlink r:id="rId16" w:history="1">
        <w:r>
          <w:rPr>
            <w:rStyle w:val="a3"/>
          </w:rPr>
          <w:t>Консти</w:t>
        </w:r>
        <w:r>
          <w:rPr>
            <w:rStyle w:val="a3"/>
          </w:rPr>
          <w:t>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04127F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</w:t>
      </w:r>
      <w:r>
        <w:t>оне, то применяются правила международного договора.</w:t>
      </w:r>
    </w:p>
    <w:p w:rsidR="00000000" w:rsidRDefault="0004127F">
      <w:pPr>
        <w:spacing w:after="240"/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в области электроэнергетики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3.</w:t>
      </w:r>
      <w:r>
        <w:t xml:space="preserve"> Цели и задачи государственного регулирования в области электроэнергетики </w:t>
      </w:r>
    </w:p>
    <w:p w:rsidR="00000000" w:rsidRDefault="0004127F">
      <w:pPr>
        <w:ind w:firstLine="400"/>
        <w:jc w:val="both"/>
      </w:pPr>
      <w:r>
        <w:t>1. Государственное регулирование в области электроэн</w:t>
      </w:r>
      <w:r>
        <w:t xml:space="preserve">ергетики осуществляется в целях: </w:t>
      </w:r>
    </w:p>
    <w:p w:rsidR="00000000" w:rsidRDefault="0004127F">
      <w:pPr>
        <w:ind w:firstLine="400"/>
        <w:jc w:val="both"/>
      </w:pPr>
      <w:r>
        <w:t xml:space="preserve">1) максимального удовлетворения спроса потребителей энергии и защиты прав участников рынка электрической и тепловой энергии путем создания конкурентных условий на рынке, гарантирующих потребителям право выбора поставщиков </w:t>
      </w:r>
      <w:r>
        <w:t xml:space="preserve">электрической и тепловой энергии; </w:t>
      </w:r>
    </w:p>
    <w:p w:rsidR="00000000" w:rsidRDefault="0004127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7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8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 xml:space="preserve">надежного и стабильного функционирования электроэнергетического комплекса Республики Казахстан; </w:t>
      </w:r>
    </w:p>
    <w:p w:rsidR="00000000" w:rsidRDefault="0004127F">
      <w:pPr>
        <w:ind w:firstLine="400"/>
        <w:jc w:val="both"/>
      </w:pPr>
      <w:r>
        <w:t xml:space="preserve">3) единства управления электроэнергетическим комплексом Республики Казахстан как особо </w:t>
      </w:r>
      <w:r>
        <w:t xml:space="preserve">важной системой жизнеобеспечения хозяйственно-экономического и социального комплексов страны. </w:t>
      </w:r>
    </w:p>
    <w:p w:rsidR="00000000" w:rsidRDefault="0004127F">
      <w:pPr>
        <w:ind w:firstLine="400"/>
        <w:jc w:val="both"/>
      </w:pPr>
      <w:r>
        <w:t xml:space="preserve">2. Задачами государственного регулирования в области электроэнергетики являются: </w:t>
      </w:r>
    </w:p>
    <w:p w:rsidR="00000000" w:rsidRDefault="0004127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t>1) эффективное</w:t>
      </w:r>
      <w:r>
        <w:rPr>
          <w:rStyle w:val="s0"/>
        </w:rPr>
        <w:t xml:space="preserve">, безопасное </w:t>
      </w:r>
      <w:r>
        <w:t>функционирование и развитие электроэнергети</w:t>
      </w:r>
      <w:r>
        <w:t xml:space="preserve">ческого комплекса на основе единства управления, развития конкуренции; </w:t>
      </w:r>
    </w:p>
    <w:p w:rsidR="00000000" w:rsidRDefault="0004127F">
      <w:pPr>
        <w:ind w:firstLine="400"/>
        <w:jc w:val="both"/>
      </w:pPr>
      <w:r>
        <w:t xml:space="preserve">2) право выбора потребителями поставщика электрической и (или) тепловой энергии; </w:t>
      </w:r>
    </w:p>
    <w:p w:rsidR="00000000" w:rsidRDefault="0004127F">
      <w:pPr>
        <w:ind w:firstLine="400"/>
        <w:jc w:val="both"/>
      </w:pPr>
      <w:r>
        <w:t>3) регулирование деятельности в сфере естественной монополии, а также создание условий для защиты отеч</w:t>
      </w:r>
      <w:r>
        <w:t xml:space="preserve">ественных энергопроизводителей; </w:t>
      </w:r>
    </w:p>
    <w:p w:rsidR="00000000" w:rsidRDefault="0004127F">
      <w:pPr>
        <w:ind w:firstLine="400"/>
        <w:jc w:val="both"/>
      </w:pPr>
      <w:r>
        <w:t xml:space="preserve">4) создание и совершенствование регулируемого рынка электрической и тепловой энергии; </w:t>
      </w:r>
    </w:p>
    <w:p w:rsidR="00000000" w:rsidRDefault="0004127F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21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11.04.06 г. № 136-III (</w:t>
      </w:r>
      <w:hyperlink r:id="rId22" w:anchor="sub_id=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04127F">
      <w:pPr>
        <w:ind w:firstLine="400"/>
        <w:jc w:val="both"/>
      </w:pPr>
      <w:r>
        <w:t>6) использование и развитие возобновляемых и нетрад</w:t>
      </w:r>
      <w:r>
        <w:t xml:space="preserve">иционных источников энергии; </w:t>
      </w:r>
    </w:p>
    <w:p w:rsidR="00000000" w:rsidRDefault="0004127F">
      <w:pPr>
        <w:ind w:firstLine="400"/>
        <w:jc w:val="both"/>
      </w:pPr>
      <w:r>
        <w:t xml:space="preserve">7) привлечение инвестиций в развитие и перевооружение электроэнергетического комплекса; </w:t>
      </w:r>
    </w:p>
    <w:p w:rsidR="00000000" w:rsidRDefault="0004127F">
      <w:pPr>
        <w:ind w:firstLine="400"/>
        <w:jc w:val="both"/>
      </w:pPr>
      <w:r>
        <w:t>8) создание условий для выполнения комплекса мероприятий по охране окружающей среды, надежности и безопасности строительства при эксплуат</w:t>
      </w:r>
      <w:r>
        <w:t xml:space="preserve">ации линий электропередачи, электро- и энергоустановок; </w:t>
      </w:r>
    </w:p>
    <w:p w:rsidR="00000000" w:rsidRDefault="0004127F">
      <w:pPr>
        <w:ind w:firstLine="400"/>
        <w:jc w:val="both"/>
      </w:pPr>
      <w:r>
        <w:t xml:space="preserve">9) создание условий для организации энергоснабжения в отдаленных районах страны; </w:t>
      </w:r>
    </w:p>
    <w:p w:rsidR="00000000" w:rsidRDefault="0004127F">
      <w:pPr>
        <w:ind w:firstLine="400"/>
        <w:jc w:val="both"/>
      </w:pPr>
      <w:r>
        <w:t>10) установление государственных стандартов работы единой электроэнергетической системы Республики Казахстан и качест</w:t>
      </w:r>
      <w:r>
        <w:t xml:space="preserve">ва электрической энергии. </w:t>
      </w:r>
    </w:p>
    <w:p w:rsidR="00000000" w:rsidRDefault="0004127F">
      <w:pPr>
        <w:ind w:firstLine="400"/>
        <w:jc w:val="both"/>
      </w:pPr>
      <w:r>
        <w:t xml:space="preserve">3. Государственное регулирование в области электроэнергетики включает: </w:t>
      </w:r>
    </w:p>
    <w:p w:rsidR="00000000" w:rsidRDefault="0004127F">
      <w:pPr>
        <w:ind w:firstLine="400"/>
        <w:jc w:val="both"/>
      </w:pPr>
      <w:r>
        <w:t xml:space="preserve">1) лицензирование; </w:t>
      </w:r>
    </w:p>
    <w:p w:rsidR="00000000" w:rsidRDefault="0004127F">
      <w:pPr>
        <w:ind w:firstLine="400"/>
        <w:jc w:val="both"/>
      </w:pPr>
      <w:r>
        <w:t xml:space="preserve">2) государственное регулирование тарифов (цен, ставок сбора); </w:t>
      </w:r>
    </w:p>
    <w:p w:rsidR="00000000" w:rsidRDefault="0004127F">
      <w:pPr>
        <w:ind w:firstLine="400"/>
        <w:jc w:val="both"/>
      </w:pPr>
      <w:r>
        <w:t xml:space="preserve">3) демонополизацию и приватизацию объектов электроэнергетики; </w:t>
      </w:r>
    </w:p>
    <w:p w:rsidR="00000000" w:rsidRDefault="0004127F">
      <w:pPr>
        <w:ind w:firstLine="400"/>
        <w:jc w:val="both"/>
      </w:pPr>
      <w:r>
        <w:t xml:space="preserve">4) государственный надзор за надежностью, безопасностью и экономичностью производства, передачи, технической диспетчеризации и потребления электрической энергии; </w:t>
      </w:r>
    </w:p>
    <w:p w:rsidR="00000000" w:rsidRDefault="0004127F">
      <w:pPr>
        <w:jc w:val="both"/>
      </w:pPr>
      <w:r>
        <w:rPr>
          <w:rStyle w:val="s3"/>
        </w:rPr>
        <w:t xml:space="preserve">Подпункт 5 изложен в редакции </w:t>
      </w:r>
      <w:hyperlink r:id="rId23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4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rPr>
          <w:rStyle w:val="s0"/>
        </w:rPr>
        <w:t>5) техническое регулирование в области электроэнергетики.</w:t>
      </w:r>
    </w:p>
    <w:p w:rsidR="00000000" w:rsidRDefault="0004127F">
      <w:pPr>
        <w:jc w:val="both"/>
      </w:pPr>
      <w:r>
        <w:rPr>
          <w:rStyle w:val="s3"/>
        </w:rPr>
        <w:t xml:space="preserve">См.: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9 апреля 1999 года № 384 «О Программе развития электроэнергетики до 2030 года».</w:t>
      </w:r>
    </w:p>
    <w:p w:rsidR="00000000" w:rsidRDefault="0004127F">
      <w:pPr>
        <w:jc w:val="both"/>
      </w:pPr>
      <w:r>
        <w:rPr>
          <w:rStyle w:val="s3"/>
        </w:rPr>
        <w:t> 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4.</w:t>
      </w:r>
      <w:r>
        <w:t xml:space="preserve"> Компетенция Правительства Республики Казахстан </w:t>
      </w:r>
    </w:p>
    <w:p w:rsidR="00000000" w:rsidRDefault="0004127F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04127F">
      <w:pPr>
        <w:ind w:firstLine="400"/>
        <w:jc w:val="both"/>
      </w:pPr>
      <w:r>
        <w:t xml:space="preserve">1) разрабатывает основные направления государственной политики в области электроэнергетики; </w:t>
      </w:r>
    </w:p>
    <w:p w:rsidR="00000000" w:rsidRDefault="0004127F">
      <w:pPr>
        <w:ind w:firstLine="400"/>
        <w:jc w:val="both"/>
      </w:pPr>
      <w:r>
        <w:t xml:space="preserve">2) разрабатывает государственные программы развития электроэнергетики; </w:t>
      </w:r>
    </w:p>
    <w:p w:rsidR="00000000" w:rsidRDefault="0004127F">
      <w:pPr>
        <w:ind w:firstLine="400"/>
        <w:jc w:val="both"/>
      </w:pPr>
      <w:r>
        <w:t>3) утверждает Положение о государственном энергетическ</w:t>
      </w:r>
      <w:r>
        <w:t xml:space="preserve">ом надзоре Республики Казахстан; </w:t>
      </w:r>
    </w:p>
    <w:p w:rsidR="00000000" w:rsidRDefault="0004127F">
      <w:pPr>
        <w:ind w:firstLine="400"/>
        <w:jc w:val="both"/>
      </w:pPr>
      <w:r>
        <w:t xml:space="preserve">4) принимает решение о включении электрической энергии в перечень приобретаемого имущества </w:t>
      </w:r>
      <w:r>
        <w:rPr>
          <w:rStyle w:val="s0"/>
        </w:rPr>
        <w:t>(активов), реализуемого на торгах (аукционах) в соответствии с законодательством Республики Казахстан.</w:t>
      </w:r>
    </w:p>
    <w:p w:rsidR="00000000" w:rsidRDefault="0004127F">
      <w:pPr>
        <w:jc w:val="both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5 в соответствии с </w:t>
      </w:r>
      <w:hyperlink r:id="rId26" w:anchor="sub_id=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04127F">
      <w:pPr>
        <w:ind w:firstLine="400"/>
        <w:jc w:val="both"/>
      </w:pPr>
      <w:r>
        <w:rPr>
          <w:rStyle w:val="s0"/>
        </w:rPr>
        <w:t>5) утверждает технические регламенты в области электроэнергетики.</w:t>
      </w:r>
    </w:p>
    <w:p w:rsidR="00000000" w:rsidRDefault="0004127F">
      <w:pPr>
        <w:ind w:firstLine="400"/>
        <w:jc w:val="both"/>
      </w:pPr>
      <w:r>
        <w:t> 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5.</w:t>
      </w:r>
      <w:r>
        <w:t xml:space="preserve"> Компетенция уполномоченного органа </w:t>
      </w:r>
    </w:p>
    <w:p w:rsidR="00000000" w:rsidRDefault="0004127F">
      <w:pPr>
        <w:ind w:firstLine="400"/>
        <w:jc w:val="both"/>
      </w:pPr>
      <w:hyperlink r:id="rId27" w:history="1">
        <w:r>
          <w:rPr>
            <w:rStyle w:val="a3"/>
          </w:rPr>
          <w:t>Уполномоченный орган</w:t>
        </w:r>
      </w:hyperlink>
      <w:r>
        <w:t xml:space="preserve">: </w:t>
      </w:r>
    </w:p>
    <w:p w:rsidR="00000000" w:rsidRDefault="0004127F">
      <w:pPr>
        <w:ind w:firstLine="400"/>
        <w:jc w:val="both"/>
      </w:pPr>
      <w:r>
        <w:t xml:space="preserve">1) реализует государственную политику в области электроэнергетики; </w:t>
      </w:r>
    </w:p>
    <w:p w:rsidR="00000000" w:rsidRDefault="0004127F">
      <w:pPr>
        <w:ind w:firstLine="400"/>
        <w:jc w:val="both"/>
      </w:pPr>
      <w:r>
        <w:t xml:space="preserve">2) разрабатывает программы развития электроэнергетики и осуществляет контроль за их выполнением; </w:t>
      </w:r>
    </w:p>
    <w:p w:rsidR="00000000" w:rsidRDefault="0004127F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3 изложен в редакции </w:t>
      </w:r>
      <w:hyperlink r:id="rId28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rPr>
          <w:rStyle w:val="s0"/>
        </w:rPr>
        <w:t>3) разрабатывает те</w:t>
      </w:r>
      <w:r>
        <w:rPr>
          <w:rStyle w:val="s0"/>
        </w:rPr>
        <w:t>хнические регламенты в области электроэнергетики;</w:t>
      </w:r>
    </w:p>
    <w:p w:rsidR="00000000" w:rsidRDefault="0004127F">
      <w:pPr>
        <w:ind w:firstLine="400"/>
        <w:jc w:val="both"/>
      </w:pPr>
      <w:r>
        <w:t xml:space="preserve">4) осуществляет международное сотрудничество в области электроэнергетики; </w:t>
      </w:r>
    </w:p>
    <w:p w:rsidR="00000000" w:rsidRDefault="0004127F">
      <w:pPr>
        <w:jc w:val="both"/>
      </w:pPr>
      <w:r>
        <w:rPr>
          <w:rStyle w:val="s3"/>
        </w:rPr>
        <w:t xml:space="preserve">В подпункт 5 внесены изменения в соответствии с Законами РК от 11.04.06 г. </w:t>
      </w:r>
      <w:hyperlink r:id="rId30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136-III</w:t>
        </w:r>
      </w:hyperlink>
      <w:r>
        <w:rPr>
          <w:rStyle w:val="s3"/>
        </w:rPr>
        <w:t xml:space="preserve"> (</w:t>
      </w:r>
      <w:hyperlink r:id="rId3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32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3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4" w:anchor="sub_id=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3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t xml:space="preserve">5) разрабатывает и утверждает </w:t>
      </w:r>
      <w:r>
        <w:rPr>
          <w:rStyle w:val="s0"/>
        </w:rPr>
        <w:t xml:space="preserve">в пределах своей компетенции </w:t>
      </w:r>
      <w:r>
        <w:t>нормативные правовые акты Республики Казахстан</w:t>
      </w:r>
      <w:r>
        <w:rPr>
          <w:rStyle w:val="s0"/>
        </w:rPr>
        <w:t>, за исключением технических регламентов,</w:t>
      </w:r>
      <w:r>
        <w:t xml:space="preserve"> в области </w:t>
      </w:r>
      <w:r>
        <w:t xml:space="preserve">производства, передачи и </w:t>
      </w:r>
      <w:r>
        <w:rPr>
          <w:rStyle w:val="s0"/>
        </w:rPr>
        <w:t xml:space="preserve">потребления </w:t>
      </w:r>
      <w:r>
        <w:t xml:space="preserve">электрической и тепловой энергии; </w:t>
      </w:r>
    </w:p>
    <w:p w:rsidR="00000000" w:rsidRDefault="0004127F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6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t>6) разрабатывает и утверждает нормативные правовые акты</w:t>
      </w:r>
      <w:r>
        <w:rPr>
          <w:rStyle w:val="s0"/>
        </w:rPr>
        <w:t>, за исключением технических регламентов,</w:t>
      </w:r>
      <w:r>
        <w:t xml:space="preserve"> </w:t>
      </w:r>
      <w:r>
        <w:t xml:space="preserve">в сфере технической эксплуатации и техники безопасности, эксплуатационных характеристик оборудования, норм расхода электрической и тепловой энергии на технологические нужды энергопроизводящих, энергопередающих, энергоснабжающих организаций; </w:t>
      </w:r>
    </w:p>
    <w:p w:rsidR="00000000" w:rsidRDefault="0004127F">
      <w:pPr>
        <w:jc w:val="both"/>
      </w:pPr>
      <w:r>
        <w:rPr>
          <w:rStyle w:val="s3"/>
        </w:rPr>
        <w:t>В подпункт 7 в</w:t>
      </w:r>
      <w:r>
        <w:rPr>
          <w:rStyle w:val="s3"/>
        </w:rPr>
        <w:t xml:space="preserve">несены изменения в соответствии с </w:t>
      </w:r>
      <w:hyperlink r:id="rId38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166-III (</w:t>
      </w:r>
      <w:hyperlink r:id="rId3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t>7) ра</w:t>
      </w:r>
      <w:r>
        <w:t>зрабатывает и утверждает нормативные технические документы в сферах проектирования, строительства, технической эксплуатации и техники безопасности объектов электроэнергетики, эксплуатационных и технико-экономических характеристик оборудования, норм расхода</w:t>
      </w:r>
      <w:r>
        <w:t xml:space="preserve"> электрической и тепловой энергии на технологические нужды энергопроизводящих </w:t>
      </w:r>
      <w:r>
        <w:rPr>
          <w:rStyle w:val="s0"/>
        </w:rPr>
        <w:t>организаций, не являющихся субъектами естественных монополий</w:t>
      </w:r>
      <w:r>
        <w:t xml:space="preserve">; </w:t>
      </w:r>
    </w:p>
    <w:p w:rsidR="00000000" w:rsidRDefault="0004127F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40" w:anchor="sub_id=705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РК от 27.07.07 г. № 316-III</w:t>
      </w:r>
      <w:r>
        <w:rPr>
          <w:rStyle w:val="s3"/>
        </w:rPr>
        <w:t xml:space="preserve"> (</w:t>
      </w:r>
      <w:hyperlink r:id="rId4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t xml:space="preserve">9) утверждает порядок определения гарантирующего поставщика и зоны его ответственности; </w:t>
      </w:r>
    </w:p>
    <w:p w:rsidR="00000000" w:rsidRDefault="0004127F">
      <w:pPr>
        <w:ind w:firstLine="400"/>
        <w:jc w:val="both"/>
      </w:pPr>
      <w:r>
        <w:t xml:space="preserve">10) определяет методику, </w:t>
      </w:r>
      <w:hyperlink r:id="rId42" w:history="1">
        <w:r>
          <w:rPr>
            <w:rStyle w:val="a3"/>
          </w:rPr>
          <w:t>порядок</w:t>
        </w:r>
      </w:hyperlink>
      <w:r>
        <w:t xml:space="preserve"> и сроки проведения энергетической экспертизы; </w:t>
      </w:r>
    </w:p>
    <w:p w:rsidR="00000000" w:rsidRDefault="0004127F">
      <w:pPr>
        <w:ind w:firstLine="400"/>
        <w:jc w:val="both"/>
      </w:pPr>
      <w:r>
        <w:t xml:space="preserve">11) устанавливает порядок составления суточного графика производства-потребления электрической энергии; </w:t>
      </w:r>
    </w:p>
    <w:p w:rsidR="00000000" w:rsidRDefault="0004127F">
      <w:pPr>
        <w:jc w:val="both"/>
      </w:pPr>
      <w:r>
        <w:rPr>
          <w:rStyle w:val="s3"/>
        </w:rPr>
        <w:t>Статья дополнена подпунктом 11-1 в соответс</w:t>
      </w:r>
      <w:r>
        <w:rPr>
          <w:rStyle w:val="s3"/>
        </w:rPr>
        <w:t xml:space="preserve">твии с </w:t>
      </w:r>
      <w:hyperlink r:id="rId43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</w:t>
      </w:r>
    </w:p>
    <w:p w:rsidR="00000000" w:rsidRDefault="0004127F">
      <w:pPr>
        <w:ind w:firstLine="400"/>
        <w:jc w:val="both"/>
      </w:pPr>
      <w:r>
        <w:rPr>
          <w:rStyle w:val="s0"/>
        </w:rPr>
        <w:t>11-1) определяет системного оператора и оператора рынка централизованной торговли электрической энергией;</w:t>
      </w:r>
    </w:p>
    <w:p w:rsidR="00000000" w:rsidRDefault="0004127F">
      <w:pPr>
        <w:ind w:firstLine="400"/>
        <w:jc w:val="both"/>
      </w:pPr>
      <w:r>
        <w:t xml:space="preserve">12)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Казахстан с единой электроэнергетической системой Республики Казахстан; </w:t>
      </w:r>
    </w:p>
    <w:p w:rsidR="00000000" w:rsidRDefault="0004127F">
      <w:pPr>
        <w:spacing w:after="240"/>
        <w:ind w:firstLine="400"/>
        <w:jc w:val="both"/>
      </w:pPr>
      <w:r>
        <w:t>13) выполняет иные</w:t>
      </w:r>
      <w:r>
        <w:t xml:space="preserve"> функции в соответствии с законами Республики Казахстан.</w:t>
      </w:r>
    </w:p>
    <w:p w:rsidR="00000000" w:rsidRDefault="0004127F">
      <w:pPr>
        <w:jc w:val="both"/>
      </w:pPr>
      <w:r>
        <w:rPr>
          <w:rStyle w:val="s3"/>
        </w:rPr>
        <w:t xml:space="preserve">Статья 6 изложена в редакции </w:t>
      </w:r>
      <w:hyperlink r:id="rId44" w:anchor="sub_id=6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4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Государственный энергетический надзор и контроль</w:t>
      </w:r>
    </w:p>
    <w:p w:rsidR="00000000" w:rsidRDefault="0004127F">
      <w:pPr>
        <w:ind w:firstLine="400"/>
        <w:jc w:val="both"/>
      </w:pPr>
      <w:r>
        <w:rPr>
          <w:rStyle w:val="s0"/>
        </w:rPr>
        <w:t>1. Надзор и контроль в области электроэнергетики осуществляются государственным органом по государственному энергетическому надзору и контролю.</w:t>
      </w:r>
    </w:p>
    <w:p w:rsidR="00000000" w:rsidRDefault="0004127F">
      <w:pPr>
        <w:ind w:firstLine="400"/>
        <w:jc w:val="both"/>
      </w:pPr>
      <w:r>
        <w:rPr>
          <w:rStyle w:val="s0"/>
        </w:rPr>
        <w:t>2. Орг</w:t>
      </w:r>
      <w:r>
        <w:rPr>
          <w:rStyle w:val="s0"/>
        </w:rPr>
        <w:t>ан по государственному энергетическому надзору и контролю осуществляет надзор за:</w:t>
      </w:r>
    </w:p>
    <w:p w:rsidR="00000000" w:rsidRDefault="0004127F">
      <w:pPr>
        <w:ind w:firstLine="400"/>
        <w:jc w:val="both"/>
      </w:pPr>
      <w:r>
        <w:rPr>
          <w:rStyle w:val="s0"/>
        </w:rPr>
        <w:t>1) выполнением технических требований нормативных правовых актов Республики Казахстан в сфере электроэнергетики;</w:t>
      </w:r>
    </w:p>
    <w:p w:rsidR="00000000" w:rsidRDefault="0004127F">
      <w:pPr>
        <w:ind w:firstLine="400"/>
        <w:jc w:val="both"/>
      </w:pPr>
      <w:r>
        <w:rPr>
          <w:rStyle w:val="s0"/>
        </w:rPr>
        <w:t>2) эксплуатацией и техническим состоянием энергетического обо</w:t>
      </w:r>
      <w:r>
        <w:rPr>
          <w:rStyle w:val="s0"/>
        </w:rPr>
        <w:t>рудования электрических станций, электрических и тепловых сетей, а также электрических и теплоиспользующих установок потребителей;</w:t>
      </w:r>
    </w:p>
    <w:p w:rsidR="00000000" w:rsidRDefault="0004127F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46" w:anchor="sub_id=7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>7.07.07 г. № 316-III</w:t>
      </w:r>
      <w:r>
        <w:rPr>
          <w:rStyle w:val="s3"/>
        </w:rPr>
        <w:t xml:space="preserve"> (</w:t>
      </w:r>
      <w:hyperlink r:id="rId4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rPr>
          <w:rStyle w:val="s0"/>
        </w:rPr>
        <w:t>3. Государственный энергетический надзор и контроль осуществляются путем проверок.</w:t>
      </w:r>
    </w:p>
    <w:p w:rsidR="00000000" w:rsidRDefault="0004127F">
      <w:pPr>
        <w:ind w:firstLine="400"/>
        <w:jc w:val="both"/>
      </w:pPr>
      <w:r>
        <w:rPr>
          <w:rStyle w:val="s0"/>
        </w:rPr>
        <w:t>4. Проверки объектов электроэнергетики могут быть пл</w:t>
      </w:r>
      <w:r>
        <w:rPr>
          <w:rStyle w:val="s0"/>
        </w:rPr>
        <w:t>ановыми и внеплановыми.</w:t>
      </w:r>
    </w:p>
    <w:p w:rsidR="00000000" w:rsidRDefault="0004127F">
      <w:pPr>
        <w:ind w:firstLine="400"/>
        <w:jc w:val="both"/>
      </w:pPr>
      <w:r>
        <w:rPr>
          <w:rStyle w:val="s0"/>
        </w:rPr>
        <w:t>5. Основанием проверки является план работы, утвержденный уполномоченным органом. План работы должен содержать перечень объектов, в отношении которых предполагаются проведение проверок и период их проведения.</w:t>
      </w:r>
    </w:p>
    <w:p w:rsidR="00000000" w:rsidRDefault="0004127F">
      <w:pPr>
        <w:ind w:firstLine="400"/>
        <w:jc w:val="both"/>
      </w:pPr>
      <w:r>
        <w:rPr>
          <w:rStyle w:val="s0"/>
        </w:rPr>
        <w:t>6. Плановая проверка яв</w:t>
      </w:r>
      <w:r>
        <w:rPr>
          <w:rStyle w:val="s0"/>
        </w:rPr>
        <w:t>ляется заранее запланированным мероприятием, проводимым с учетом установленных законами временных интервалов по отношению к предшествующим проверкам (план работы).</w:t>
      </w:r>
    </w:p>
    <w:p w:rsidR="00000000" w:rsidRDefault="0004127F">
      <w:pPr>
        <w:ind w:firstLine="400"/>
        <w:jc w:val="both"/>
      </w:pPr>
      <w:r>
        <w:rPr>
          <w:rStyle w:val="s0"/>
        </w:rPr>
        <w:t>7. Внеплановая проверка проводится в следующих случаях:</w:t>
      </w:r>
    </w:p>
    <w:p w:rsidR="00000000" w:rsidRDefault="0004127F">
      <w:pPr>
        <w:ind w:firstLine="400"/>
        <w:jc w:val="both"/>
      </w:pPr>
      <w:r>
        <w:rPr>
          <w:rStyle w:val="s0"/>
        </w:rPr>
        <w:t>1) при росте числа аварийных техноло</w:t>
      </w:r>
      <w:r>
        <w:rPr>
          <w:rStyle w:val="s0"/>
        </w:rPr>
        <w:t>гических нарушений на объектах электроэнергетики по сравнению с предыдущим периодом;</w:t>
      </w:r>
    </w:p>
    <w:p w:rsidR="00000000" w:rsidRDefault="0004127F">
      <w:pPr>
        <w:ind w:firstLine="400"/>
        <w:jc w:val="both"/>
      </w:pPr>
      <w:r>
        <w:rPr>
          <w:rStyle w:val="s0"/>
        </w:rPr>
        <w:t>2) по обращениям физических и юридических лиц, а также государственных органов, поступившим в орган по государственному энергетическому надзору и контролю.</w:t>
      </w:r>
    </w:p>
    <w:p w:rsidR="00000000" w:rsidRDefault="0004127F">
      <w:pPr>
        <w:ind w:firstLine="400"/>
        <w:jc w:val="both"/>
      </w:pPr>
      <w:r>
        <w:rPr>
          <w:rStyle w:val="s0"/>
        </w:rPr>
        <w:t>8. Для устранения выявленных нарушений руководителю объекта электроэнергетики выдается предписание установленного образца с указанием сроков и лиц, ответственных за исполнение, или составляется акт, на основе которого руководством объекта разрабатывается п</w:t>
      </w:r>
      <w:r>
        <w:rPr>
          <w:rStyle w:val="s0"/>
        </w:rPr>
        <w:t>лан мероприятий по устранению выявленных нарушений, который представляется в орган по государственному энергетическому надзору и контролю.</w:t>
      </w:r>
    </w:p>
    <w:p w:rsidR="00000000" w:rsidRDefault="0004127F">
      <w:pPr>
        <w:ind w:firstLine="400"/>
        <w:jc w:val="both"/>
      </w:pPr>
      <w:r>
        <w:rPr>
          <w:rStyle w:val="s0"/>
        </w:rPr>
        <w:t>9. Энергетический надзор и контроль осуществляются за:</w:t>
      </w:r>
    </w:p>
    <w:p w:rsidR="00000000" w:rsidRDefault="0004127F">
      <w:pPr>
        <w:ind w:firstLine="400"/>
        <w:jc w:val="both"/>
      </w:pPr>
      <w:r>
        <w:rPr>
          <w:rStyle w:val="s0"/>
        </w:rPr>
        <w:t>1) соблюдением требований технических условий по качеству элек</w:t>
      </w:r>
      <w:r>
        <w:rPr>
          <w:rStyle w:val="s0"/>
        </w:rPr>
        <w:t>трической и тепловой энергии;</w:t>
      </w:r>
    </w:p>
    <w:p w:rsidR="00000000" w:rsidRDefault="0004127F">
      <w:pPr>
        <w:ind w:firstLine="400"/>
        <w:jc w:val="both"/>
      </w:pPr>
      <w:r>
        <w:rPr>
          <w:rStyle w:val="s0"/>
        </w:rPr>
        <w:t>2) соблюдением правил пользования электрической и тепловой энергией в пределах своей компетенции;</w:t>
      </w:r>
    </w:p>
    <w:p w:rsidR="00000000" w:rsidRDefault="0004127F">
      <w:pPr>
        <w:ind w:firstLine="400"/>
        <w:jc w:val="both"/>
      </w:pPr>
      <w:r>
        <w:rPr>
          <w:rStyle w:val="s0"/>
        </w:rPr>
        <w:t xml:space="preserve">3) рациональным и экономным использованием, оптимизацией режимов производства, передачей, потреблением электрической и тепловой </w:t>
      </w:r>
      <w:r>
        <w:rPr>
          <w:rStyle w:val="s0"/>
        </w:rPr>
        <w:t>энергии;</w:t>
      </w:r>
    </w:p>
    <w:p w:rsidR="00000000" w:rsidRDefault="0004127F">
      <w:pPr>
        <w:ind w:firstLine="400"/>
        <w:jc w:val="both"/>
      </w:pPr>
      <w:r>
        <w:rPr>
          <w:rStyle w:val="s0"/>
        </w:rPr>
        <w:t>4) готовностью электрических станций, электрических и тепловых сетей к работе в осенне-зимних условиях.</w:t>
      </w:r>
    </w:p>
    <w:p w:rsidR="00000000" w:rsidRDefault="0004127F">
      <w:pPr>
        <w:ind w:firstLine="400"/>
        <w:jc w:val="both"/>
      </w:pPr>
      <w:r>
        <w:rPr>
          <w:rStyle w:val="s0"/>
        </w:rPr>
        <w:t>10. Орган по государственному энергетическому надзору и контролю:</w:t>
      </w:r>
    </w:p>
    <w:p w:rsidR="00000000" w:rsidRDefault="0004127F">
      <w:pPr>
        <w:ind w:firstLine="400"/>
        <w:jc w:val="both"/>
      </w:pPr>
      <w:r>
        <w:rPr>
          <w:rStyle w:val="s0"/>
        </w:rPr>
        <w:t>1) участвует в работе комиссий электроэнергетических предприятий по оценке го</w:t>
      </w:r>
      <w:r>
        <w:rPr>
          <w:rStyle w:val="s0"/>
        </w:rPr>
        <w:t>товности объектов и оборудования к работе в зимних условиях;</w:t>
      </w:r>
    </w:p>
    <w:p w:rsidR="00000000" w:rsidRDefault="0004127F">
      <w:pPr>
        <w:ind w:firstLine="400"/>
        <w:jc w:val="both"/>
      </w:pPr>
      <w:r>
        <w:rPr>
          <w:rStyle w:val="s0"/>
        </w:rPr>
        <w:t>2) ведет учет расследований крупных технологических нарушений в работе электростанций, тепловых и электрических сетей, приведших к разделению единой электроэнергетической системы Республики Казах</w:t>
      </w:r>
      <w:r>
        <w:rPr>
          <w:rStyle w:val="s0"/>
        </w:rPr>
        <w:t>стан на несколько частей, массовому ограничению потребителей по электрической и тепловой энергии, повреждению крупного энергетического оборудования.</w:t>
      </w:r>
    </w:p>
    <w:p w:rsidR="00000000" w:rsidRDefault="0004127F">
      <w:pPr>
        <w:ind w:firstLine="400"/>
        <w:jc w:val="both"/>
      </w:pPr>
      <w:r>
        <w:rPr>
          <w:rStyle w:val="s0"/>
        </w:rPr>
        <w:t>11. Орган по государственному энергетическому надзору и контролю вправе в порядке, установленном законодате</w:t>
      </w:r>
      <w:r>
        <w:rPr>
          <w:rStyle w:val="s0"/>
        </w:rPr>
        <w:t>льством Республики Казахстан:</w:t>
      </w:r>
    </w:p>
    <w:p w:rsidR="00000000" w:rsidRDefault="0004127F">
      <w:pPr>
        <w:ind w:firstLine="400"/>
        <w:jc w:val="both"/>
      </w:pPr>
      <w:r>
        <w:rPr>
          <w:rStyle w:val="s0"/>
        </w:rPr>
        <w:t>1) иметь доступ к электро- и энергоустановкам;</w:t>
      </w:r>
    </w:p>
    <w:p w:rsidR="00000000" w:rsidRDefault="0004127F">
      <w:pPr>
        <w:ind w:firstLine="400"/>
        <w:jc w:val="both"/>
      </w:pPr>
      <w:r>
        <w:rPr>
          <w:rStyle w:val="s0"/>
        </w:rPr>
        <w:t>2) осуществлять периодическое обследование технического состояния энергетического оборудования электрических станций, электрических и тепловых сетей, а также энергетического обору</w:t>
      </w:r>
      <w:r>
        <w:rPr>
          <w:rStyle w:val="s0"/>
        </w:rPr>
        <w:t>дования потребителей;</w:t>
      </w:r>
    </w:p>
    <w:p w:rsidR="00000000" w:rsidRDefault="0004127F">
      <w:pPr>
        <w:ind w:firstLine="400"/>
        <w:jc w:val="both"/>
      </w:pPr>
      <w:r>
        <w:rPr>
          <w:rStyle w:val="s0"/>
        </w:rPr>
        <w:t xml:space="preserve">3) организовывать квалификационные проверки знаний правил технической эксплуатации и правил безопасности руководителей организаций, осуществляющих производство, передачу и распределение электрической и тепловой энергии и их покупку в </w:t>
      </w:r>
      <w:r>
        <w:rPr>
          <w:rStyle w:val="s0"/>
        </w:rPr>
        <w:t>целях перепродажи, для осуществления контроля технического состояния и безопасности эксплуатации электро- и энергоустановок;</w:t>
      </w:r>
    </w:p>
    <w:p w:rsidR="00000000" w:rsidRDefault="0004127F">
      <w:pPr>
        <w:ind w:firstLine="400"/>
        <w:jc w:val="both"/>
      </w:pPr>
      <w:r>
        <w:rPr>
          <w:rStyle w:val="s0"/>
        </w:rPr>
        <w:t>4) организовывать проведение энергетических экспертиз на энергетических объектах по безопасному и рациональному производству, передаче, распределению и использованию электрической и тепловой энергии, контроль за выполнением энергосберегающей политики, обсл</w:t>
      </w:r>
      <w:r>
        <w:rPr>
          <w:rStyle w:val="s0"/>
        </w:rPr>
        <w:t>едование энергетической эффективности юридических лиц;</w:t>
      </w:r>
    </w:p>
    <w:p w:rsidR="00000000" w:rsidRDefault="0004127F">
      <w:pPr>
        <w:ind w:firstLine="400"/>
        <w:jc w:val="both"/>
      </w:pPr>
      <w:r>
        <w:rPr>
          <w:rStyle w:val="s0"/>
        </w:rPr>
        <w:t>5) осуществлять подготовку предложений по совершенствованию законодательства Республики Казахстан в области электроэнергетики;</w:t>
      </w:r>
    </w:p>
    <w:p w:rsidR="00000000" w:rsidRDefault="0004127F">
      <w:pPr>
        <w:ind w:firstLine="400"/>
        <w:jc w:val="both"/>
      </w:pPr>
      <w:r>
        <w:rPr>
          <w:rStyle w:val="s0"/>
        </w:rPr>
        <w:t>6) привлекать экспертов при проведении обследования поднадзорного энергети</w:t>
      </w:r>
      <w:r>
        <w:rPr>
          <w:rStyle w:val="s0"/>
        </w:rPr>
        <w:t>ческого оборудования, комплексных проверок энергетических организаций и при расследовании технологических нарушений в работе энергетического оборудования электрических станций, электрических и тепловых сетей;</w:t>
      </w:r>
    </w:p>
    <w:p w:rsidR="00000000" w:rsidRDefault="0004127F">
      <w:pPr>
        <w:ind w:firstLine="400"/>
        <w:jc w:val="both"/>
      </w:pPr>
      <w:r>
        <w:rPr>
          <w:rStyle w:val="s0"/>
        </w:rPr>
        <w:t>7) организовывать разработку программы, нормати</w:t>
      </w:r>
      <w:r>
        <w:rPr>
          <w:rStyle w:val="s0"/>
        </w:rPr>
        <w:t>вно-методических актов, правовых и экономических механизмов энергосбережения;</w:t>
      </w:r>
    </w:p>
    <w:p w:rsidR="00000000" w:rsidRDefault="0004127F">
      <w:pPr>
        <w:ind w:firstLine="400"/>
        <w:jc w:val="both"/>
      </w:pPr>
      <w:r>
        <w:rPr>
          <w:rStyle w:val="s0"/>
        </w:rPr>
        <w:t>8) вносить предложения собственникам организаций о привлечении к дисциплинарной ответственности лиц, виновных в допущении аварий, несчастных случаев и иных грубых нарушений техни</w:t>
      </w:r>
      <w:r>
        <w:rPr>
          <w:rStyle w:val="s0"/>
        </w:rPr>
        <w:t>ческих требований нормативных правовых актов в области электроэнергетики, или направлять материалы в соответствующие государственные органы о привлечении к административной или уголовной ответственности в соответствии с законами Республики Казахстан лиц, в</w:t>
      </w:r>
      <w:r>
        <w:rPr>
          <w:rStyle w:val="s0"/>
        </w:rPr>
        <w:t>иновных в нарушении законодательства Республики Казахстан об электроэнергетике.</w:t>
      </w:r>
    </w:p>
    <w:p w:rsidR="00000000" w:rsidRDefault="0004127F">
      <w:pPr>
        <w:jc w:val="both"/>
      </w:pPr>
      <w:r>
        <w:rPr>
          <w:rStyle w:val="s3"/>
        </w:rPr>
        <w:t xml:space="preserve">См. </w:t>
      </w:r>
      <w:hyperlink r:id="rId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26 июля 1999 года № 1065 О Республиканском государственном предприятии «Го</w:t>
      </w:r>
      <w:r>
        <w:rPr>
          <w:rStyle w:val="s3"/>
        </w:rPr>
        <w:t>сэнергоэкспертиза»</w:t>
      </w:r>
    </w:p>
    <w:p w:rsidR="00000000" w:rsidRDefault="0004127F">
      <w:pPr>
        <w:jc w:val="both"/>
      </w:pPr>
      <w:r>
        <w:rPr>
          <w:rStyle w:val="s3"/>
        </w:rPr>
        <w:t> 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7.</w:t>
      </w:r>
      <w:r>
        <w:t xml:space="preserve"> Государственное регулирование тарифов (цен, ставок сбора) в электроэнергетике </w:t>
      </w:r>
    </w:p>
    <w:p w:rsidR="00000000" w:rsidRDefault="0004127F">
      <w:pPr>
        <w:ind w:firstLine="400"/>
        <w:jc w:val="both"/>
      </w:pPr>
      <w:r>
        <w:t xml:space="preserve">1. Государственное регулирование тарифов (цен, ставок сбора) на продукцию и услуги субъектов естественной монополии осуществляется </w:t>
      </w:r>
      <w:hyperlink r:id="rId49" w:history="1">
        <w:r>
          <w:rPr>
            <w:rStyle w:val="a3"/>
          </w:rPr>
          <w:t>государственным органом</w:t>
        </w:r>
      </w:hyperlink>
      <w:r>
        <w:t xml:space="preserve">, осуществляющим контроль и регулирование деятельности в сфере естественной монополии в порядке, установленном </w:t>
      </w:r>
      <w:hyperlink r:id="rId50" w:history="1">
        <w:r>
          <w:rPr>
            <w:rStyle w:val="a3"/>
          </w:rPr>
          <w:t>законода</w:t>
        </w:r>
        <w:r>
          <w:rPr>
            <w:rStyle w:val="a3"/>
          </w:rPr>
          <w:t>тельством Республики Казахстан</w:t>
        </w:r>
      </w:hyperlink>
      <w:r>
        <w:t xml:space="preserve">. </w:t>
      </w:r>
    </w:p>
    <w:p w:rsidR="00000000" w:rsidRDefault="0004127F">
      <w:pPr>
        <w:ind w:firstLine="400"/>
        <w:jc w:val="both"/>
      </w:pPr>
      <w:r>
        <w:rPr>
          <w:rStyle w:val="s0"/>
        </w:rPr>
        <w:t xml:space="preserve">2. Учет затрат по передаче электрической энергии в энергопередающих организациях ведется раздельно от затрат по другим видам деятельности в </w:t>
      </w:r>
      <w:hyperlink r:id="rId51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</w:t>
      </w:r>
      <w:r>
        <w:rPr>
          <w:rStyle w:val="s0"/>
        </w:rPr>
        <w:t>вленном государственным органом, осуществляющим контроль и регулирование деятельности в сфере естественной монополии.</w:t>
      </w:r>
    </w:p>
    <w:p w:rsidR="00000000" w:rsidRDefault="0004127F">
      <w:pPr>
        <w:ind w:firstLine="400"/>
        <w:jc w:val="both"/>
      </w:pPr>
      <w:r>
        <w:rPr>
          <w:rStyle w:val="s0"/>
        </w:rPr>
        <w:t> </w:t>
      </w:r>
    </w:p>
    <w:p w:rsidR="00000000" w:rsidRDefault="0004127F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52" w:anchor="sub_id=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27.07.07 г. № 316-III</w:t>
      </w:r>
    </w:p>
    <w:p w:rsidR="00000000" w:rsidRDefault="0004127F">
      <w:pPr>
        <w:ind w:firstLine="400"/>
        <w:jc w:val="both"/>
      </w:pPr>
      <w:r>
        <w:rPr>
          <w:rStyle w:val="s0"/>
          <w:b/>
          <w:bCs/>
        </w:rPr>
        <w:t>Статья 7-1.</w:t>
      </w:r>
      <w:r>
        <w:rPr>
          <w:rStyle w:val="s0"/>
        </w:rPr>
        <w:t xml:space="preserve"> Лицензирование в сфере электроэнергетики</w:t>
      </w:r>
    </w:p>
    <w:p w:rsidR="00000000" w:rsidRDefault="0004127F">
      <w:pPr>
        <w:ind w:firstLine="400"/>
        <w:jc w:val="both"/>
      </w:pPr>
      <w:r>
        <w:rPr>
          <w:rStyle w:val="s0"/>
        </w:rPr>
        <w:t xml:space="preserve">Отдельные виды деятельности в сфере электроэнергетики подлежат лицензированию в соответствии с </w:t>
      </w:r>
      <w:hyperlink r:id="rId5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лицензировании.</w:t>
      </w:r>
    </w:p>
    <w:p w:rsidR="00000000" w:rsidRDefault="0004127F">
      <w:pPr>
        <w:ind w:firstLine="400"/>
        <w:jc w:val="both"/>
      </w:pPr>
      <w:r>
        <w:rPr>
          <w:rStyle w:val="s0"/>
        </w:rPr>
        <w:t> 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8.</w:t>
      </w:r>
      <w:r>
        <w:t xml:space="preserve"> Недопустимость вмешательства в производственно-технологическую деятельность </w:t>
      </w:r>
    </w:p>
    <w:p w:rsidR="00000000" w:rsidRDefault="0004127F">
      <w:pPr>
        <w:spacing w:after="240"/>
        <w:ind w:firstLine="400"/>
        <w:jc w:val="both"/>
      </w:pPr>
      <w:r>
        <w:t>Центральные исполнительные органы, а также местные представительные и исполнительные органы не вправе вмешиваться в производственно-технологическую деятельность организаций, связанную с производством и передачей электрической и тепловой энергии или с техно</w:t>
      </w:r>
      <w:r>
        <w:t>логическим управлением этими процессами, за исключением случаев, предусмотренных законами Республики Казахстан.</w:t>
      </w:r>
    </w:p>
    <w:p w:rsidR="00000000" w:rsidRDefault="0004127F">
      <w:pPr>
        <w:jc w:val="both"/>
      </w:pPr>
      <w:r>
        <w:rPr>
          <w:rStyle w:val="s3"/>
        </w:rPr>
        <w:t xml:space="preserve">Статья 9 изложена в редакции </w:t>
      </w:r>
      <w:hyperlink r:id="rId54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</w:t>
      </w:r>
      <w:r>
        <w:rPr>
          <w:rStyle w:val="s3"/>
        </w:rPr>
        <w:t xml:space="preserve"> (</w:t>
      </w:r>
      <w:hyperlink r:id="rId5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9.</w:t>
      </w:r>
      <w:r>
        <w:rPr>
          <w:rStyle w:val="s0"/>
        </w:rPr>
        <w:t xml:space="preserve"> Проектирование и строительство электрических станций, линий электропередачи и подстанций</w:t>
      </w:r>
    </w:p>
    <w:p w:rsidR="00000000" w:rsidRDefault="0004127F">
      <w:pPr>
        <w:ind w:firstLine="400"/>
        <w:jc w:val="both"/>
      </w:pPr>
      <w:r>
        <w:rPr>
          <w:rStyle w:val="s0"/>
        </w:rPr>
        <w:t xml:space="preserve">1. Проектирование и строительство дублирующих (шунтирующих) линий электропередачи и подстанций осуществляются с предварительного уведомления и согласования с </w:t>
      </w:r>
      <w:hyperlink r:id="rId56" w:history="1">
        <w:r>
          <w:rPr>
            <w:rStyle w:val="a3"/>
          </w:rPr>
          <w:t>уполномоченным органом</w:t>
        </w:r>
      </w:hyperlink>
      <w:r>
        <w:rPr>
          <w:rStyle w:val="s0"/>
        </w:rPr>
        <w:t>, государств</w:t>
      </w:r>
      <w:r>
        <w:rPr>
          <w:rStyle w:val="s0"/>
        </w:rPr>
        <w:t>енным органом, осуществляющим контроль и регулирование деятельности в сферах естественных монополий и системным оператором.</w:t>
      </w:r>
    </w:p>
    <w:p w:rsidR="00000000" w:rsidRDefault="0004127F">
      <w:pPr>
        <w:ind w:firstLine="400"/>
        <w:jc w:val="both"/>
      </w:pPr>
      <w:r>
        <w:rPr>
          <w:rStyle w:val="s0"/>
        </w:rPr>
        <w:t>2. Проектирование и строительство электрических станций, линий электропередачи и подстанций, а также их эксплуатация могут осуществл</w:t>
      </w:r>
      <w:r>
        <w:rPr>
          <w:rStyle w:val="s0"/>
        </w:rPr>
        <w:t>яться на основании концессионных соглашений.</w:t>
      </w:r>
    </w:p>
    <w:p w:rsidR="00000000" w:rsidRDefault="0004127F">
      <w:pPr>
        <w:ind w:firstLine="400"/>
        <w:jc w:val="both"/>
      </w:pPr>
      <w:r>
        <w:rPr>
          <w:rStyle w:val="s0"/>
        </w:rPr>
        <w:t xml:space="preserve">3. Межрегиональные и (или) межгосударственные линии электропередачи, подстанции и распределительные устройства напряжением 220 кВ и выше, построенные на основании концессионных соглашений, на период их действия </w:t>
      </w:r>
      <w:r>
        <w:rPr>
          <w:rStyle w:val="s0"/>
        </w:rPr>
        <w:t>находятся во временном владении и пользовании концессионера и передаются в состав национальной электрической сети по окончании срока действия концессионного соглашения.</w:t>
      </w:r>
    </w:p>
    <w:p w:rsidR="00000000" w:rsidRDefault="0004127F">
      <w:pPr>
        <w:ind w:firstLine="400"/>
        <w:jc w:val="both"/>
      </w:pPr>
      <w:r>
        <w:rPr>
          <w:rStyle w:val="s0"/>
        </w:rPr>
        <w:t>4. Централизованное оперативно-диспетчерское управление, а также эксплуатацию межрегион</w:t>
      </w:r>
      <w:r>
        <w:rPr>
          <w:rStyle w:val="s0"/>
        </w:rPr>
        <w:t>альных и (или) межгосударственных линий электропередачи, подстанций, распределительных устройств напряжением 220 кВ и выше построенных на основании концессионных соглашений, осуществляет системный оператор на основании договоров.</w:t>
      </w:r>
    </w:p>
    <w:p w:rsidR="00000000" w:rsidRDefault="0004127F">
      <w:pPr>
        <w:ind w:firstLine="400"/>
        <w:jc w:val="both"/>
      </w:pPr>
      <w:r>
        <w:t> </w:t>
      </w:r>
    </w:p>
    <w:p w:rsidR="00000000" w:rsidRDefault="0004127F">
      <w:pPr>
        <w:jc w:val="both"/>
      </w:pPr>
      <w:r>
        <w:rPr>
          <w:rStyle w:val="s3"/>
        </w:rPr>
        <w:t>Закон дополнен главой 2-</w:t>
      </w:r>
      <w:r>
        <w:rPr>
          <w:rStyle w:val="s3"/>
        </w:rPr>
        <w:t xml:space="preserve">1 в соответствии с </w:t>
      </w:r>
      <w:hyperlink r:id="rId57" w:anchor="sub_id=3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04127F">
      <w:pPr>
        <w:jc w:val="center"/>
      </w:pPr>
      <w:r>
        <w:rPr>
          <w:rStyle w:val="s1"/>
        </w:rPr>
        <w:t>Глава 2-1. Общие требования безопасности в области электроэнергетики</w:t>
      </w:r>
    </w:p>
    <w:p w:rsidR="00000000" w:rsidRDefault="0004127F">
      <w:pPr>
        <w:jc w:val="center"/>
      </w:pPr>
      <w:r>
        <w:rPr>
          <w:rStyle w:val="s1"/>
        </w:rPr>
        <w:t> </w:t>
      </w:r>
    </w:p>
    <w:p w:rsidR="00000000" w:rsidRDefault="0004127F">
      <w:pPr>
        <w:ind w:left="1200" w:hanging="800"/>
        <w:jc w:val="both"/>
      </w:pPr>
      <w:r>
        <w:rPr>
          <w:rStyle w:val="s1"/>
        </w:rPr>
        <w:t xml:space="preserve">Статья 9-1. </w:t>
      </w:r>
      <w:r>
        <w:rPr>
          <w:rStyle w:val="s0"/>
        </w:rPr>
        <w:t>Общие положения</w:t>
      </w:r>
    </w:p>
    <w:p w:rsidR="00000000" w:rsidRDefault="0004127F">
      <w:pPr>
        <w:ind w:firstLine="400"/>
        <w:jc w:val="both"/>
      </w:pPr>
      <w:r>
        <w:rPr>
          <w:rStyle w:val="s0"/>
        </w:rPr>
        <w:t>1. Организационные м</w:t>
      </w:r>
      <w:r>
        <w:rPr>
          <w:rStyle w:val="s0"/>
        </w:rPr>
        <w:t>ероприятия при эксплуатации электрического оборудования, электрических и тепловых сетей, установок потребителей должны обеспечивать безопасность для жизни и здоровья человека и окружающей среды.</w:t>
      </w:r>
    </w:p>
    <w:p w:rsidR="00000000" w:rsidRDefault="0004127F">
      <w:pPr>
        <w:ind w:firstLine="400"/>
        <w:jc w:val="both"/>
      </w:pPr>
      <w:r>
        <w:rPr>
          <w:rStyle w:val="s0"/>
        </w:rPr>
        <w:t>2. Объектами технического регулирования являются электрическо</w:t>
      </w:r>
      <w:r>
        <w:rPr>
          <w:rStyle w:val="s0"/>
        </w:rPr>
        <w:t>е оборудование, электрические и тепловые сети, установки потребителей, предназначенные для производства, передачи и пользования электрической и тепловой энергией, электрическая и тепловая энергия.</w:t>
      </w:r>
    </w:p>
    <w:p w:rsidR="00000000" w:rsidRDefault="0004127F">
      <w:pPr>
        <w:ind w:firstLine="400"/>
        <w:jc w:val="both"/>
      </w:pPr>
      <w:r>
        <w:rPr>
          <w:rStyle w:val="s0"/>
        </w:rPr>
        <w:t>3. Показатели качества электрической энергии на выводах при</w:t>
      </w:r>
      <w:r>
        <w:rPr>
          <w:rStyle w:val="s0"/>
        </w:rPr>
        <w:t>емников электрической энергии у потребителей должны соответствовать установленным нормам.</w:t>
      </w:r>
    </w:p>
    <w:p w:rsidR="00000000" w:rsidRDefault="0004127F">
      <w:pPr>
        <w:ind w:firstLine="400"/>
        <w:jc w:val="both"/>
      </w:pPr>
      <w:r>
        <w:rPr>
          <w:rStyle w:val="s0"/>
        </w:rPr>
        <w:t>Порядок оценки качества электрической энергии устанавливается в договорах на поставку электроэнергии.</w:t>
      </w:r>
    </w:p>
    <w:p w:rsidR="00000000" w:rsidRDefault="0004127F">
      <w:pPr>
        <w:ind w:firstLine="400"/>
        <w:jc w:val="both"/>
      </w:pPr>
      <w:r>
        <w:rPr>
          <w:rStyle w:val="s0"/>
        </w:rPr>
        <w:t>4. Характеристиками качества электрической энергии являются:</w:t>
      </w:r>
    </w:p>
    <w:p w:rsidR="00000000" w:rsidRDefault="0004127F">
      <w:pPr>
        <w:ind w:firstLine="400"/>
        <w:jc w:val="both"/>
      </w:pPr>
      <w:r>
        <w:rPr>
          <w:rStyle w:val="s0"/>
        </w:rPr>
        <w:t>мак</w:t>
      </w:r>
      <w:r>
        <w:rPr>
          <w:rStyle w:val="s0"/>
        </w:rPr>
        <w:t>симальное отклонение рабочего напряжения от номинального значения;</w:t>
      </w:r>
    </w:p>
    <w:p w:rsidR="00000000" w:rsidRDefault="0004127F">
      <w:pPr>
        <w:ind w:firstLine="400"/>
        <w:jc w:val="both"/>
      </w:pPr>
      <w:r>
        <w:rPr>
          <w:rStyle w:val="s0"/>
        </w:rPr>
        <w:t>отклонение частоты напряжения;</w:t>
      </w:r>
    </w:p>
    <w:p w:rsidR="00000000" w:rsidRDefault="0004127F">
      <w:pPr>
        <w:ind w:firstLine="400"/>
        <w:jc w:val="both"/>
      </w:pPr>
      <w:r>
        <w:rPr>
          <w:rStyle w:val="s0"/>
        </w:rPr>
        <w:t>допустимая длительность повышения напряжения промышленной частоты напряжения.</w:t>
      </w:r>
    </w:p>
    <w:p w:rsidR="00000000" w:rsidRDefault="0004127F">
      <w:pPr>
        <w:ind w:firstLine="400"/>
        <w:jc w:val="both"/>
      </w:pPr>
      <w:r>
        <w:rPr>
          <w:rStyle w:val="s0"/>
        </w:rPr>
        <w:t>5. Параметры тепловой энергии для отопления и горячего водоснабжения магистральн</w:t>
      </w:r>
      <w:r>
        <w:rPr>
          <w:rStyle w:val="s0"/>
        </w:rPr>
        <w:t>ых и распределительных трубопроводов должны соответствовать поддерживаемому температурному графику, показателям безопасных и качественных характеристик сетевой воды.</w:t>
      </w:r>
    </w:p>
    <w:p w:rsidR="00000000" w:rsidRDefault="0004127F">
      <w:pPr>
        <w:ind w:firstLine="400"/>
        <w:jc w:val="both"/>
      </w:pPr>
      <w:r>
        <w:t> </w:t>
      </w:r>
    </w:p>
    <w:p w:rsidR="00000000" w:rsidRDefault="0004127F">
      <w:pPr>
        <w:ind w:left="1200" w:hanging="800"/>
        <w:jc w:val="both"/>
      </w:pPr>
      <w:r>
        <w:rPr>
          <w:rStyle w:val="s1"/>
        </w:rPr>
        <w:t xml:space="preserve">Статья 9-2. </w:t>
      </w:r>
      <w:r>
        <w:rPr>
          <w:rStyle w:val="s0"/>
        </w:rPr>
        <w:t>Требования безопасности при проектировании оборудовании и электроустановок в</w:t>
      </w:r>
      <w:r>
        <w:rPr>
          <w:rStyle w:val="s0"/>
        </w:rPr>
        <w:t xml:space="preserve"> области электроэнергетики</w:t>
      </w:r>
    </w:p>
    <w:p w:rsidR="00000000" w:rsidRDefault="0004127F">
      <w:pPr>
        <w:ind w:firstLine="400"/>
        <w:jc w:val="both"/>
      </w:pPr>
      <w:r>
        <w:rPr>
          <w:rStyle w:val="s0"/>
        </w:rPr>
        <w:t>1. При проектировании и эксплуатации электрических сетей должно быть обеспечено выполнение требований, установленных к электрической энергии, в соответствии с настоящим Законом и техническими регламентами.</w:t>
      </w:r>
    </w:p>
    <w:p w:rsidR="00000000" w:rsidRDefault="0004127F">
      <w:pPr>
        <w:ind w:firstLine="400"/>
        <w:jc w:val="both"/>
      </w:pPr>
      <w:r>
        <w:rPr>
          <w:rStyle w:val="s0"/>
        </w:rPr>
        <w:t>2. Оборудование электрических станций, электрических и тепловых сетей, установки потребителей, предназначенные для производства, передачи и потребления электрической и тепловой энергии, должны соответствовать техническим требованиям, установленным техничес</w:t>
      </w:r>
      <w:r>
        <w:rPr>
          <w:rStyle w:val="s0"/>
        </w:rPr>
        <w:t>кими регламентами.</w:t>
      </w:r>
    </w:p>
    <w:p w:rsidR="00000000" w:rsidRDefault="0004127F">
      <w:pPr>
        <w:ind w:firstLine="400"/>
        <w:jc w:val="both"/>
      </w:pPr>
      <w:r>
        <w:t> </w:t>
      </w:r>
    </w:p>
    <w:p w:rsidR="00000000" w:rsidRDefault="0004127F">
      <w:pPr>
        <w:ind w:left="1200" w:hanging="800"/>
        <w:jc w:val="both"/>
      </w:pPr>
      <w:r>
        <w:rPr>
          <w:rStyle w:val="s1"/>
        </w:rPr>
        <w:t xml:space="preserve">Статья 9-3. </w:t>
      </w:r>
      <w:r>
        <w:rPr>
          <w:rStyle w:val="s0"/>
        </w:rPr>
        <w:t>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</w:r>
    </w:p>
    <w:p w:rsidR="00000000" w:rsidRDefault="0004127F">
      <w:pPr>
        <w:ind w:firstLine="400"/>
        <w:jc w:val="both"/>
      </w:pPr>
      <w:r>
        <w:rPr>
          <w:rStyle w:val="s0"/>
        </w:rPr>
        <w:t>1. Производимые в Республике Казахстан и ввозимые на ее террито</w:t>
      </w:r>
      <w:r>
        <w:rPr>
          <w:rStyle w:val="s0"/>
        </w:rPr>
        <w:t>рию электротехническое оборудование и материалы должны соответствовать требованиям, установленным техническими регламентами, и в случаях, предусмотренных законодательством Республики Казахстан, должны пройти процедуру подтверждения соответствия.</w:t>
      </w:r>
    </w:p>
    <w:p w:rsidR="00000000" w:rsidRDefault="0004127F">
      <w:pPr>
        <w:ind w:firstLine="400"/>
        <w:jc w:val="both"/>
      </w:pPr>
      <w:r>
        <w:rPr>
          <w:rStyle w:val="s0"/>
        </w:rPr>
        <w:t>2. Электро</w:t>
      </w:r>
      <w:r>
        <w:rPr>
          <w:rStyle w:val="s0"/>
        </w:rPr>
        <w:t>техническое оборудование и материалы должны соответствовать требованиям, обеспечивающим безопасность для жизни и здоровья человека и окружающей среды.</w:t>
      </w:r>
    </w:p>
    <w:p w:rsidR="00000000" w:rsidRDefault="0004127F">
      <w:pPr>
        <w:ind w:firstLine="400"/>
        <w:jc w:val="both"/>
      </w:pPr>
      <w:r>
        <w:rPr>
          <w:rStyle w:val="s0"/>
        </w:rPr>
        <w:t>3. Ввод в эксплуатацию оборудования электрических станций, электрических и тепловых сетей, установок потр</w:t>
      </w:r>
      <w:r>
        <w:rPr>
          <w:rStyle w:val="s0"/>
        </w:rPr>
        <w:t>ебителей, подлежащих подтверждению соответствия требованиям, предъявляемым техническими регламентами, без документа в сфере подтверждения соответствия не допускается.</w:t>
      </w:r>
    </w:p>
    <w:p w:rsidR="00000000" w:rsidRDefault="0004127F">
      <w:pPr>
        <w:ind w:firstLine="400"/>
        <w:jc w:val="both"/>
      </w:pPr>
      <w:r>
        <w:rPr>
          <w:rStyle w:val="s0"/>
        </w:rPr>
        <w:t>4. Оборудование электрических станций, электрических и тепловых сетей, установки потребит</w:t>
      </w:r>
      <w:r>
        <w:rPr>
          <w:rStyle w:val="s0"/>
        </w:rPr>
        <w:t>елей должны находиться в технически исправном состоянии, обеспечивающем безопасные условия.</w:t>
      </w:r>
    </w:p>
    <w:p w:rsidR="00000000" w:rsidRDefault="0004127F">
      <w:pPr>
        <w:ind w:firstLine="400"/>
        <w:jc w:val="both"/>
      </w:pPr>
      <w:r>
        <w:t> </w:t>
      </w:r>
    </w:p>
    <w:p w:rsidR="00000000" w:rsidRDefault="0004127F">
      <w:pPr>
        <w:jc w:val="center"/>
      </w:pPr>
      <w:bookmarkStart w:id="3" w:name="SUB100000"/>
      <w:bookmarkEnd w:id="3"/>
      <w:r>
        <w:rPr>
          <w:rStyle w:val="s1"/>
        </w:rPr>
        <w:t>Глава 3. Системный оператор и участники отношений производства,</w:t>
      </w:r>
      <w:r>
        <w:t xml:space="preserve"> </w:t>
      </w:r>
    </w:p>
    <w:p w:rsidR="00000000" w:rsidRDefault="0004127F">
      <w:pPr>
        <w:spacing w:after="240"/>
        <w:jc w:val="center"/>
      </w:pPr>
      <w:r>
        <w:rPr>
          <w:rStyle w:val="s1"/>
        </w:rPr>
        <w:t>передачи и потребления на рынке электрической энергии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10.</w:t>
      </w:r>
      <w:r>
        <w:t xml:space="preserve"> Системный оператор </w:t>
      </w:r>
    </w:p>
    <w:p w:rsidR="00000000" w:rsidRDefault="0004127F">
      <w:pPr>
        <w:ind w:firstLine="400"/>
        <w:jc w:val="both"/>
      </w:pPr>
      <w:r>
        <w:t>1. Системный</w:t>
      </w:r>
      <w:r>
        <w:t xml:space="preserve"> оператор выполняет следующие функции: </w:t>
      </w:r>
    </w:p>
    <w:p w:rsidR="00000000" w:rsidRDefault="0004127F">
      <w:pPr>
        <w:ind w:firstLine="400"/>
        <w:jc w:val="both"/>
      </w:pPr>
      <w:r>
        <w:t xml:space="preserve">1) оказывает </w:t>
      </w:r>
      <w:hyperlink r:id="rId58" w:anchor="sub_id=700" w:history="1">
        <w:r>
          <w:rPr>
            <w:rStyle w:val="a3"/>
          </w:rPr>
          <w:t>системные услуги по передаче электрической энергии</w:t>
        </w:r>
      </w:hyperlink>
      <w:r>
        <w:t xml:space="preserve"> по национальной электрической сети в соответствии с договором, обеспечив</w:t>
      </w:r>
      <w:r>
        <w:t xml:space="preserve">ает ее техническое обслуживание и поддержание в эксплуатационной готовности; </w:t>
      </w:r>
    </w:p>
    <w:p w:rsidR="00000000" w:rsidRDefault="0004127F">
      <w:pPr>
        <w:ind w:firstLine="400"/>
        <w:jc w:val="both"/>
      </w:pPr>
      <w:r>
        <w:t xml:space="preserve">2) оказывает </w:t>
      </w:r>
      <w:hyperlink r:id="rId59" w:anchor="sub_id=1200" w:history="1">
        <w:r>
          <w:rPr>
            <w:rStyle w:val="a3"/>
          </w:rPr>
          <w:t>системные услуги по технической диспетчеризации</w:t>
        </w:r>
      </w:hyperlink>
      <w:r>
        <w:t>, осуществляя централизованное оперативно-диспетчерское управление режимами работы единой электроэнергетической системы Республики Казахстан в соответствии с договором, включая составление фактических балансов и формирование суточного графика производства-</w:t>
      </w:r>
      <w:r>
        <w:t xml:space="preserve">потребления электрической энергии; </w:t>
      </w:r>
    </w:p>
    <w:p w:rsidR="00000000" w:rsidRDefault="0004127F">
      <w:pPr>
        <w:ind w:firstLine="400"/>
        <w:jc w:val="both"/>
      </w:pPr>
      <w:r>
        <w:t xml:space="preserve">3) обеспечивает надежность работы единой электроэнергетической системы Республики Казахстан; </w:t>
      </w:r>
    </w:p>
    <w:p w:rsidR="00000000" w:rsidRDefault="0004127F">
      <w:pPr>
        <w:jc w:val="both"/>
      </w:pPr>
      <w:r>
        <w:rPr>
          <w:rStyle w:val="s3"/>
        </w:rPr>
        <w:t xml:space="preserve">Нормы, установленные подпунктом 4 </w:t>
      </w:r>
      <w:hyperlink w:anchor="sub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04127F">
      <w:pPr>
        <w:ind w:firstLine="400"/>
        <w:jc w:val="both"/>
      </w:pPr>
      <w:r>
        <w:t xml:space="preserve">4) оказывает </w:t>
      </w:r>
      <w:hyperlink r:id="rId60" w:anchor="sub_id=1700" w:history="1">
        <w:r>
          <w:rPr>
            <w:rStyle w:val="a3"/>
          </w:rPr>
          <w:t>системные услуги по регулированию электрической мощности</w:t>
        </w:r>
      </w:hyperlink>
      <w:r>
        <w:t xml:space="preserve">; </w:t>
      </w:r>
    </w:p>
    <w:p w:rsidR="00000000" w:rsidRDefault="0004127F">
      <w:pPr>
        <w:ind w:firstLine="400"/>
        <w:jc w:val="both"/>
      </w:pPr>
      <w:r>
        <w:t xml:space="preserve">5) оказывает системные услуги по физическому урегулированию дисбалансов электрической энергии; </w:t>
      </w:r>
    </w:p>
    <w:p w:rsidR="00000000" w:rsidRDefault="0004127F">
      <w:pPr>
        <w:ind w:firstLine="400"/>
        <w:jc w:val="both"/>
      </w:pPr>
      <w:r>
        <w:t>6) осуществляет последующее фин</w:t>
      </w:r>
      <w:r>
        <w:t xml:space="preserve">ансовое урегулирование дисбалансов электрической энергии в порядке, установленном законодательством Республики Казахстан; </w:t>
      </w:r>
    </w:p>
    <w:p w:rsidR="00000000" w:rsidRDefault="0004127F">
      <w:pPr>
        <w:ind w:firstLine="400"/>
        <w:jc w:val="both"/>
      </w:pPr>
      <w:r>
        <w:t>7) определяет объем, структуру, распределение резервов мощности между энергопроизводящими организациями и задействование резервов мощ</w:t>
      </w:r>
      <w:r>
        <w:t xml:space="preserve">ности в единой электроэнергетической системе Республики Казахстан; </w:t>
      </w:r>
    </w:p>
    <w:p w:rsidR="00000000" w:rsidRDefault="0004127F">
      <w:pPr>
        <w:ind w:firstLine="400"/>
        <w:jc w:val="both"/>
      </w:pPr>
      <w:r>
        <w:t xml:space="preserve">8) осуществляет организацию функционирования </w:t>
      </w:r>
      <w:hyperlink r:id="rId61" w:history="1">
        <w:r>
          <w:rPr>
            <w:rStyle w:val="a3"/>
          </w:rPr>
          <w:t>балансирующего рынка электрической энергии</w:t>
        </w:r>
      </w:hyperlink>
      <w:r>
        <w:t xml:space="preserve"> в режиме реального времени и </w:t>
      </w:r>
      <w:hyperlink r:id="rId62" w:anchor="sub_id=2900" w:history="1">
        <w:r>
          <w:rPr>
            <w:rStyle w:val="a3"/>
          </w:rPr>
          <w:t>рынка системных и вспомогательных услуг</w:t>
        </w:r>
      </w:hyperlink>
      <w:r>
        <w:t xml:space="preserve">; </w:t>
      </w:r>
    </w:p>
    <w:p w:rsidR="00000000" w:rsidRDefault="0004127F">
      <w:pPr>
        <w:ind w:firstLine="400"/>
        <w:jc w:val="both"/>
      </w:pPr>
      <w:r>
        <w:t xml:space="preserve">9) взаимодействует с энергосистемами сопредельных государств по управлению и обеспечению устойчивости режимов параллельной работы; </w:t>
      </w:r>
    </w:p>
    <w:p w:rsidR="00000000" w:rsidRDefault="0004127F">
      <w:pPr>
        <w:ind w:firstLine="400"/>
        <w:jc w:val="both"/>
      </w:pPr>
      <w:r>
        <w:t xml:space="preserve">10) </w:t>
      </w:r>
      <w:r>
        <w:t>осуществляет техническое и методическое руководство по созданию единой информационной системы, автоматизированной системы коммерческого учета электрической энергии, сопряженных устройств релейной защиты и противоаварийной автоматики всех субъектов оптового</w:t>
      </w:r>
      <w:r>
        <w:t xml:space="preserve"> рынка электрической энергии; </w:t>
      </w:r>
    </w:p>
    <w:p w:rsidR="00000000" w:rsidRDefault="0004127F">
      <w:pPr>
        <w:ind w:firstLine="400"/>
        <w:jc w:val="both"/>
      </w:pPr>
      <w:r>
        <w:t xml:space="preserve">11) обеспечивает равные условия для доступа субъектов оптового рынка электрической энергии к национальной электрической сети; </w:t>
      </w:r>
    </w:p>
    <w:p w:rsidR="00000000" w:rsidRDefault="0004127F">
      <w:pPr>
        <w:ind w:firstLine="400"/>
        <w:jc w:val="both"/>
      </w:pPr>
      <w:r>
        <w:t xml:space="preserve">12) обеспечивает участников оптового рынка электрической энергии Республики Казахстан информацией, не затрагивающей сведения, составляющие коммерческую и иную охраняемую законом тайну; </w:t>
      </w:r>
    </w:p>
    <w:p w:rsidR="00000000" w:rsidRDefault="0004127F">
      <w:pPr>
        <w:ind w:firstLine="400"/>
        <w:jc w:val="both"/>
      </w:pPr>
      <w:r>
        <w:t>13) согласовывает вывод в ремонт основного оборудования электростанций</w:t>
      </w:r>
      <w:r>
        <w:t xml:space="preserve">, подстанций, линий электропередачи, устройств релейной защиты и противоаварийной автоматики, систем технологического управления и обеспечения их готовности к работе; </w:t>
      </w:r>
    </w:p>
    <w:p w:rsidR="00000000" w:rsidRDefault="0004127F">
      <w:pPr>
        <w:ind w:firstLine="400"/>
        <w:jc w:val="both"/>
      </w:pPr>
      <w:r>
        <w:t>14) участвует в разработке режимов работы гидроэлектростанций с учетом их водно-хозяйств</w:t>
      </w:r>
      <w:r>
        <w:t xml:space="preserve">енных балансов и режимов работы единой электроэнергетической системы Республики Казахстан; </w:t>
      </w:r>
    </w:p>
    <w:p w:rsidR="00000000" w:rsidRDefault="0004127F">
      <w:pPr>
        <w:ind w:firstLine="400"/>
        <w:jc w:val="both"/>
      </w:pPr>
      <w:r>
        <w:t xml:space="preserve">15) осуществляет разработку долгосрочного прогнозирования балансов электрической энергии. </w:t>
      </w:r>
    </w:p>
    <w:p w:rsidR="00000000" w:rsidRDefault="0004127F">
      <w:pPr>
        <w:ind w:firstLine="400"/>
        <w:jc w:val="both"/>
      </w:pPr>
      <w:r>
        <w:t>2. Системный оператор имеет право осуществлять куплю-продажу электрическо</w:t>
      </w:r>
      <w:r>
        <w:t xml:space="preserve">й энергии в следующих случаях: </w:t>
      </w:r>
    </w:p>
    <w:p w:rsidR="00000000" w:rsidRDefault="0004127F">
      <w:pPr>
        <w:ind w:firstLine="400"/>
        <w:jc w:val="both"/>
      </w:pPr>
      <w:r>
        <w:t xml:space="preserve">1) на технологические и производственные нужды; </w:t>
      </w:r>
    </w:p>
    <w:p w:rsidR="00000000" w:rsidRDefault="0004127F">
      <w:pPr>
        <w:jc w:val="both"/>
      </w:pPr>
      <w:r>
        <w:rPr>
          <w:rStyle w:val="s3"/>
        </w:rPr>
        <w:t xml:space="preserve">Нормы, установленные подпунктом 2 </w:t>
      </w:r>
      <w:hyperlink w:anchor="sub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04127F">
      <w:pPr>
        <w:ind w:firstLine="400"/>
        <w:jc w:val="both"/>
      </w:pPr>
      <w:r>
        <w:t>2) для обеспечения договорных величин перетоков электрической энергии с э</w:t>
      </w:r>
      <w:r>
        <w:t xml:space="preserve">нергосистемами сопредельных государств. </w:t>
      </w:r>
    </w:p>
    <w:p w:rsidR="00000000" w:rsidRDefault="0004127F">
      <w:pPr>
        <w:ind w:firstLine="400"/>
        <w:jc w:val="both"/>
      </w:pPr>
      <w:r>
        <w:t xml:space="preserve">3. Системный оператор осуществляет </w:t>
      </w:r>
      <w:hyperlink r:id="rId63" w:anchor="sub_id=3700" w:history="1">
        <w:r>
          <w:rPr>
            <w:rStyle w:val="a3"/>
          </w:rPr>
          <w:t>централизованное оперативно-диспетчерское управление</w:t>
        </w:r>
      </w:hyperlink>
      <w:r>
        <w:t xml:space="preserve"> единой электроэнергетической системой Республи</w:t>
      </w:r>
      <w:r>
        <w:t xml:space="preserve">ки Казахстан. </w:t>
      </w:r>
    </w:p>
    <w:p w:rsidR="00000000" w:rsidRDefault="0004127F">
      <w:pPr>
        <w:ind w:firstLine="400"/>
        <w:jc w:val="both"/>
      </w:pPr>
      <w:r>
        <w:t xml:space="preserve">4. Централизованное оперативно-диспетчерское управление единой электроэнергетической системой Республики Казахстан заключается в: </w:t>
      </w:r>
    </w:p>
    <w:p w:rsidR="00000000" w:rsidRDefault="0004127F">
      <w:pPr>
        <w:ind w:firstLine="400"/>
        <w:jc w:val="both"/>
      </w:pPr>
      <w:r>
        <w:t>1) управлении режимами производства, передачи и потребления электрической энергии в единой электроэнергетическ</w:t>
      </w:r>
      <w:r>
        <w:t xml:space="preserve">ой системе Республики Казахстан, реализующем условия договоров купли-продажи, передачи электрической энергии, регулирования электрической мощности, балансирования производства-потребления электрической энергии; </w:t>
      </w:r>
    </w:p>
    <w:p w:rsidR="00000000" w:rsidRDefault="0004127F">
      <w:pPr>
        <w:ind w:firstLine="400"/>
        <w:jc w:val="both"/>
      </w:pPr>
      <w:r>
        <w:t>2) управлении режимами межгосударственных пе</w:t>
      </w:r>
      <w:r>
        <w:t xml:space="preserve">ретоков электрической энергии; </w:t>
      </w:r>
    </w:p>
    <w:p w:rsidR="00000000" w:rsidRDefault="0004127F">
      <w:pPr>
        <w:ind w:firstLine="400"/>
        <w:jc w:val="both"/>
      </w:pPr>
      <w:r>
        <w:t xml:space="preserve">3) обеспечении предотвращения, локализации и ликвидации технологических нарушений в единой электроэнергетической системе Республики Казахстан; </w:t>
      </w:r>
    </w:p>
    <w:p w:rsidR="00000000" w:rsidRDefault="0004127F">
      <w:pPr>
        <w:ind w:firstLine="400"/>
        <w:jc w:val="both"/>
      </w:pPr>
      <w:r>
        <w:t>4) оперативном управлении резервами мощности в единой электроэнергетической сист</w:t>
      </w:r>
      <w:r>
        <w:t xml:space="preserve">еме Республики Казахстан; </w:t>
      </w:r>
    </w:p>
    <w:p w:rsidR="00000000" w:rsidRDefault="0004127F">
      <w:pPr>
        <w:ind w:firstLine="400"/>
        <w:jc w:val="both"/>
      </w:pPr>
      <w:r>
        <w:t>5) определении структуры, принципов, мест размещения, объемов и уставок систем релейной защиты, противоаварийной и режимной автоматики, обеспечивающих надежную и устойчивую работу единой электроэнергетической системы Республики К</w:t>
      </w:r>
      <w:r>
        <w:t xml:space="preserve">азахстан; </w:t>
      </w:r>
    </w:p>
    <w:p w:rsidR="00000000" w:rsidRDefault="0004127F">
      <w:pPr>
        <w:ind w:firstLine="400"/>
        <w:jc w:val="both"/>
      </w:pPr>
      <w:r>
        <w:t xml:space="preserve">6) </w:t>
      </w:r>
      <w:hyperlink r:id="rId64" w:anchor="sub_id=5700" w:history="1">
        <w:r>
          <w:rPr>
            <w:rStyle w:val="a3"/>
          </w:rPr>
          <w:t>формировании и утверждении</w:t>
        </w:r>
      </w:hyperlink>
      <w:r>
        <w:t xml:space="preserve"> суточных графиков производства-потребления электрической энергии в единой электроэнергетической системе Республики Казахстан; </w:t>
      </w:r>
    </w:p>
    <w:p w:rsidR="00000000" w:rsidRDefault="0004127F">
      <w:pPr>
        <w:ind w:firstLine="400"/>
        <w:jc w:val="both"/>
      </w:pPr>
      <w:r>
        <w:t>7) сост</w:t>
      </w:r>
      <w:r>
        <w:t xml:space="preserve">авлении фактических балансов производства-потребления электрической энергии на оптовом рынке электрической энергии. </w:t>
      </w:r>
    </w:p>
    <w:p w:rsidR="00000000" w:rsidRDefault="0004127F">
      <w:pPr>
        <w:ind w:firstLine="400"/>
        <w:jc w:val="both"/>
      </w:pPr>
      <w:r>
        <w:t>5. Централизованное оперативно-диспетчерское управление режимами производства, передачи и потребления электрической энергии в единой электр</w:t>
      </w:r>
      <w:r>
        <w:t xml:space="preserve">оэнергетической системе Республики Казахстан и выдача соответствующих распоряжений осуществляются на основании текущих значений качественной характеристики электрической энергии - мощности, частоты и напряжения. </w:t>
      </w:r>
    </w:p>
    <w:p w:rsidR="00000000" w:rsidRDefault="0004127F">
      <w:pPr>
        <w:jc w:val="both"/>
      </w:pPr>
      <w:r>
        <w:rPr>
          <w:rStyle w:val="s3"/>
        </w:rPr>
        <w:t xml:space="preserve">См.: </w:t>
      </w:r>
      <w:hyperlink r:id="rId6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оказания услуг по обеспечению надежности и устойчивости электроснабжения.</w:t>
      </w:r>
    </w:p>
    <w:p w:rsidR="00000000" w:rsidRDefault="0004127F">
      <w:pPr>
        <w:jc w:val="both"/>
      </w:pPr>
      <w:r>
        <w:rPr>
          <w:rStyle w:val="s3"/>
        </w:rPr>
        <w:t> </w:t>
      </w:r>
    </w:p>
    <w:p w:rsidR="00000000" w:rsidRDefault="0004127F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t>Распоряжения по режиму производства, передачи и потребления электрической энергии при осуществлении централизованного о</w:t>
      </w:r>
      <w:r>
        <w:t xml:space="preserve">перативно-диспетчерского управления </w:t>
      </w:r>
    </w:p>
    <w:p w:rsidR="00000000" w:rsidRDefault="0004127F">
      <w:pPr>
        <w:ind w:firstLine="400"/>
        <w:jc w:val="both"/>
      </w:pPr>
      <w:r>
        <w:t>1. Распоряжения системного оператора по режимам производства, передачи и потребления электрической энергии при осуществлении централизованного оперативно-диспетчерского управления обязательны для исполнения всеми субъек</w:t>
      </w:r>
      <w:r>
        <w:t xml:space="preserve">тами оптового рынка электрической энергии. </w:t>
      </w:r>
    </w:p>
    <w:p w:rsidR="00000000" w:rsidRDefault="0004127F">
      <w:pPr>
        <w:spacing w:after="240"/>
        <w:ind w:firstLine="400"/>
        <w:jc w:val="both"/>
      </w:pPr>
      <w:r>
        <w:t>2. Системный оператор вправе отключать электроустановки субъектов оптового рынка электрической энергии, не выполняющих оперативные распоряжения по режиму производства, передачи и потребления электрической энергии</w:t>
      </w:r>
      <w:r>
        <w:t>, от электрических сетей, находящихся под централизованным оперативно-диспетчерским управлением.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и обязанности участников производства и передачи электрической энергии </w:t>
      </w:r>
    </w:p>
    <w:p w:rsidR="00000000" w:rsidRDefault="0004127F">
      <w:pPr>
        <w:ind w:firstLine="400"/>
        <w:jc w:val="both"/>
      </w:pPr>
      <w:r>
        <w:t>1. Участники производства и передачи электрической энергии имеют право</w:t>
      </w:r>
      <w:r>
        <w:t xml:space="preserve">: </w:t>
      </w:r>
    </w:p>
    <w:p w:rsidR="00000000" w:rsidRDefault="0004127F">
      <w:pPr>
        <w:ind w:firstLine="400"/>
        <w:jc w:val="both"/>
      </w:pPr>
      <w:r>
        <w:t xml:space="preserve">1) пользоваться на основании заключенных договоров системными услугами; </w:t>
      </w:r>
    </w:p>
    <w:p w:rsidR="00000000" w:rsidRDefault="0004127F">
      <w:pPr>
        <w:ind w:firstLine="400"/>
        <w:jc w:val="both"/>
      </w:pPr>
      <w:r>
        <w:t xml:space="preserve">2) получать техническую информацию от системного оператора, необходимую для осуществления деятельности по производству и передаче электрической энергии. </w:t>
      </w:r>
    </w:p>
    <w:p w:rsidR="00000000" w:rsidRDefault="0004127F">
      <w:pPr>
        <w:ind w:firstLine="400"/>
        <w:jc w:val="both"/>
      </w:pPr>
      <w:r>
        <w:t xml:space="preserve">2. Участники производства и передачи электрической энергии обязаны: </w:t>
      </w:r>
    </w:p>
    <w:p w:rsidR="00000000" w:rsidRDefault="0004127F">
      <w:pPr>
        <w:ind w:firstLine="400"/>
        <w:jc w:val="both"/>
      </w:pPr>
      <w:r>
        <w:t>1) предоставлять системному оператору информацию, необходимую для осуществления централизованного оперативно-диспетчерского управления единой электроэнергетической системой Республики Каз</w:t>
      </w:r>
      <w:r>
        <w:t xml:space="preserve">ахстан, и фактическую информацию по технико-экономическим показателям работы электростанций (выработку, отпуск с шин, собственные нужды, удельные расходы на отпуск с шин электроэнергии); </w:t>
      </w:r>
    </w:p>
    <w:p w:rsidR="00000000" w:rsidRDefault="0004127F">
      <w:pPr>
        <w:ind w:firstLine="400"/>
        <w:jc w:val="both"/>
      </w:pPr>
      <w:r>
        <w:t>2) предоставлять системному оператору доступ к приборам коммерческог</w:t>
      </w:r>
      <w:r>
        <w:t xml:space="preserve">о учета; </w:t>
      </w:r>
    </w:p>
    <w:p w:rsidR="00000000" w:rsidRDefault="0004127F">
      <w:pPr>
        <w:jc w:val="both"/>
      </w:pPr>
      <w:r>
        <w:rPr>
          <w:rStyle w:val="s3"/>
        </w:rPr>
        <w:t xml:space="preserve">Подпункт 3 изложен в редакции </w:t>
      </w:r>
      <w:hyperlink r:id="rId66" w:anchor="sub_id=3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67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rPr>
          <w:rStyle w:val="s0"/>
        </w:rPr>
        <w:t>3) обеспечить качество и безопасность электрической энергии в соответствии с требованиями, установленными техническими регламентами;</w:t>
      </w:r>
    </w:p>
    <w:p w:rsidR="00000000" w:rsidRDefault="0004127F">
      <w:pPr>
        <w:ind w:firstLine="400"/>
        <w:jc w:val="both"/>
      </w:pPr>
      <w:r>
        <w:t>4) осуществлять совместно с системным оператором регулирование и поддержание стандартной частоты в единой электроэнергети</w:t>
      </w:r>
      <w:r>
        <w:t xml:space="preserve">ческой системе Республики Казахстан на основе заключенных договоров; </w:t>
      </w:r>
    </w:p>
    <w:p w:rsidR="00000000" w:rsidRDefault="0004127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68" w:anchor="sub_id=3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69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t xml:space="preserve">5) содержать в рабочем состоянии основное и вспомогательное оборудование, средства противоаварийной и режимной автоматики, релейной защиты, диспетчерского технологического управления в соответствии с требованиями </w:t>
      </w:r>
      <w:r>
        <w:rPr>
          <w:rStyle w:val="s0"/>
        </w:rPr>
        <w:t>технических регламентов</w:t>
      </w:r>
      <w:r>
        <w:t xml:space="preserve">; </w:t>
      </w:r>
    </w:p>
    <w:p w:rsidR="00000000" w:rsidRDefault="0004127F">
      <w:pPr>
        <w:spacing w:after="240"/>
        <w:ind w:firstLine="400"/>
        <w:jc w:val="both"/>
      </w:pPr>
      <w:r>
        <w:t xml:space="preserve">6) устанавливать </w:t>
      </w:r>
      <w:r>
        <w:t xml:space="preserve">новые и производить усовершенствование эксплуатируемых устройств релейной защиты и противоаварийной автоматики на своих объектах в объемах, определяемых </w:t>
      </w:r>
      <w:hyperlink r:id="rId70" w:history="1">
        <w:r>
          <w:rPr>
            <w:rStyle w:val="a3"/>
          </w:rPr>
          <w:t>уполномоченным органом</w:t>
        </w:r>
      </w:hyperlink>
      <w:r>
        <w:t>.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13.</w:t>
      </w:r>
      <w:r>
        <w:t xml:space="preserve"> Треб</w:t>
      </w:r>
      <w:r>
        <w:t xml:space="preserve">ования к участникам производства и передачи электрической энергии </w:t>
      </w:r>
    </w:p>
    <w:p w:rsidR="00000000" w:rsidRDefault="0004127F">
      <w:pPr>
        <w:ind w:firstLine="400"/>
        <w:jc w:val="both"/>
      </w:pPr>
      <w:r>
        <w:t>1. Региональные электросетевые компании обеспечивают соблюдение суточных графиков производства-потребления электрической энергии всеми субъектами розничного рынка электрической энергии, при</w:t>
      </w:r>
      <w:r>
        <w:t xml:space="preserve">соединенными к их сети, и соблюдение согласованных с системным оператором сальдо-перетоков электрической энергии между сетями региональных электросетевых компаний и национальной электрической сетью. </w:t>
      </w:r>
    </w:p>
    <w:p w:rsidR="00000000" w:rsidRDefault="0004127F">
      <w:pPr>
        <w:jc w:val="both"/>
      </w:pPr>
      <w:bookmarkStart w:id="4" w:name="SUB130200"/>
      <w:bookmarkEnd w:id="4"/>
      <w:r>
        <w:rPr>
          <w:rStyle w:val="s3"/>
        </w:rPr>
        <w:t xml:space="preserve">Пункт 2 введен в действие с 1 октября 2004 г. </w:t>
      </w:r>
    </w:p>
    <w:p w:rsidR="00000000" w:rsidRDefault="0004127F">
      <w:pPr>
        <w:ind w:firstLine="400"/>
        <w:jc w:val="both"/>
      </w:pPr>
      <w:r>
        <w:t>2. В случ</w:t>
      </w:r>
      <w:r>
        <w:t xml:space="preserve">ае прекращения энергоснабжения не по вине потребителя энергоснабжающая организация - гарантирующий поставщик электрической энергии обеспечивает на договорной основе энергоснабжение потребителей. </w:t>
      </w:r>
    </w:p>
    <w:p w:rsidR="00000000" w:rsidRDefault="0004127F">
      <w:pPr>
        <w:ind w:firstLine="400"/>
        <w:jc w:val="both"/>
      </w:pPr>
      <w:r>
        <w:t>3. Энергоснабжающие организации осуществляют покупку электри</w:t>
      </w:r>
      <w:r>
        <w:t xml:space="preserve">ческой энергии в целях энергоснабжения своих потребителей у энергопроизводящих организаций. </w:t>
      </w:r>
    </w:p>
    <w:p w:rsidR="00000000" w:rsidRDefault="0004127F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71" w:anchor="sub_id=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04127F">
      <w:pPr>
        <w:ind w:firstLine="400"/>
        <w:jc w:val="both"/>
      </w:pPr>
      <w:r>
        <w:rPr>
          <w:rStyle w:val="s0"/>
        </w:rPr>
        <w:t>3-1. Энергопроизводящие организации обязаны осуществлять продажу вырабатываемой электрической энергии:</w:t>
      </w:r>
    </w:p>
    <w:p w:rsidR="00000000" w:rsidRDefault="0004127F">
      <w:pPr>
        <w:ind w:firstLine="400"/>
        <w:jc w:val="both"/>
      </w:pPr>
      <w:r>
        <w:rPr>
          <w:rStyle w:val="s0"/>
        </w:rPr>
        <w:t xml:space="preserve">1) потребителям, энергоснабжающим организациям, энергопередающим организациям (для покрытия нормативных потерь электрической энергии в собственных сетях </w:t>
      </w:r>
      <w:r>
        <w:rPr>
          <w:rStyle w:val="s0"/>
        </w:rPr>
        <w:t>и на хозяйственные нужды) и на экспорт на основе договоров, заключаемых на рынке децентрализованной купли-продажи электрической энергии;</w:t>
      </w:r>
    </w:p>
    <w:p w:rsidR="00000000" w:rsidRDefault="0004127F">
      <w:pPr>
        <w:ind w:firstLine="400"/>
        <w:jc w:val="both"/>
      </w:pPr>
      <w:r>
        <w:rPr>
          <w:rStyle w:val="s0"/>
        </w:rPr>
        <w:t>2) на рынке централизованной торговли электрической энергией;</w:t>
      </w:r>
    </w:p>
    <w:p w:rsidR="00000000" w:rsidRDefault="0004127F">
      <w:pPr>
        <w:ind w:firstLine="400"/>
        <w:jc w:val="both"/>
      </w:pPr>
      <w:r>
        <w:rPr>
          <w:rStyle w:val="s0"/>
        </w:rPr>
        <w:t>3) на балансирующем рынке электрической энергии.</w:t>
      </w:r>
    </w:p>
    <w:p w:rsidR="00000000" w:rsidRDefault="0004127F">
      <w:pPr>
        <w:ind w:firstLine="400"/>
        <w:jc w:val="both"/>
      </w:pPr>
      <w:r>
        <w:t>4. Энерг</w:t>
      </w:r>
      <w:r>
        <w:t xml:space="preserve">опроизводящие организации обеспечивают поддержание резервов мощности, объем, структуру и размещение в порядке, установленном правилами организации и функционирования рынка системных и вспомогательных услуг. </w:t>
      </w:r>
    </w:p>
    <w:p w:rsidR="00000000" w:rsidRDefault="0004127F">
      <w:pPr>
        <w:ind w:firstLine="400"/>
        <w:jc w:val="both"/>
      </w:pPr>
      <w:r>
        <w:t xml:space="preserve">5. Участники отношений производства, передачи и </w:t>
      </w:r>
      <w:r>
        <w:t>потребления электрической энергии несут взаимные обязательства за финансовое урегулирование на балансирующем рынке электроэнергии между договорными и фактическими величинами производства-потребления электрической энергии на основании расчетов объемов балан</w:t>
      </w:r>
      <w:r>
        <w:t xml:space="preserve">сирующей электроэнергии, представляемых системным оператором по результатам физического урегулирования дисбалансов электроэнергии. </w:t>
      </w:r>
    </w:p>
    <w:p w:rsidR="00000000" w:rsidRDefault="0004127F">
      <w:pPr>
        <w:jc w:val="both"/>
      </w:pPr>
      <w:bookmarkStart w:id="5" w:name="SUB130600"/>
      <w:bookmarkEnd w:id="5"/>
      <w:r>
        <w:rPr>
          <w:rStyle w:val="s3"/>
        </w:rPr>
        <w:t>Пункт 6 введен в действие с 1 января 2008 года</w:t>
      </w:r>
    </w:p>
    <w:p w:rsidR="00000000" w:rsidRDefault="0004127F">
      <w:pPr>
        <w:ind w:firstLine="400"/>
        <w:jc w:val="both"/>
      </w:pPr>
      <w:r>
        <w:t>6. Субъекты оптового рынка электрической энергии независимо от формы собствен</w:t>
      </w:r>
      <w:r>
        <w:t xml:space="preserve">ности обязаны участвовать в балансирующем механизме (рынке) в режиме реального времени. </w:t>
      </w:r>
    </w:p>
    <w:p w:rsidR="00000000" w:rsidRDefault="0004127F">
      <w:pPr>
        <w:spacing w:after="240"/>
        <w:ind w:firstLine="400"/>
        <w:jc w:val="both"/>
      </w:pPr>
      <w:r>
        <w:t xml:space="preserve">7. Энергопроизводящие организации-гидроэлектростанции обязаны продавать вырабатываемую в период </w:t>
      </w:r>
      <w:hyperlink r:id="rId72" w:anchor="sub_id=10043" w:history="1">
        <w:r>
          <w:rPr>
            <w:rStyle w:val="a3"/>
          </w:rPr>
          <w:t>природоохранных попусков</w:t>
        </w:r>
      </w:hyperlink>
      <w:r>
        <w:t xml:space="preserve"> воды электрическую энергию на централизованных торгах.</w:t>
      </w:r>
    </w:p>
    <w:p w:rsidR="00000000" w:rsidRDefault="0004127F">
      <w:pPr>
        <w:jc w:val="center"/>
      </w:pPr>
      <w:bookmarkStart w:id="6" w:name="SUB140000"/>
      <w:bookmarkEnd w:id="6"/>
      <w:r>
        <w:rPr>
          <w:rStyle w:val="s1"/>
        </w:rPr>
        <w:t>Глава 4. Организация энергоснабжения на основе функционирования</w:t>
      </w:r>
      <w:r>
        <w:t xml:space="preserve"> </w:t>
      </w:r>
    </w:p>
    <w:p w:rsidR="00000000" w:rsidRDefault="0004127F">
      <w:pPr>
        <w:spacing w:after="240"/>
        <w:jc w:val="center"/>
      </w:pPr>
      <w:r>
        <w:rPr>
          <w:rStyle w:val="s1"/>
        </w:rPr>
        <w:t>рынка электрической энергии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14.</w:t>
      </w:r>
      <w:r>
        <w:t xml:space="preserve"> Рынок электрической и тепловой энергии </w:t>
      </w:r>
    </w:p>
    <w:p w:rsidR="00000000" w:rsidRDefault="0004127F">
      <w:pPr>
        <w:ind w:firstLine="400"/>
        <w:jc w:val="both"/>
      </w:pPr>
      <w:r>
        <w:t xml:space="preserve">1. Энергоснабжение в Республике Казахстан осуществляется в условиях функционирования рынков электрической и тепловой энергии. </w:t>
      </w:r>
    </w:p>
    <w:p w:rsidR="00000000" w:rsidRDefault="0004127F">
      <w:pPr>
        <w:ind w:firstLine="400"/>
        <w:jc w:val="both"/>
      </w:pPr>
      <w:r>
        <w:t xml:space="preserve">2. Электрическая и тепловая энергия являются товаром на рынке. </w:t>
      </w:r>
    </w:p>
    <w:p w:rsidR="00000000" w:rsidRDefault="0004127F">
      <w:pPr>
        <w:ind w:firstLine="400"/>
        <w:jc w:val="both"/>
      </w:pPr>
      <w:r>
        <w:t xml:space="preserve">3. Рынок электрической энергии состоит из двух уровней: оптового </w:t>
      </w:r>
      <w:r>
        <w:t xml:space="preserve">и розничного рынков электрической энергии, рынок тепловой энергии состоит из одного уровня - розничного рынка. </w:t>
      </w:r>
    </w:p>
    <w:p w:rsidR="00000000" w:rsidRDefault="0004127F">
      <w:pPr>
        <w:jc w:val="both"/>
      </w:pPr>
      <w:r>
        <w:rPr>
          <w:rStyle w:val="s3"/>
        </w:rPr>
        <w:t xml:space="preserve">См. </w:t>
      </w:r>
      <w:hyperlink r:id="rId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18 февраля 2004 года № 1</w:t>
      </w:r>
      <w:r>
        <w:rPr>
          <w:rStyle w:val="s3"/>
        </w:rPr>
        <w:t xml:space="preserve">90 О мерах по дальнейшему развитию рыночных отношений в электроэнергетике Республики Казахстан. </w:t>
      </w:r>
    </w:p>
    <w:p w:rsidR="00000000" w:rsidRDefault="0004127F">
      <w:pPr>
        <w:jc w:val="both"/>
      </w:pPr>
      <w:bookmarkStart w:id="7" w:name="SUB140400"/>
      <w:bookmarkEnd w:id="7"/>
      <w:r>
        <w:rPr>
          <w:rStyle w:val="s3"/>
        </w:rPr>
        <w:t xml:space="preserve">Пункт 4 введен в действие с 1 октября 2004 г. </w:t>
      </w:r>
    </w:p>
    <w:p w:rsidR="00000000" w:rsidRDefault="0004127F">
      <w:pPr>
        <w:jc w:val="both"/>
      </w:pPr>
      <w:r>
        <w:rPr>
          <w:rStyle w:val="s3"/>
        </w:rPr>
        <w:t xml:space="preserve">Пункт 4 изложен в редакции </w:t>
      </w:r>
      <w:hyperlink r:id="rId74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на</w:t>
        </w:r>
      </w:hyperlink>
      <w:r>
        <w:rPr>
          <w:rStyle w:val="s3"/>
        </w:rPr>
        <w:t xml:space="preserve"> РК от 11.04.06 г. № 136-III (</w:t>
      </w:r>
      <w:hyperlink r:id="rId75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7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rPr>
          <w:rStyle w:val="s0"/>
        </w:rPr>
        <w:t>4. Энергопроизводящие, энергоснабжающие организации, гарантирующие поставщики электрической энергии и организации, осуществляю</w:t>
      </w:r>
      <w:r>
        <w:rPr>
          <w:rStyle w:val="s0"/>
        </w:rPr>
        <w:t xml:space="preserve">щие покупку электрической энергии в целях последующей продажи, должны покупать или продавать на централизованных торгах электрическую энергию в </w:t>
      </w:r>
      <w:hyperlink r:id="rId78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государственным органом, осуществляющим контроль и регулирование деятельности в сферах естественных монополий.</w:t>
      </w:r>
    </w:p>
    <w:p w:rsidR="00000000" w:rsidRDefault="0004127F">
      <w:r>
        <w:rPr>
          <w:rStyle w:val="s3"/>
        </w:rPr>
        <w:t xml:space="preserve">В пункт 5 внесены изменения в соответствии с </w:t>
      </w:r>
      <w:hyperlink r:id="rId79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27.07.07 г. № 316-III (</w:t>
      </w:r>
      <w:hyperlink r:id="rId8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t>5. Системный оператор, региональные электросетевые компании и иные организации, владеющие электрическими сетями, обеспечив</w:t>
      </w:r>
      <w:r>
        <w:t xml:space="preserve">ают свободный доступ к рынку электрической энергии всех участников рынка в порядке, установленном </w:t>
      </w:r>
      <w:r>
        <w:rPr>
          <w:rStyle w:val="s0"/>
        </w:rPr>
        <w:t>государственным органом, осуществляющим контроль и регулирование деятельности в сферах естественных монополий</w:t>
      </w:r>
      <w:r>
        <w:t xml:space="preserve">. </w:t>
      </w:r>
    </w:p>
    <w:p w:rsidR="00000000" w:rsidRDefault="0004127F">
      <w:pPr>
        <w:ind w:firstLine="400"/>
        <w:jc w:val="both"/>
      </w:pPr>
      <w:r>
        <w:t>6. Энергопередающая организация не вправе отка</w:t>
      </w:r>
      <w:r>
        <w:t>зывать в подключении энергопроизводящим и энергоснабжающим организациям и потребителям к электрическим и тепловым сетям, а также в передаче электрической или тепловой энергии при условии выполнения ими требований, установленных нормативными правовыми актам</w:t>
      </w:r>
      <w:r>
        <w:t xml:space="preserve">и Республики Казахстан. </w:t>
      </w:r>
    </w:p>
    <w:p w:rsidR="00000000" w:rsidRDefault="0004127F">
      <w:pPr>
        <w:spacing w:after="240"/>
        <w:ind w:firstLine="400"/>
        <w:jc w:val="both"/>
      </w:pPr>
      <w:r>
        <w:t>7. Отношения, возникающие при производстве, передаче и потреблении на рынке электрической или тепловой энергии, регулируются в электроэнергетике соответствующими договорами.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15.</w:t>
      </w:r>
      <w:r>
        <w:t xml:space="preserve"> Оптовый рынок электрической энергии </w:t>
      </w:r>
    </w:p>
    <w:p w:rsidR="00000000" w:rsidRDefault="0004127F">
      <w:pPr>
        <w:ind w:firstLine="400"/>
        <w:jc w:val="both"/>
      </w:pPr>
      <w:r>
        <w:t>1. Оптовы</w:t>
      </w:r>
      <w:r>
        <w:t xml:space="preserve">й рынок электрической энергии состоит из: </w:t>
      </w:r>
    </w:p>
    <w:p w:rsidR="00000000" w:rsidRDefault="0004127F">
      <w:pPr>
        <w:ind w:firstLine="400"/>
        <w:jc w:val="both"/>
      </w:pPr>
      <w:r>
        <w:t>1) рынка децентрализованной купли-продажи электрической энергии, функционирующего на основе заключаемых участниками рынка договоров купли-продажи электрической энергии по ценам и условиям поставки, устанавливаемым</w:t>
      </w:r>
      <w:r>
        <w:t xml:space="preserve"> соглашением сторон; </w:t>
      </w:r>
    </w:p>
    <w:p w:rsidR="00000000" w:rsidRDefault="0004127F">
      <w:pPr>
        <w:ind w:firstLine="400"/>
        <w:jc w:val="both"/>
      </w:pPr>
      <w:r>
        <w:t>2) рынка централизованной торговли электрической энергией, представляющего собой организованную торговую площадку для купли-продажи электрической энергии на краткосрочном (спот-торги), среднесрочном (неделя, месяц) и долгосрочном (ква</w:t>
      </w:r>
      <w:r>
        <w:t xml:space="preserve">ртал, год) основании; </w:t>
      </w:r>
    </w:p>
    <w:p w:rsidR="00000000" w:rsidRDefault="0004127F">
      <w:pPr>
        <w:ind w:firstLine="400"/>
        <w:jc w:val="both"/>
      </w:pPr>
      <w:r>
        <w:t>3) балансирующего рынка в режиме реального времени, функционирующего в целях физического и последующего финансового урегулирования почасовых дисбалансов, возникающих в операционные сутки между фактическими и договорными величинами пр</w:t>
      </w:r>
      <w:r>
        <w:t xml:space="preserve">оизводства - потребления электрической энергии в единой электроэнергетической системе Республики Казахстан, утвержденными системным оператором в суточном графике производства-потребления электрической энергии; </w:t>
      </w:r>
    </w:p>
    <w:p w:rsidR="00000000" w:rsidRDefault="0004127F">
      <w:pPr>
        <w:jc w:val="both"/>
      </w:pPr>
      <w:r>
        <w:rPr>
          <w:rStyle w:val="s3"/>
        </w:rPr>
        <w:t xml:space="preserve">См. </w:t>
      </w:r>
      <w:hyperlink r:id="rId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централизованных торгов электрической энергией на балансирующем ОРЭМЭ Республики Казахстан «за день вперёд» (утверждены приказом заместителя Премьер-министра - Министра энергетики и минеральных ресурсов Республики </w:t>
      </w:r>
      <w:r>
        <w:rPr>
          <w:rStyle w:val="s3"/>
        </w:rPr>
        <w:t xml:space="preserve">Казахстан от 8 октября 2001 г. № 240). </w:t>
      </w:r>
    </w:p>
    <w:p w:rsidR="00000000" w:rsidRDefault="0004127F">
      <w:pPr>
        <w:ind w:firstLine="400"/>
        <w:jc w:val="both"/>
      </w:pPr>
      <w:r>
        <w:t>4) рынка системных и вспомогательных услуг, функционирующего на основе как приобретения у субъектов оптового рынка электрической энергии, так и оказания системным оператором соответствующих услуг субъектам оптового р</w:t>
      </w:r>
      <w:r>
        <w:t xml:space="preserve">ынка электрической энергии для обеспечения установленных государственными стандартами надежности работы единой электроэнергетической системы Республики Казахстан и качества электрической энергии. </w:t>
      </w:r>
    </w:p>
    <w:p w:rsidR="00000000" w:rsidRDefault="0004127F">
      <w:pPr>
        <w:ind w:firstLine="400"/>
        <w:jc w:val="both"/>
      </w:pPr>
      <w:r>
        <w:t>2. Оператор рынка централизованной торговли электрической э</w:t>
      </w:r>
      <w:r>
        <w:t xml:space="preserve">нергией: </w:t>
      </w:r>
    </w:p>
    <w:p w:rsidR="00000000" w:rsidRDefault="0004127F">
      <w:pPr>
        <w:ind w:firstLine="400"/>
        <w:jc w:val="both"/>
      </w:pPr>
      <w:r>
        <w:t xml:space="preserve">1) осуществляет организацию и проведение спот-торгов; </w:t>
      </w:r>
    </w:p>
    <w:p w:rsidR="00000000" w:rsidRDefault="0004127F">
      <w:pPr>
        <w:ind w:firstLine="400"/>
        <w:jc w:val="both"/>
      </w:pPr>
      <w:r>
        <w:t xml:space="preserve">2) осуществляет организацию и проведение централизованной торговли электрической энергией на среднесрочный (неделя, месяц) и долгосрочный (квартал, год) периоды; </w:t>
      </w:r>
    </w:p>
    <w:p w:rsidR="00000000" w:rsidRDefault="0004127F">
      <w:pPr>
        <w:ind w:firstLine="400"/>
        <w:jc w:val="both"/>
      </w:pPr>
      <w:r>
        <w:t>3) обеспечивает равные услов</w:t>
      </w:r>
      <w:r>
        <w:t xml:space="preserve">ия доступа субъектов оптового рынка электрической энергии на рынок централизованной торговли электрической энергией; </w:t>
      </w:r>
    </w:p>
    <w:p w:rsidR="00000000" w:rsidRDefault="0004127F">
      <w:pPr>
        <w:ind w:firstLine="400"/>
        <w:jc w:val="both"/>
      </w:pPr>
      <w:r>
        <w:t xml:space="preserve">4) определяет соответствие субъектов оптового рынка электрической энергии требованиям, установленным правилами централизованной торговли электрической энергией; </w:t>
      </w:r>
    </w:p>
    <w:p w:rsidR="00000000" w:rsidRDefault="0004127F">
      <w:pPr>
        <w:ind w:firstLine="400"/>
        <w:jc w:val="both"/>
      </w:pPr>
      <w:r>
        <w:t>5) осуществляет регистрацию и учет заключенных сделок по купле-продаже электрической энергии н</w:t>
      </w:r>
      <w:r>
        <w:t xml:space="preserve">а централизованных торгах электрической энергией; </w:t>
      </w:r>
    </w:p>
    <w:p w:rsidR="00000000" w:rsidRDefault="0004127F">
      <w:pPr>
        <w:ind w:firstLine="400"/>
        <w:jc w:val="both"/>
      </w:pPr>
      <w:r>
        <w:t>6) обеспечивает в пределах своей компетенции субъектов оптового рынка электрической энергии информацией по индикативным ценам на электрическую энергию, сложившимся на централизованных торгах, и другой рыно</w:t>
      </w:r>
      <w:r>
        <w:t xml:space="preserve">чной информацией. </w:t>
      </w:r>
    </w:p>
    <w:p w:rsidR="00000000" w:rsidRDefault="0004127F">
      <w:pPr>
        <w:jc w:val="both"/>
      </w:pPr>
      <w:r>
        <w:rPr>
          <w:rStyle w:val="s3"/>
        </w:rPr>
        <w:t xml:space="preserve">См. </w:t>
      </w:r>
      <w:hyperlink r:id="rId8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функционирования оптового рынка электрической энергии Республики Казахстан.</w:t>
      </w:r>
    </w:p>
    <w:p w:rsidR="00000000" w:rsidRDefault="0004127F">
      <w:pPr>
        <w:jc w:val="both"/>
      </w:pPr>
      <w:r>
        <w:rPr>
          <w:rStyle w:val="s3"/>
        </w:rPr>
        <w:t> 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16.</w:t>
      </w:r>
      <w:r>
        <w:t xml:space="preserve"> Розничный рынок электрической энергии </w:t>
      </w:r>
    </w:p>
    <w:p w:rsidR="00000000" w:rsidRDefault="0004127F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1 внесены изменения в соответствии с </w:t>
      </w:r>
      <w:hyperlink r:id="rId83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8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t xml:space="preserve">1. </w:t>
      </w:r>
      <w:hyperlink r:id="rId85" w:anchor="sub_id=5800" w:history="1">
        <w:r>
          <w:rPr>
            <w:rStyle w:val="a3"/>
          </w:rPr>
          <w:t>Порядок</w:t>
        </w:r>
      </w:hyperlink>
      <w:r>
        <w:t xml:space="preserve"> доступа на розничный рынок электрической энергии определяется </w:t>
      </w:r>
      <w:r>
        <w:rPr>
          <w:rStyle w:val="s0"/>
        </w:rPr>
        <w:t>государственным органом, осуществляющим контроль и регулирование деятельности в сферах естественны</w:t>
      </w:r>
      <w:r>
        <w:rPr>
          <w:rStyle w:val="s0"/>
        </w:rPr>
        <w:t>х монополий</w:t>
      </w:r>
      <w:r>
        <w:t xml:space="preserve">. </w:t>
      </w:r>
    </w:p>
    <w:p w:rsidR="00000000" w:rsidRDefault="0004127F">
      <w:pPr>
        <w:ind w:firstLine="400"/>
        <w:jc w:val="both"/>
      </w:pPr>
      <w:r>
        <w:t xml:space="preserve">2. Региональные электросетевые компании осуществляют функции передачи электрической энергии по электрическим сетям в границах ее балансовой принадлежности. </w:t>
      </w:r>
    </w:p>
    <w:p w:rsidR="00000000" w:rsidRDefault="0004127F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86" w:anchor="sub_id=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87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t>4. Гарантирующим поставщикам электрической энергии при осуществлении хозяйственной деятельност</w:t>
      </w:r>
      <w:r>
        <w:t xml:space="preserve">и не могут быть предоставлены преимущества по отношению к иным энергоснабжающим организациям. </w:t>
      </w:r>
    </w:p>
    <w:p w:rsidR="00000000" w:rsidRDefault="0004127F">
      <w:pPr>
        <w:jc w:val="both"/>
      </w:pPr>
      <w:r>
        <w:rPr>
          <w:rStyle w:val="s3"/>
        </w:rPr>
        <w:t xml:space="preserve">См. </w:t>
      </w:r>
      <w:hyperlink r:id="rId8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организации и функционирования розничного рынка электрической энергии, а также доступа и предоставления услуг на данном рынке.</w:t>
      </w:r>
    </w:p>
    <w:p w:rsidR="00000000" w:rsidRDefault="0004127F">
      <w:pPr>
        <w:jc w:val="both"/>
      </w:pPr>
      <w:r>
        <w:rPr>
          <w:rStyle w:val="s3"/>
        </w:rPr>
        <w:t> 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17.</w:t>
      </w:r>
      <w:r>
        <w:t xml:space="preserve"> Договоры на оптовом рынке электрической энергии </w:t>
      </w:r>
    </w:p>
    <w:p w:rsidR="00000000" w:rsidRDefault="0004127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9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t>1. Купля-продажа электрической энергии, оказание услуг по пе</w:t>
      </w:r>
      <w:r>
        <w:t>редаче электрической энергии, технической диспетчеризации, регулированию электрической мощности, балансированию производства-потребления электрической энергии</w:t>
      </w:r>
      <w:r>
        <w:rPr>
          <w:rStyle w:val="s0"/>
        </w:rPr>
        <w:t xml:space="preserve">, организации и функционированию централизованных торгов электрической энергией </w:t>
      </w:r>
      <w:r>
        <w:t>на оптовом рынке э</w:t>
      </w:r>
      <w:r>
        <w:t xml:space="preserve">лектрической энергии осуществляются на основании договоров, заключаемых в соответствии с </w:t>
      </w:r>
      <w:hyperlink r:id="rId91" w:anchor="sub_id=482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 и иными </w:t>
      </w:r>
      <w:hyperlink r:id="rId92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 </w:t>
      </w:r>
    </w:p>
    <w:p w:rsidR="00000000" w:rsidRDefault="0004127F">
      <w:pPr>
        <w:ind w:firstLine="400"/>
        <w:jc w:val="both"/>
      </w:pPr>
      <w:r>
        <w:t xml:space="preserve">2. Договоры купли-продажи электрической энергии должны содержать: </w:t>
      </w:r>
    </w:p>
    <w:p w:rsidR="00000000" w:rsidRDefault="0004127F">
      <w:pPr>
        <w:ind w:firstLine="400"/>
        <w:jc w:val="both"/>
      </w:pPr>
      <w:r>
        <w:t xml:space="preserve">1) график суточного электропотребления; </w:t>
      </w:r>
    </w:p>
    <w:p w:rsidR="00000000" w:rsidRDefault="0004127F">
      <w:pPr>
        <w:ind w:firstLine="400"/>
        <w:jc w:val="both"/>
      </w:pPr>
      <w:r>
        <w:t>2) порядок резервирования энергопроизводящими</w:t>
      </w:r>
      <w:r>
        <w:t xml:space="preserve"> организациями электрической мощности. </w:t>
      </w:r>
    </w:p>
    <w:p w:rsidR="00000000" w:rsidRDefault="0004127F">
      <w:pPr>
        <w:ind w:firstLine="400"/>
        <w:jc w:val="both"/>
      </w:pPr>
      <w:r>
        <w:t>3. Договоры купли-продажи электрической энергии, договоры на оказание услуг по передаче электрической энергии, технической диспетчеризации, регулированию электрической мощности, балансированию производства-потреблени</w:t>
      </w:r>
      <w:r>
        <w:t xml:space="preserve">я электрической энергии на оптовом рынке электрической энергии должны содержать условия и порядок прекращения энергоснабжения или оказания соответствующих услуг в случае несвоевременной оплаты по договору. </w:t>
      </w:r>
    </w:p>
    <w:p w:rsidR="00000000" w:rsidRDefault="0004127F">
      <w:pPr>
        <w:jc w:val="both"/>
      </w:pPr>
      <w:r>
        <w:rPr>
          <w:rStyle w:val="s3"/>
        </w:rPr>
        <w:t xml:space="preserve">См.: </w:t>
      </w:r>
      <w:hyperlink r:id="rId93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функционирования оптового рынка электрической энергии Республики Казахстан.</w:t>
      </w:r>
    </w:p>
    <w:p w:rsidR="00000000" w:rsidRDefault="0004127F">
      <w:pPr>
        <w:jc w:val="both"/>
      </w:pPr>
      <w:r>
        <w:rPr>
          <w:rStyle w:val="s3"/>
        </w:rPr>
        <w:t> 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18.</w:t>
      </w:r>
      <w:r>
        <w:t xml:space="preserve"> Договоры на розничном рынке электрической и тепловой энергии </w:t>
      </w:r>
    </w:p>
    <w:p w:rsidR="00000000" w:rsidRDefault="0004127F">
      <w:pPr>
        <w:ind w:firstLine="400"/>
        <w:jc w:val="both"/>
      </w:pPr>
      <w:r>
        <w:t>1. Купля-продажа электрической и тепловой энерг</w:t>
      </w:r>
      <w:r>
        <w:t xml:space="preserve">ии на розничном рынке осуществляется на основании договоров энергоснабжения, заключаемых потребителями с энергоснабжающими организациями. </w:t>
      </w:r>
    </w:p>
    <w:p w:rsidR="00000000" w:rsidRDefault="0004127F">
      <w:pPr>
        <w:ind w:firstLine="400"/>
        <w:jc w:val="both"/>
      </w:pPr>
      <w:r>
        <w:t xml:space="preserve">2. Договоры, заключаемые энергоснабжающими и энергопередающими организациями на розничном рынке, обязаны содержать </w:t>
      </w:r>
      <w:hyperlink r:id="rId94" w:history="1">
        <w:r>
          <w:rPr>
            <w:rStyle w:val="a3"/>
          </w:rPr>
          <w:t>равные условия</w:t>
        </w:r>
      </w:hyperlink>
      <w:r>
        <w:t xml:space="preserve"> для всех участников розничного рынка электрической и тепловой энергии. </w:t>
      </w:r>
    </w:p>
    <w:p w:rsidR="00000000" w:rsidRDefault="0004127F">
      <w:pPr>
        <w:ind w:firstLine="400"/>
        <w:jc w:val="both"/>
      </w:pPr>
      <w:r>
        <w:t>3. Цены и условия поставки электрической энергии, поставляемой энергоснабжающими организациями, устанав</w:t>
      </w:r>
      <w:r>
        <w:t xml:space="preserve">ливаются в соответствии с договором купли-продажи по соглашению сторон с учетом тарифа энергопередающей организации. </w:t>
      </w:r>
    </w:p>
    <w:p w:rsidR="00000000" w:rsidRDefault="0004127F">
      <w:pPr>
        <w:ind w:firstLine="400"/>
        <w:jc w:val="both"/>
      </w:pPr>
      <w:r>
        <w:t>4. Передача электрической энергии по региональным электрическим сетям осуществляется на основании договора на оказание услуг по передаче э</w:t>
      </w:r>
      <w:r>
        <w:t xml:space="preserve">лектрической энергии, заключаемого энергоснабжающей организацией или потребителем с региональной электросетевой компанией, по </w:t>
      </w:r>
      <w:hyperlink r:id="rId95" w:history="1">
        <w:r>
          <w:rPr>
            <w:rStyle w:val="a3"/>
          </w:rPr>
          <w:t>типовой форме</w:t>
        </w:r>
      </w:hyperlink>
      <w:r>
        <w:t xml:space="preserve">, установленной Правительством Республики Казахстан. </w:t>
      </w:r>
    </w:p>
    <w:p w:rsidR="00000000" w:rsidRDefault="0004127F">
      <w:pPr>
        <w:spacing w:after="240"/>
        <w:ind w:firstLine="400"/>
        <w:jc w:val="both"/>
      </w:pPr>
      <w:r>
        <w:t>5. Договор энергоснабжения между гарантирующими поставщиками и потребителями электрической энергии является публичным.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19.</w:t>
      </w:r>
      <w:r>
        <w:t xml:space="preserve"> Права и обязанности потребителей электрической и тепловой энергии </w:t>
      </w:r>
    </w:p>
    <w:p w:rsidR="00000000" w:rsidRDefault="0004127F">
      <w:pPr>
        <w:ind w:firstLine="400"/>
        <w:jc w:val="both"/>
      </w:pPr>
      <w:r>
        <w:t xml:space="preserve">1. Потребители электрической и тепловой энергии имеют право: </w:t>
      </w:r>
    </w:p>
    <w:p w:rsidR="00000000" w:rsidRDefault="0004127F">
      <w:pPr>
        <w:ind w:firstLine="400"/>
        <w:jc w:val="both"/>
      </w:pPr>
      <w:r>
        <w:t xml:space="preserve">1) получать электрическую и тепловую энергию в соответствии с заключенными договорами; </w:t>
      </w:r>
    </w:p>
    <w:p w:rsidR="00000000" w:rsidRDefault="0004127F">
      <w:pPr>
        <w:ind w:firstLine="400"/>
        <w:jc w:val="both"/>
      </w:pPr>
      <w:r>
        <w:t>2) требовать от энергопроизводящей, энергопередающей и энергоснабжающей организаций возмещения реального у</w:t>
      </w:r>
      <w:r>
        <w:t xml:space="preserve">щерба, причиненного недопоставкой или поставкой некачественной электрической и тепловой энергии, в соответствии с условиями заключенных договоров; </w:t>
      </w:r>
    </w:p>
    <w:p w:rsidR="00000000" w:rsidRDefault="0004127F">
      <w:pPr>
        <w:ind w:firstLine="400"/>
        <w:jc w:val="both"/>
      </w:pPr>
      <w:r>
        <w:t xml:space="preserve">3) обращаться в суд для решения спорных вопросов, связанных с заключением и исполнением договоров; </w:t>
      </w:r>
    </w:p>
    <w:p w:rsidR="00000000" w:rsidRDefault="0004127F">
      <w:pPr>
        <w:jc w:val="both"/>
      </w:pPr>
      <w:r>
        <w:rPr>
          <w:rStyle w:val="s3"/>
        </w:rPr>
        <w:t>В подпун</w:t>
      </w:r>
      <w:r>
        <w:rPr>
          <w:rStyle w:val="s3"/>
        </w:rPr>
        <w:t xml:space="preserve">кт 4) внесены изменения в соответствии с </w:t>
      </w:r>
      <w:hyperlink r:id="rId96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 xml:space="preserve">электроэнергию по дифференцированным тарифным системам учета в порядке, установленном законодательством Республики Казахстан. </w:t>
      </w:r>
    </w:p>
    <w:p w:rsidR="00000000" w:rsidRDefault="0004127F">
      <w:pPr>
        <w:ind w:firstLine="400"/>
        <w:jc w:val="both"/>
      </w:pPr>
      <w:r>
        <w:t xml:space="preserve">2. Потребители электрической и тепловой энергии обязаны: </w:t>
      </w:r>
    </w:p>
    <w:p w:rsidR="00000000" w:rsidRDefault="0004127F">
      <w:pPr>
        <w:ind w:firstLine="400"/>
        <w:jc w:val="both"/>
      </w:pPr>
      <w:r>
        <w:t>1) поддерживать надлежащее тех</w:t>
      </w:r>
      <w:r>
        <w:t xml:space="preserve">ническое состояние электро- и энергоустановок и приборов коммерческого учета, находящихся в собственности потребителей, выполнять требования к их техническому состоянию в соответствии с </w:t>
      </w:r>
      <w:hyperlink r:id="rId98" w:history="1">
        <w:r>
          <w:rPr>
            <w:rStyle w:val="a3"/>
          </w:rPr>
          <w:t>правилами пользования электрической и тепловой энергией</w:t>
        </w:r>
      </w:hyperlink>
      <w:r>
        <w:t xml:space="preserve">; </w:t>
      </w:r>
    </w:p>
    <w:p w:rsidR="00000000" w:rsidRDefault="0004127F">
      <w:pPr>
        <w:ind w:firstLine="400"/>
        <w:jc w:val="both"/>
      </w:pPr>
      <w:r>
        <w:t xml:space="preserve">2) соблюдать режимы энергопотребления, определенные договором купли-продажи электрической и тепловой энергии; </w:t>
      </w:r>
    </w:p>
    <w:p w:rsidR="00000000" w:rsidRDefault="0004127F">
      <w:pPr>
        <w:ind w:firstLine="400"/>
        <w:jc w:val="both"/>
      </w:pPr>
      <w:r>
        <w:t>3) выполнять нормативные требования, направленные на поддержание стандартной частоты эл</w:t>
      </w:r>
      <w:r>
        <w:t xml:space="preserve">ектрической энергии в единой электроэнергетической системе Республики Казахстан; </w:t>
      </w:r>
    </w:p>
    <w:p w:rsidR="00000000" w:rsidRDefault="0004127F">
      <w:pPr>
        <w:ind w:firstLine="400"/>
        <w:jc w:val="both"/>
      </w:pPr>
      <w:r>
        <w:t xml:space="preserve">4) своевременно оплачивать отпущенную, переданную и потребленную электрическую и (или) тепловую энергию согласно заключенным договорам; </w:t>
      </w:r>
    </w:p>
    <w:p w:rsidR="00000000" w:rsidRDefault="0004127F">
      <w:pPr>
        <w:jc w:val="both"/>
      </w:pPr>
      <w:r>
        <w:rPr>
          <w:rStyle w:val="s3"/>
        </w:rPr>
        <w:t>В подпункт 5) внесены изменения в соо</w:t>
      </w:r>
      <w:r>
        <w:rPr>
          <w:rStyle w:val="s3"/>
        </w:rPr>
        <w:t xml:space="preserve">тветствии с </w:t>
      </w:r>
      <w:hyperlink r:id="rId99" w:anchor="sub_id=6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00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t>5) допускать работников э</w:t>
      </w:r>
      <w:r>
        <w:t xml:space="preserve">нергоснабжающих и энергопередающих организаций к приборам коммерческого учета, а также работников </w:t>
      </w:r>
      <w:r>
        <w:rPr>
          <w:rStyle w:val="s0"/>
        </w:rPr>
        <w:t>государственного органа по государственному энергетическому надзору и контролю</w:t>
      </w:r>
      <w:r>
        <w:t xml:space="preserve"> для осуществления контроля технического состояния и безопасности эксплуатации э</w:t>
      </w:r>
      <w:r>
        <w:t xml:space="preserve">лектро- и энергоустановок; </w:t>
      </w:r>
    </w:p>
    <w:p w:rsidR="00000000" w:rsidRDefault="0004127F">
      <w:pPr>
        <w:jc w:val="both"/>
      </w:pPr>
      <w:r>
        <w:rPr>
          <w:rStyle w:val="s3"/>
        </w:rPr>
        <w:t xml:space="preserve">Подпункт 6) изложен в редакции </w:t>
      </w:r>
      <w:hyperlink r:id="rId101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02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rPr>
          <w:rStyle w:val="s0"/>
        </w:rPr>
        <w:t xml:space="preserve">6) при подключении дополнительных мощностей компенсировать затраты энергопроизводящих и энергопередающих организаций для расширения и реконструкции объектов электроэнергетических установок в </w:t>
      </w:r>
      <w:hyperlink r:id="rId103" w:history="1">
        <w:r>
          <w:rPr>
            <w:rStyle w:val="a3"/>
          </w:rPr>
          <w:t>порядке, установленном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04127F">
      <w:pPr>
        <w:ind w:firstLine="400"/>
        <w:jc w:val="both"/>
      </w:pPr>
      <w:r>
        <w:t> </w:t>
      </w:r>
    </w:p>
    <w:p w:rsidR="00000000" w:rsidRDefault="0004127F">
      <w:pPr>
        <w:jc w:val="center"/>
      </w:pPr>
      <w:bookmarkStart w:id="8" w:name="SUB200000"/>
      <w:bookmarkEnd w:id="8"/>
      <w:r>
        <w:rPr>
          <w:rStyle w:val="s1"/>
        </w:rPr>
        <w:t>Глава 5. Управление объектами электроэнергетики при</w:t>
      </w:r>
      <w:r>
        <w:t xml:space="preserve"> </w:t>
      </w:r>
    </w:p>
    <w:p w:rsidR="00000000" w:rsidRDefault="0004127F">
      <w:pPr>
        <w:jc w:val="center"/>
      </w:pPr>
      <w:r>
        <w:rPr>
          <w:rStyle w:val="s1"/>
        </w:rPr>
        <w:t>аварийных нарушениях в единой электроэнергетической системе</w:t>
      </w:r>
      <w:r>
        <w:t xml:space="preserve"> </w:t>
      </w:r>
    </w:p>
    <w:p w:rsidR="00000000" w:rsidRDefault="0004127F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20.</w:t>
      </w:r>
      <w:r>
        <w:t xml:space="preserve"> Меры, предпринимаемые для пре</w:t>
      </w:r>
      <w:r>
        <w:t xml:space="preserve">дотвращения и ликвидации аварийных нарушений </w:t>
      </w:r>
    </w:p>
    <w:p w:rsidR="00000000" w:rsidRDefault="0004127F">
      <w:pPr>
        <w:ind w:firstLine="400"/>
        <w:jc w:val="both"/>
      </w:pPr>
      <w:r>
        <w:t xml:space="preserve">1. Классификация аварийных нарушений в единой электроэнергетической системе Республики Казахстан, </w:t>
      </w:r>
      <w:hyperlink r:id="rId104" w:history="1">
        <w:r>
          <w:rPr>
            <w:rStyle w:val="a3"/>
          </w:rPr>
          <w:t>порядок</w:t>
        </w:r>
      </w:hyperlink>
      <w:r>
        <w:t xml:space="preserve"> осуществления мер, предпринимаемых для и</w:t>
      </w:r>
      <w:r>
        <w:t xml:space="preserve">х предотвращения и ликвидации, определяются </w:t>
      </w:r>
      <w:hyperlink r:id="rId105" w:history="1">
        <w:r>
          <w:rPr>
            <w:rStyle w:val="a3"/>
          </w:rPr>
          <w:t>уполномоченным органом</w:t>
        </w:r>
      </w:hyperlink>
      <w:r>
        <w:t xml:space="preserve">. </w:t>
      </w:r>
    </w:p>
    <w:p w:rsidR="00000000" w:rsidRDefault="0004127F">
      <w:pPr>
        <w:ind w:firstLine="400"/>
        <w:jc w:val="both"/>
      </w:pPr>
      <w:r>
        <w:t>2. Для ликвидации системных аварий системный оператор привлекает резервные мощности любых энергопроизводящих организаций не</w:t>
      </w:r>
      <w:r>
        <w:t xml:space="preserve">зависимо от формы собственности и автономные источники питания потребителей. </w:t>
      </w:r>
    </w:p>
    <w:p w:rsidR="00000000" w:rsidRDefault="0004127F">
      <w:pPr>
        <w:ind w:firstLine="400"/>
        <w:jc w:val="both"/>
      </w:pPr>
      <w:r>
        <w:t>3. При недостатке мощности для ликвидации аварийных нарушений системный оператор имеет право оперативно вносить изменения в утвержденные графики расходов воды через гидроузлы для</w:t>
      </w:r>
      <w:r>
        <w:t xml:space="preserve"> использования аварийного резерва гидроэлектростанций. </w:t>
      </w:r>
    </w:p>
    <w:p w:rsidR="00000000" w:rsidRDefault="0004127F">
      <w:pPr>
        <w:spacing w:after="240"/>
        <w:ind w:firstLine="400"/>
        <w:jc w:val="both"/>
      </w:pPr>
      <w:r>
        <w:t>4. При возникновении дисбаланса, не покрываемого балансирующим рынком электрической энергии в целях поддержания нормативной частоты электрического тока в единой электроэнергетической системе Республик</w:t>
      </w:r>
      <w:r>
        <w:t>и Казахстан, системный оператор имеет право осуществлять куплю-продажу электрической энергии.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21.</w:t>
      </w:r>
      <w:r>
        <w:t xml:space="preserve"> Энергоснабжение по аварийной брони </w:t>
      </w:r>
    </w:p>
    <w:p w:rsidR="00000000" w:rsidRDefault="0004127F">
      <w:pPr>
        <w:ind w:firstLine="400"/>
        <w:jc w:val="both"/>
      </w:pPr>
      <w:r>
        <w:t>1. При возникновении системной аварии энергоснабжение потребителей осуществляется по разрабатываемым энергопередающими организациями схемам, обеспечивающим поставку электрической мощности в размере аварийной брони для организаций хозяйственной инфраструкту</w:t>
      </w:r>
      <w:r>
        <w:t xml:space="preserve">ры, в силу технологических причин нуждающихся в непрерывном энергоснабжении, остановка деятельности которых влечет за собой угрозу жизни людей, а также катастрофические экологические, социальные или экономические последствия. </w:t>
      </w:r>
    </w:p>
    <w:p w:rsidR="00000000" w:rsidRDefault="0004127F">
      <w:pPr>
        <w:ind w:firstLine="400"/>
        <w:jc w:val="both"/>
      </w:pPr>
      <w:r>
        <w:t xml:space="preserve">2. </w:t>
      </w:r>
      <w:hyperlink r:id="rId106" w:history="1">
        <w:r>
          <w:rPr>
            <w:rStyle w:val="a3"/>
          </w:rPr>
          <w:t>Порядок и условия</w:t>
        </w:r>
      </w:hyperlink>
      <w:r>
        <w:t xml:space="preserve"> энергоснабжения потребителей, имеющих аварийную бронь, утверждаются Правительством Республики Казахстан. </w:t>
      </w:r>
    </w:p>
    <w:p w:rsidR="00000000" w:rsidRDefault="0004127F">
      <w:pPr>
        <w:spacing w:after="240"/>
        <w:ind w:firstLine="400"/>
        <w:jc w:val="both"/>
      </w:pPr>
      <w:r>
        <w:t>3. Государственным учреждениям, содержащимся за счет бюджетных средств, аварийная бронь предос</w:t>
      </w:r>
      <w:r>
        <w:t xml:space="preserve">тавляется в пределах средств, предусмотренных на расходы государственных учреждений по потреблению электрической энергии, а также при наличии соответствующей банковской гарантии, оформленной в порядке, установленном законодательством Республики Казахстан, </w:t>
      </w:r>
      <w:r>
        <w:t>для государственных предприятий и иных организаций.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22.</w:t>
      </w:r>
      <w:r>
        <w:t xml:space="preserve"> Обеспечение сохранности и целостности объектов электроэнергетики </w:t>
      </w:r>
    </w:p>
    <w:p w:rsidR="00000000" w:rsidRDefault="0004127F">
      <w:pPr>
        <w:ind w:firstLine="400"/>
        <w:jc w:val="both"/>
      </w:pPr>
      <w:r>
        <w:t>1. Охрана наиболее важных объектов электроэнергетики осуществляется специальными службами военизированной охраны или подразделе</w:t>
      </w:r>
      <w:r>
        <w:t xml:space="preserve">ниями Министерства внутренних дел Республики Казахстан. Перечни таких объектов устанавливаются Правительством Республики Казахстан. </w:t>
      </w:r>
    </w:p>
    <w:p w:rsidR="00000000" w:rsidRDefault="0004127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7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08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t xml:space="preserve">2. </w:t>
      </w:r>
      <w:hyperlink r:id="rId109" w:history="1">
        <w:r>
          <w:rPr>
            <w:rStyle w:val="a3"/>
          </w:rPr>
          <w:t>Правила</w:t>
        </w:r>
      </w:hyperlink>
      <w:r>
        <w:t xml:space="preserve"> охраны электрических и тепловых сетей</w:t>
      </w:r>
      <w:r>
        <w:rPr>
          <w:rStyle w:val="s0"/>
        </w:rPr>
        <w:t xml:space="preserve">, производства работ в охранных зонах электрических и тепловых сетей </w:t>
      </w:r>
      <w:r>
        <w:t xml:space="preserve">утверждаются Правительством Республики Казахстан. </w:t>
      </w:r>
    </w:p>
    <w:p w:rsidR="00000000" w:rsidRDefault="0004127F">
      <w:pPr>
        <w:ind w:firstLine="400"/>
        <w:jc w:val="both"/>
      </w:pPr>
      <w:r>
        <w:t>3. Имущество энергопроизводящих, энергопередающих организаций, участвующее в едином технологическом процессе производства и передачи эле</w:t>
      </w:r>
      <w:r>
        <w:t xml:space="preserve">ктрической и (или) тепловой энергии, является неделимым. </w:t>
      </w:r>
    </w:p>
    <w:p w:rsidR="00000000" w:rsidRDefault="0004127F">
      <w:pPr>
        <w:spacing w:after="240"/>
        <w:ind w:firstLine="400"/>
        <w:jc w:val="both"/>
      </w:pPr>
      <w:r>
        <w:t>4. Купля-продажа, передача в аренду или в доверительное управление объектов электроэнергетики и (или) его отдельных частей независимо от форм собственности осуществляются с предварительного уведомле</w:t>
      </w:r>
      <w:r>
        <w:t>ния и согласования с уполномоченным органом и государственным органом, осуществляющим контроль и регулирование деятельности в сфере естественной монополии.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23.</w:t>
      </w:r>
      <w:r>
        <w:t xml:space="preserve"> Ответственность за нарушение законодательства Республики Казахстан об электроэнергетике </w:t>
      </w:r>
    </w:p>
    <w:p w:rsidR="00000000" w:rsidRDefault="0004127F">
      <w:pPr>
        <w:spacing w:after="240"/>
        <w:ind w:firstLine="400"/>
        <w:jc w:val="both"/>
      </w:pPr>
      <w:r>
        <w:t xml:space="preserve">Лица, виновные в нарушении законодательства Республики Казахстан об электроэнергетике, несут ответственность в порядке, установленном </w:t>
      </w:r>
      <w:hyperlink r:id="rId11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04127F">
      <w:pPr>
        <w:spacing w:after="240"/>
        <w:jc w:val="center"/>
      </w:pPr>
      <w:bookmarkStart w:id="9" w:name="SUB240000"/>
      <w:bookmarkEnd w:id="9"/>
      <w:r>
        <w:rPr>
          <w:rStyle w:val="s1"/>
        </w:rPr>
        <w:t>Глава 6. Заключительные</w:t>
      </w:r>
      <w:r>
        <w:rPr>
          <w:rStyle w:val="s1"/>
        </w:rPr>
        <w:t xml:space="preserve"> и переходные положения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24.</w:t>
      </w:r>
      <w:r>
        <w:t xml:space="preserve"> Порядок введения в действие настоящего Закона </w:t>
      </w:r>
    </w:p>
    <w:p w:rsidR="00000000" w:rsidRDefault="0004127F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111" w:history="1">
        <w:r>
          <w:rPr>
            <w:rStyle w:val="a3"/>
          </w:rPr>
          <w:t>опубликования</w:t>
        </w:r>
      </w:hyperlink>
      <w:r>
        <w:t xml:space="preserve">, за исключением: </w:t>
      </w:r>
    </w:p>
    <w:p w:rsidR="00000000" w:rsidRDefault="0004127F">
      <w:pPr>
        <w:ind w:firstLine="400"/>
        <w:jc w:val="both"/>
      </w:pPr>
      <w:r>
        <w:t xml:space="preserve">1) пункта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3"/>
          </w:rPr>
          <w:t>статьи 14</w:t>
        </w:r>
      </w:hyperlink>
      <w:r>
        <w:t xml:space="preserve">, которые вводятся с 1 октября 2004 года; </w:t>
      </w:r>
    </w:p>
    <w:p w:rsidR="00000000" w:rsidRDefault="0004127F">
      <w:pPr>
        <w:jc w:val="both"/>
      </w:pPr>
      <w:r>
        <w:rPr>
          <w:rStyle w:val="s3"/>
        </w:rPr>
        <w:t xml:space="preserve">Подпункт 2 изложен в редакции </w:t>
      </w:r>
      <w:hyperlink r:id="rId112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11.04.06 г. № 136-III (</w:t>
      </w:r>
      <w:hyperlink r:id="rId113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3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04127F">
      <w:pPr>
        <w:jc w:val="both"/>
      </w:pPr>
      <w:r>
        <w:rPr>
          <w:rStyle w:val="s3"/>
        </w:rPr>
        <w:t>В пункт 2 внесены изменения в соответ</w:t>
      </w:r>
      <w:r>
        <w:rPr>
          <w:rStyle w:val="s3"/>
        </w:rPr>
        <w:t xml:space="preserve">ствии с </w:t>
      </w:r>
      <w:hyperlink r:id="rId114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1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04127F">
      <w:pPr>
        <w:ind w:firstLine="400"/>
        <w:jc w:val="both"/>
      </w:pPr>
      <w:r>
        <w:t>2. Нормы, установленные подпун</w:t>
      </w:r>
      <w:r>
        <w:t xml:space="preserve">ктом 4) пункта 1 и подпунктом 2) пункта 2 </w:t>
      </w:r>
      <w:hyperlink w:anchor="sub100000" w:history="1">
        <w:r>
          <w:rPr>
            <w:rStyle w:val="a3"/>
          </w:rPr>
          <w:t>статьи 10</w:t>
        </w:r>
      </w:hyperlink>
      <w:r>
        <w:t xml:space="preserve">, действуют до 31 декабря </w:t>
      </w:r>
      <w:r>
        <w:rPr>
          <w:rStyle w:val="s0"/>
        </w:rPr>
        <w:t xml:space="preserve">2007 </w:t>
      </w:r>
      <w:r>
        <w:t xml:space="preserve">года. </w:t>
      </w:r>
    </w:p>
    <w:p w:rsidR="00000000" w:rsidRDefault="0004127F">
      <w:pPr>
        <w:spacing w:after="240"/>
        <w:ind w:firstLine="400"/>
        <w:jc w:val="both"/>
      </w:pPr>
      <w:r>
        <w:t xml:space="preserve">3. Признать утратившим силу </w:t>
      </w:r>
      <w:hyperlink r:id="rId116" w:history="1">
        <w:r>
          <w:rPr>
            <w:rStyle w:val="a3"/>
          </w:rPr>
          <w:t>Закон</w:t>
        </w:r>
      </w:hyperlink>
      <w:r>
        <w:t xml:space="preserve"> </w:t>
      </w:r>
      <w:r>
        <w:t>Республики Казахстан от 16 июля 1999 г. «Об электроэнергетике» (Ведомости Парламента Республики Казахстан, 1999 г., № 20, ст.729).</w:t>
      </w:r>
    </w:p>
    <w:p w:rsidR="00000000" w:rsidRDefault="0004127F">
      <w:pPr>
        <w:ind w:firstLine="400"/>
        <w:jc w:val="both"/>
      </w:pPr>
      <w:r>
        <w:rPr>
          <w:rStyle w:val="s1"/>
        </w:rPr>
        <w:t>Статья 25.</w:t>
      </w:r>
      <w:r>
        <w:t xml:space="preserve"> Заключительные и переходные положения </w:t>
      </w:r>
    </w:p>
    <w:p w:rsidR="00000000" w:rsidRDefault="0004127F">
      <w:pPr>
        <w:ind w:firstLine="400"/>
        <w:jc w:val="both"/>
      </w:pPr>
      <w:r>
        <w:t>1. Энергопередающим организациям осуществить разделение деятельности по пер</w:t>
      </w:r>
      <w:r>
        <w:t xml:space="preserve">едаче электрической и (или) тепловой энергии от деятельности по энергоснабжению до 1 октября 2004 года. </w:t>
      </w:r>
    </w:p>
    <w:p w:rsidR="00000000" w:rsidRDefault="0004127F">
      <w:pPr>
        <w:spacing w:after="240"/>
        <w:ind w:firstLine="400"/>
        <w:jc w:val="both"/>
      </w:pPr>
      <w:r>
        <w:t>2. Региональным электросетевым компаниям осуществить разделение деятельности по передаче электрической энергии от деятельности по энергоснабжению путем</w:t>
      </w:r>
      <w:r>
        <w:t xml:space="preserve"> создания энергоснабжающих организаций до 1 октября 2004 года.</w:t>
      </w:r>
    </w:p>
    <w:p w:rsidR="00000000" w:rsidRDefault="0004127F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4127F"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04127F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4127F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4127F">
      <w:r>
        <w:rPr>
          <w:rStyle w:val="s0"/>
          <w:b/>
          <w:bCs/>
        </w:rPr>
        <w:t> </w:t>
      </w:r>
    </w:p>
    <w:sectPr w:rsidR="00000000">
      <w:headerReference w:type="even" r:id="rId117"/>
      <w:headerReference w:type="default" r:id="rId118"/>
      <w:footerReference w:type="even" r:id="rId119"/>
      <w:footerReference w:type="default" r:id="rId120"/>
      <w:headerReference w:type="first" r:id="rId121"/>
      <w:footerReference w:type="first" r:id="rId1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27F" w:rsidRDefault="0004127F" w:rsidP="0004127F">
      <w:r>
        <w:separator/>
      </w:r>
    </w:p>
  </w:endnote>
  <w:endnote w:type="continuationSeparator" w:id="0">
    <w:p w:rsidR="0004127F" w:rsidRDefault="0004127F" w:rsidP="00041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27F" w:rsidRDefault="000412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27F" w:rsidRDefault="000412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27F" w:rsidRDefault="000412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27F" w:rsidRDefault="0004127F" w:rsidP="0004127F">
      <w:r>
        <w:separator/>
      </w:r>
    </w:p>
  </w:footnote>
  <w:footnote w:type="continuationSeparator" w:id="0">
    <w:p w:rsidR="0004127F" w:rsidRDefault="0004127F" w:rsidP="000412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27F" w:rsidRDefault="000412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27F" w:rsidRDefault="0004127F" w:rsidP="000412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127F" w:rsidRPr="0004127F" w:rsidRDefault="0004127F" w:rsidP="000412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09.07.04 № 588-II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27F" w:rsidRDefault="000412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127F"/>
    <w:rsid w:val="00041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12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12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12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12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12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12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12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12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84084" TargetMode="External"/><Relationship Id="rId117" Type="http://schemas.openxmlformats.org/officeDocument/2006/relationships/header" Target="header1.xml"/><Relationship Id="rId21" Type="http://schemas.openxmlformats.org/officeDocument/2006/relationships/hyperlink" Target="http://online.zakon.kz/Document/?doc_id=30051805" TargetMode="External"/><Relationship Id="rId42" Type="http://schemas.openxmlformats.org/officeDocument/2006/relationships/hyperlink" Target="http://online.zakon.kz/Document/?doc_id=1050644" TargetMode="External"/><Relationship Id="rId47" Type="http://schemas.openxmlformats.org/officeDocument/2006/relationships/hyperlink" Target="http://online.zakon.kz/Document/?doc_id=30116574" TargetMode="External"/><Relationship Id="rId63" Type="http://schemas.openxmlformats.org/officeDocument/2006/relationships/hyperlink" Target="http://online.zakon.kz/Document/?doc_id=1050769" TargetMode="External"/><Relationship Id="rId68" Type="http://schemas.openxmlformats.org/officeDocument/2006/relationships/hyperlink" Target="http://online.zakon.kz/Document/?doc_id=30084084" TargetMode="External"/><Relationship Id="rId84" Type="http://schemas.openxmlformats.org/officeDocument/2006/relationships/hyperlink" Target="http://online.zakon.kz/Document/?doc_id=30116574" TargetMode="External"/><Relationship Id="rId89" Type="http://schemas.openxmlformats.org/officeDocument/2006/relationships/hyperlink" Target="http://online.zakon.kz/Document/?doc_id=30051805" TargetMode="External"/><Relationship Id="rId112" Type="http://schemas.openxmlformats.org/officeDocument/2006/relationships/hyperlink" Target="http://online.zakon.kz/Document/?doc_id=30051805" TargetMode="External"/><Relationship Id="rId16" Type="http://schemas.openxmlformats.org/officeDocument/2006/relationships/hyperlink" Target="http://online.zakon.kz/Document/?doc_id=1005029" TargetMode="External"/><Relationship Id="rId107" Type="http://schemas.openxmlformats.org/officeDocument/2006/relationships/hyperlink" Target="http://online.zakon.kz/Document/?doc_id=30051805" TargetMode="External"/><Relationship Id="rId11" Type="http://schemas.openxmlformats.org/officeDocument/2006/relationships/hyperlink" Target="http://online.zakon.kz/Document/?doc_id=30051816" TargetMode="External"/><Relationship Id="rId32" Type="http://schemas.openxmlformats.org/officeDocument/2006/relationships/hyperlink" Target="http://online.zakon.kz/Document/?doc_id=30084084" TargetMode="External"/><Relationship Id="rId37" Type="http://schemas.openxmlformats.org/officeDocument/2006/relationships/hyperlink" Target="http://online.zakon.kz/Document/?doc_id=30084425" TargetMode="External"/><Relationship Id="rId53" Type="http://schemas.openxmlformats.org/officeDocument/2006/relationships/hyperlink" Target="http://online.zakon.kz/Document/?doc_id=30087221" TargetMode="External"/><Relationship Id="rId58" Type="http://schemas.openxmlformats.org/officeDocument/2006/relationships/hyperlink" Target="http://online.zakon.kz/Document/?doc_id=1050769" TargetMode="External"/><Relationship Id="rId74" Type="http://schemas.openxmlformats.org/officeDocument/2006/relationships/hyperlink" Target="http://online.zakon.kz/Document/?doc_id=30051805" TargetMode="External"/><Relationship Id="rId79" Type="http://schemas.openxmlformats.org/officeDocument/2006/relationships/hyperlink" Target="http://online.zakon.kz/Document/?doc_id=30116356" TargetMode="External"/><Relationship Id="rId102" Type="http://schemas.openxmlformats.org/officeDocument/2006/relationships/hyperlink" Target="http://online.zakon.kz/Document/?doc_id=30051816" TargetMode="External"/><Relationship Id="rId123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51816" TargetMode="External"/><Relationship Id="rId95" Type="http://schemas.openxmlformats.org/officeDocument/2006/relationships/hyperlink" Target="http://online.zakon.kz/Document/?doc_id=1045253" TargetMode="External"/><Relationship Id="rId22" Type="http://schemas.openxmlformats.org/officeDocument/2006/relationships/hyperlink" Target="http://online.zakon.kz/Document/?doc_id=30051816" TargetMode="External"/><Relationship Id="rId27" Type="http://schemas.openxmlformats.org/officeDocument/2006/relationships/hyperlink" Target="http://online.zakon.kz/Document/?doc_id=1051252" TargetMode="External"/><Relationship Id="rId43" Type="http://schemas.openxmlformats.org/officeDocument/2006/relationships/hyperlink" Target="http://online.zakon.kz/Document/?doc_id=30051805" TargetMode="External"/><Relationship Id="rId48" Type="http://schemas.openxmlformats.org/officeDocument/2006/relationships/hyperlink" Target="http://online.zakon.kz/Document/?doc_id=1013904" TargetMode="External"/><Relationship Id="rId64" Type="http://schemas.openxmlformats.org/officeDocument/2006/relationships/hyperlink" Target="http://online.zakon.kz/Document/?doc_id=1050769" TargetMode="External"/><Relationship Id="rId69" Type="http://schemas.openxmlformats.org/officeDocument/2006/relationships/hyperlink" Target="http://online.zakon.kz/Document/?doc_id=30084425" TargetMode="External"/><Relationship Id="rId113" Type="http://schemas.openxmlformats.org/officeDocument/2006/relationships/hyperlink" Target="http://online.zakon.kz/Document/?doc_id=30051816" TargetMode="External"/><Relationship Id="rId118" Type="http://schemas.openxmlformats.org/officeDocument/2006/relationships/header" Target="header2.xml"/><Relationship Id="rId80" Type="http://schemas.openxmlformats.org/officeDocument/2006/relationships/hyperlink" Target="http://online.zakon.kz/Document/?doc_id=30116574" TargetMode="External"/><Relationship Id="rId85" Type="http://schemas.openxmlformats.org/officeDocument/2006/relationships/hyperlink" Target="http://online.zakon.kz/Document/?doc_id=1050851" TargetMode="External"/><Relationship Id="rId12" Type="http://schemas.openxmlformats.org/officeDocument/2006/relationships/hyperlink" Target="http://online.zakon.kz/Document/?doc_id=30084084" TargetMode="External"/><Relationship Id="rId17" Type="http://schemas.openxmlformats.org/officeDocument/2006/relationships/hyperlink" Target="http://online.zakon.kz/Document/?doc_id=30084084" TargetMode="External"/><Relationship Id="rId33" Type="http://schemas.openxmlformats.org/officeDocument/2006/relationships/hyperlink" Target="http://online.zakon.kz/Document/?doc_id=30084425" TargetMode="External"/><Relationship Id="rId38" Type="http://schemas.openxmlformats.org/officeDocument/2006/relationships/hyperlink" Target="http://online.zakon.kz/Document/?doc_id=30062347" TargetMode="External"/><Relationship Id="rId59" Type="http://schemas.openxmlformats.org/officeDocument/2006/relationships/hyperlink" Target="http://online.zakon.kz/Document/?doc_id=1050769" TargetMode="External"/><Relationship Id="rId103" Type="http://schemas.openxmlformats.org/officeDocument/2006/relationships/hyperlink" Target="http://online.zakon.kz/Document/?doc_id=1050809" TargetMode="External"/><Relationship Id="rId108" Type="http://schemas.openxmlformats.org/officeDocument/2006/relationships/hyperlink" Target="http://online.zakon.kz/Document/?doc_id=30051816" TargetMode="External"/><Relationship Id="rId124" Type="http://schemas.openxmlformats.org/officeDocument/2006/relationships/theme" Target="theme/theme1.xml"/><Relationship Id="rId54" Type="http://schemas.openxmlformats.org/officeDocument/2006/relationships/hyperlink" Target="http://online.zakon.kz/Document/?doc_id=30051805" TargetMode="External"/><Relationship Id="rId70" Type="http://schemas.openxmlformats.org/officeDocument/2006/relationships/hyperlink" Target="http://online.zakon.kz/Document/?doc_id=1051252" TargetMode="External"/><Relationship Id="rId75" Type="http://schemas.openxmlformats.org/officeDocument/2006/relationships/hyperlink" Target="http://online.zakon.kz/Document/?doc_id=30051816" TargetMode="External"/><Relationship Id="rId91" Type="http://schemas.openxmlformats.org/officeDocument/2006/relationships/hyperlink" Target="http://online.zakon.kz/Document/?doc_id=1013880" TargetMode="External"/><Relationship Id="rId96" Type="http://schemas.openxmlformats.org/officeDocument/2006/relationships/hyperlink" Target="http://online.zakon.kz/Document/?doc_id=3005180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84084" TargetMode="External"/><Relationship Id="rId28" Type="http://schemas.openxmlformats.org/officeDocument/2006/relationships/hyperlink" Target="http://online.zakon.kz/Document/?doc_id=30084084" TargetMode="External"/><Relationship Id="rId49" Type="http://schemas.openxmlformats.org/officeDocument/2006/relationships/hyperlink" Target="http://online.zakon.kz/Document/?doc_id=30135076" TargetMode="External"/><Relationship Id="rId114" Type="http://schemas.openxmlformats.org/officeDocument/2006/relationships/hyperlink" Target="http://online.zakon.kz/Document/?doc_id=30051805" TargetMode="External"/><Relationship Id="rId119" Type="http://schemas.openxmlformats.org/officeDocument/2006/relationships/footer" Target="footer1.xml"/><Relationship Id="rId44" Type="http://schemas.openxmlformats.org/officeDocument/2006/relationships/hyperlink" Target="http://online.zakon.kz/Document/?doc_id=30045013" TargetMode="External"/><Relationship Id="rId60" Type="http://schemas.openxmlformats.org/officeDocument/2006/relationships/hyperlink" Target="http://online.zakon.kz/Document/?doc_id=1050769" TargetMode="External"/><Relationship Id="rId65" Type="http://schemas.openxmlformats.org/officeDocument/2006/relationships/hyperlink" Target="http://online.zakon.kz/Document/?doc_id=1030334" TargetMode="External"/><Relationship Id="rId81" Type="http://schemas.openxmlformats.org/officeDocument/2006/relationships/hyperlink" Target="http://online.zakon.kz/Document/?doc_id=1049585" TargetMode="External"/><Relationship Id="rId86" Type="http://schemas.openxmlformats.org/officeDocument/2006/relationships/hyperlink" Target="http://online.zakon.kz/Document/?doc_id=300518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1816" TargetMode="External"/><Relationship Id="rId13" Type="http://schemas.openxmlformats.org/officeDocument/2006/relationships/hyperlink" Target="http://online.zakon.kz/Document/?doc_id=30084425" TargetMode="External"/><Relationship Id="rId18" Type="http://schemas.openxmlformats.org/officeDocument/2006/relationships/hyperlink" Target="http://online.zakon.kz/Document/?doc_id=30084425" TargetMode="External"/><Relationship Id="rId39" Type="http://schemas.openxmlformats.org/officeDocument/2006/relationships/hyperlink" Target="http://online.zakon.kz/Document/?doc_id=30062413" TargetMode="External"/><Relationship Id="rId109" Type="http://schemas.openxmlformats.org/officeDocument/2006/relationships/hyperlink" Target="http://online.zakon.kz/Document/?doc_id=1012570" TargetMode="External"/><Relationship Id="rId34" Type="http://schemas.openxmlformats.org/officeDocument/2006/relationships/hyperlink" Target="http://online.zakon.kz/Document/?doc_id=30116356" TargetMode="External"/><Relationship Id="rId50" Type="http://schemas.openxmlformats.org/officeDocument/2006/relationships/hyperlink" Target="http://online.zakon.kz/Document/?doc_id=1009803" TargetMode="External"/><Relationship Id="rId55" Type="http://schemas.openxmlformats.org/officeDocument/2006/relationships/hyperlink" Target="http://online.zakon.kz/Document/?doc_id=30051816" TargetMode="External"/><Relationship Id="rId76" Type="http://schemas.openxmlformats.org/officeDocument/2006/relationships/hyperlink" Target="http://online.zakon.kz/Document/?doc_id=30116356" TargetMode="External"/><Relationship Id="rId97" Type="http://schemas.openxmlformats.org/officeDocument/2006/relationships/hyperlink" Target="http://online.zakon.kz/Document/?doc_id=30051816" TargetMode="External"/><Relationship Id="rId104" Type="http://schemas.openxmlformats.org/officeDocument/2006/relationships/hyperlink" Target="http://online.zakon.kz/Document/?doc_id=1050660" TargetMode="External"/><Relationship Id="rId120" Type="http://schemas.openxmlformats.org/officeDocument/2006/relationships/footer" Target="footer2.xml"/><Relationship Id="rId7" Type="http://schemas.openxmlformats.org/officeDocument/2006/relationships/hyperlink" Target="http://online.zakon.kz/Document/?doc_id=2049314" TargetMode="External"/><Relationship Id="rId71" Type="http://schemas.openxmlformats.org/officeDocument/2006/relationships/hyperlink" Target="http://online.zakon.kz/Document/?doc_id=30116356" TargetMode="External"/><Relationship Id="rId92" Type="http://schemas.openxmlformats.org/officeDocument/2006/relationships/hyperlink" Target="http://online.zakon.kz/Document/?doc_id=104525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425" TargetMode="External"/><Relationship Id="rId24" Type="http://schemas.openxmlformats.org/officeDocument/2006/relationships/hyperlink" Target="http://online.zakon.kz/Document/?doc_id=30084425" TargetMode="External"/><Relationship Id="rId40" Type="http://schemas.openxmlformats.org/officeDocument/2006/relationships/hyperlink" Target="http://online.zakon.kz/Document/?doc_id=30116356" TargetMode="External"/><Relationship Id="rId45" Type="http://schemas.openxmlformats.org/officeDocument/2006/relationships/hyperlink" Target="http://online.zakon.kz/Document/?doc_id=30045416" TargetMode="External"/><Relationship Id="rId66" Type="http://schemas.openxmlformats.org/officeDocument/2006/relationships/hyperlink" Target="http://online.zakon.kz/Document/?doc_id=30084084" TargetMode="External"/><Relationship Id="rId87" Type="http://schemas.openxmlformats.org/officeDocument/2006/relationships/hyperlink" Target="http://online.zakon.kz/Document/?doc_id=30051816" TargetMode="External"/><Relationship Id="rId110" Type="http://schemas.openxmlformats.org/officeDocument/2006/relationships/hyperlink" Target="http://online.zakon.kz/Document/?link_id=1000127160" TargetMode="External"/><Relationship Id="rId115" Type="http://schemas.openxmlformats.org/officeDocument/2006/relationships/hyperlink" Target="http://online.zakon.kz/Document/?doc_id=30051816" TargetMode="External"/><Relationship Id="rId61" Type="http://schemas.openxmlformats.org/officeDocument/2006/relationships/hyperlink" Target="http://online.zakon.kz/Document/?link_id=1000711425" TargetMode="External"/><Relationship Id="rId82" Type="http://schemas.openxmlformats.org/officeDocument/2006/relationships/hyperlink" Target="http://online.zakon.kz/Document/?doc_id=1050645" TargetMode="External"/><Relationship Id="rId19" Type="http://schemas.openxmlformats.org/officeDocument/2006/relationships/hyperlink" Target="http://online.zakon.kz/Document/?doc_id=30084084" TargetMode="External"/><Relationship Id="rId14" Type="http://schemas.openxmlformats.org/officeDocument/2006/relationships/hyperlink" Target="http://online.zakon.kz/Document/?doc_id=30116356" TargetMode="External"/><Relationship Id="rId30" Type="http://schemas.openxmlformats.org/officeDocument/2006/relationships/hyperlink" Target="http://online.zakon.kz/Document/?doc_id=30051805" TargetMode="External"/><Relationship Id="rId35" Type="http://schemas.openxmlformats.org/officeDocument/2006/relationships/hyperlink" Target="http://online.zakon.kz/Document/?doc_id=30116574" TargetMode="External"/><Relationship Id="rId56" Type="http://schemas.openxmlformats.org/officeDocument/2006/relationships/hyperlink" Target="http://online.zakon.kz/Document/?doc_id=1051252" TargetMode="External"/><Relationship Id="rId77" Type="http://schemas.openxmlformats.org/officeDocument/2006/relationships/hyperlink" Target="http://online.zakon.kz/Document/?doc_id=30116574" TargetMode="External"/><Relationship Id="rId100" Type="http://schemas.openxmlformats.org/officeDocument/2006/relationships/hyperlink" Target="http://online.zakon.kz/Document/?doc_id=30045416" TargetMode="External"/><Relationship Id="rId105" Type="http://schemas.openxmlformats.org/officeDocument/2006/relationships/hyperlink" Target="http://online.zakon.kz/Document/?doc_id=1051252" TargetMode="External"/><Relationship Id="rId8" Type="http://schemas.openxmlformats.org/officeDocument/2006/relationships/hyperlink" Target="http://online.zakon.kz/Document/?doc_id=30051805" TargetMode="External"/><Relationship Id="rId51" Type="http://schemas.openxmlformats.org/officeDocument/2006/relationships/hyperlink" Target="http://online.zakon.kz/Document/?link_id=1000127145" TargetMode="External"/><Relationship Id="rId72" Type="http://schemas.openxmlformats.org/officeDocument/2006/relationships/hyperlink" Target="http://online.zakon.kz/Document/?doc_id=1042116" TargetMode="External"/><Relationship Id="rId93" Type="http://schemas.openxmlformats.org/officeDocument/2006/relationships/hyperlink" Target="http://online.zakon.kz/Document/?doc_id=1050645" TargetMode="External"/><Relationship Id="rId98" Type="http://schemas.openxmlformats.org/officeDocument/2006/relationships/hyperlink" Target="http://online.zakon.kz/Document/?doc_id=30008642" TargetMode="External"/><Relationship Id="rId121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13366" TargetMode="External"/><Relationship Id="rId46" Type="http://schemas.openxmlformats.org/officeDocument/2006/relationships/hyperlink" Target="http://online.zakon.kz/Document/?doc_id=30116356" TargetMode="External"/><Relationship Id="rId67" Type="http://schemas.openxmlformats.org/officeDocument/2006/relationships/hyperlink" Target="http://online.zakon.kz/Document/?doc_id=30084425" TargetMode="External"/><Relationship Id="rId116" Type="http://schemas.openxmlformats.org/officeDocument/2006/relationships/hyperlink" Target="http://online.zakon.kz/Document/?doc_id=1014192" TargetMode="External"/><Relationship Id="rId20" Type="http://schemas.openxmlformats.org/officeDocument/2006/relationships/hyperlink" Target="http://online.zakon.kz/Document/?doc_id=30084425" TargetMode="External"/><Relationship Id="rId41" Type="http://schemas.openxmlformats.org/officeDocument/2006/relationships/hyperlink" Target="http://online.zakon.kz/Document/?doc_id=30116574" TargetMode="External"/><Relationship Id="rId62" Type="http://schemas.openxmlformats.org/officeDocument/2006/relationships/hyperlink" Target="http://online.zakon.kz/Document/?doc_id=1050769" TargetMode="External"/><Relationship Id="rId83" Type="http://schemas.openxmlformats.org/officeDocument/2006/relationships/hyperlink" Target="http://online.zakon.kz/Document/?doc_id=30116356" TargetMode="External"/><Relationship Id="rId88" Type="http://schemas.openxmlformats.org/officeDocument/2006/relationships/hyperlink" Target="http://online.zakon.kz/Document/?doc_id=1050851" TargetMode="External"/><Relationship Id="rId111" Type="http://schemas.openxmlformats.org/officeDocument/2006/relationships/hyperlink" Target="http://online.zakon.kz/Document/?doc_id=2049314" TargetMode="External"/><Relationship Id="rId15" Type="http://schemas.openxmlformats.org/officeDocument/2006/relationships/hyperlink" Target="http://online.zakon.kz/Document/?doc_id=30116574" TargetMode="External"/><Relationship Id="rId36" Type="http://schemas.openxmlformats.org/officeDocument/2006/relationships/hyperlink" Target="http://online.zakon.kz/Document/?doc_id=30084084" TargetMode="External"/><Relationship Id="rId57" Type="http://schemas.openxmlformats.org/officeDocument/2006/relationships/hyperlink" Target="http://online.zakon.kz/Document/?doc_id=30084084" TargetMode="External"/><Relationship Id="rId106" Type="http://schemas.openxmlformats.org/officeDocument/2006/relationships/hyperlink" Target="http://online.zakon.kz/Document/?doc_id=1008770" TargetMode="External"/><Relationship Id="rId10" Type="http://schemas.openxmlformats.org/officeDocument/2006/relationships/hyperlink" Target="http://online.zakon.kz/Document/?doc_id=30051805" TargetMode="External"/><Relationship Id="rId31" Type="http://schemas.openxmlformats.org/officeDocument/2006/relationships/hyperlink" Target="http://online.zakon.kz/Document/?doc_id=30051816" TargetMode="External"/><Relationship Id="rId52" Type="http://schemas.openxmlformats.org/officeDocument/2006/relationships/hyperlink" Target="http://online.zakon.kz/Document/?doc_id=30116356" TargetMode="External"/><Relationship Id="rId73" Type="http://schemas.openxmlformats.org/officeDocument/2006/relationships/hyperlink" Target="http://online.zakon.kz/Document/?doc_id=1046481" TargetMode="External"/><Relationship Id="rId78" Type="http://schemas.openxmlformats.org/officeDocument/2006/relationships/hyperlink" Target="http://online.zakon.kz/Document/?doc_id=30162363" TargetMode="External"/><Relationship Id="rId94" Type="http://schemas.openxmlformats.org/officeDocument/2006/relationships/hyperlink" Target="http://online.zakon.kz/Document/?link_id=1000337807" TargetMode="External"/><Relationship Id="rId99" Type="http://schemas.openxmlformats.org/officeDocument/2006/relationships/hyperlink" Target="http://online.zakon.kz/Document/?doc_id=30045013" TargetMode="External"/><Relationship Id="rId101" Type="http://schemas.openxmlformats.org/officeDocument/2006/relationships/hyperlink" Target="http://online.zakon.kz/Document/?doc_id=30051805" TargetMode="External"/><Relationship Id="rId1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6297</Words>
  <Characters>58722</Characters>
  <Application>Microsoft Office Word</Application>
  <DocSecurity>0</DocSecurity>
  <Lines>489</Lines>
  <Paragraphs>129</Paragraphs>
  <ScaleCrop>false</ScaleCrop>
  <Company/>
  <LinksUpToDate>false</LinksUpToDate>
  <CharactersWithSpaces>64890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09.07.04 № 588-II (©Paragraph 2023)</dc:title>
  <dc:subject/>
  <dc:creator>Сергей М</dc:creator>
  <cp:keywords/>
  <dc:description/>
  <cp:lastModifiedBy>Сергей М</cp:lastModifiedBy>
  <cp:revision>2</cp:revision>
  <dcterms:created xsi:type="dcterms:W3CDTF">2023-11-10T03:09:00Z</dcterms:created>
  <dcterms:modified xsi:type="dcterms:W3CDTF">2023-11-10T03:09:00Z</dcterms:modified>
</cp:coreProperties>
</file>