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4FA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19 шілдедегі № 710 Қаулысы</w:t>
      </w:r>
    </w:p>
    <w:p w:rsidR="00000000" w:rsidRDefault="00C44FA0">
      <w:pPr>
        <w:jc w:val="center"/>
      </w:pPr>
      <w:r>
        <w:rPr>
          <w:rStyle w:val="s3"/>
          <w:b w:val="0"/>
          <w:bCs w:val="0"/>
        </w:rPr>
        <w:t xml:space="preserve">(2013.26.08.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44FA0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44FA0">
      <w:pPr>
        <w:ind w:firstLine="400"/>
        <w:jc w:val="both"/>
      </w:pPr>
      <w:r>
        <w:rPr>
          <w:rStyle w:val="s0"/>
        </w:rPr>
        <w:t>1. Қазақстан Республикасы Әділет министрлігінің Тіркеу қызметі және құқықтық көмек көрсету комитетінің мемлекеттік мекемелері - халыққа қызмет көрсету орталықтары:</w:t>
      </w:r>
    </w:p>
    <w:p w:rsidR="00000000" w:rsidRDefault="00C44FA0">
      <w:pPr>
        <w:ind w:firstLine="400"/>
        <w:jc w:val="both"/>
      </w:pPr>
      <w:r>
        <w:rPr>
          <w:rStyle w:val="s0"/>
        </w:rPr>
        <w:t>1) «Қарағанды қаласының № 1 Халыққа қызмет кө</w:t>
      </w:r>
      <w:r>
        <w:rPr>
          <w:rStyle w:val="s0"/>
        </w:rPr>
        <w:t xml:space="preserve">рсету орталығы», «Қарағанды қаласының № 2 Халыққа қызмет көрсету орталығы», «Қарағанды қаласының № 3 Халыққа қызмет көрсету орталығы» және «Қарағанды қаласының № 4 Халыққа қызмет көрсету орталығы» мемлекеттік мекемелері «Қарағанды облысының Халыққа қызмет </w:t>
      </w:r>
      <w:r>
        <w:rPr>
          <w:rStyle w:val="s0"/>
        </w:rPr>
        <w:t>көрсету орталығы» мемлекеттік мекемесіне;</w:t>
      </w:r>
    </w:p>
    <w:p w:rsidR="00000000" w:rsidRDefault="00C44FA0">
      <w:pPr>
        <w:ind w:firstLine="400"/>
        <w:jc w:val="both"/>
      </w:pPr>
      <w:r>
        <w:rPr>
          <w:rStyle w:val="s0"/>
        </w:rPr>
        <w:t>2) «Шымкент қаласының № 1 Халыққа қызмет көрсету орталығы» және «Шымкент қаласының № 2 Халыққа қызмет көрсету орталығы» мемлекеттік мекемелері «Оңтүстік Қазақстан облысының Халыққа қызмет көрсету орталығы» мемлекет</w:t>
      </w:r>
      <w:r>
        <w:rPr>
          <w:rStyle w:val="s0"/>
        </w:rPr>
        <w:t>тік мекемесіне;</w:t>
      </w:r>
    </w:p>
    <w:p w:rsidR="00000000" w:rsidRDefault="00C44FA0">
      <w:pPr>
        <w:ind w:firstLine="400"/>
        <w:jc w:val="both"/>
      </w:pPr>
      <w:r>
        <w:rPr>
          <w:rStyle w:val="s0"/>
        </w:rPr>
        <w:t>3) «Өскемен қаласының № 1 Халыққа қызмет көрсету орталығы» және «Өскемен қаласының № 2 Халыққа қызмет көрсету орталығы» мемлекеттік мекемелері «Шығыс Қазақстан облысының № 1 Халыққа қызмет көрсету орталығы» мемлекеттік мекемесіне қосылу жол</w:t>
      </w:r>
      <w:r>
        <w:rPr>
          <w:rStyle w:val="s0"/>
        </w:rPr>
        <w:t>ымен қайта ұйымдастырылсын.</w:t>
      </w:r>
    </w:p>
    <w:p w:rsidR="00000000" w:rsidRDefault="00C44FA0">
      <w:pPr>
        <w:ind w:firstLine="400"/>
        <w:jc w:val="both"/>
      </w:pPr>
      <w:r>
        <w:rPr>
          <w:rStyle w:val="s0"/>
        </w:rPr>
        <w:t>2. Қазақстан Республикасы Әділет министрлігінің Тіркеу қызметі және құқықтық көмек көрсету комитетінің мемлекеттік мекемелері - халыққа қызмет көрсету орталықтары:</w:t>
      </w:r>
    </w:p>
    <w:p w:rsidR="00000000" w:rsidRDefault="00C44FA0">
      <w:pPr>
        <w:ind w:firstLine="400"/>
        <w:jc w:val="both"/>
      </w:pPr>
      <w:r>
        <w:rPr>
          <w:rStyle w:val="s0"/>
        </w:rPr>
        <w:t>1) «Көкшетау қаласының Халыққа қызмет көрсету орталығы» мемлекет</w:t>
      </w:r>
      <w:r>
        <w:rPr>
          <w:rStyle w:val="s0"/>
        </w:rPr>
        <w:t>тік мекемесі «Ақмола облысының Халыққа қызмет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2) «Ақтөбе қаласының Халыққа қызмет көрсету орталығы» мемлекеттік мекемесі «Ақтөбе облысының Халыққа қызмет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3) «Талдық</w:t>
      </w:r>
      <w:r>
        <w:rPr>
          <w:rStyle w:val="s0"/>
        </w:rPr>
        <w:t>орған қаласының Халыққа қызмет көрсету орталығы»</w:t>
      </w:r>
    </w:p>
    <w:p w:rsidR="00000000" w:rsidRDefault="00C44FA0">
      <w:pPr>
        <w:ind w:firstLine="400"/>
        <w:jc w:val="both"/>
      </w:pPr>
      <w:r>
        <w:rPr>
          <w:rStyle w:val="s0"/>
        </w:rPr>
        <w:t>мемлекеттік мекемесі «Алматы облысының Халыққа қызмет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4) «Атырау қаласының Халыққа қызмет көрсету орталығы» мемлекеттік мекемесі «Атырау облысының Халыққа қызмет</w:t>
      </w:r>
      <w:r>
        <w:rPr>
          <w:rStyle w:val="s0"/>
        </w:rPr>
        <w:t xml:space="preserve">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5) «Орал қаласының Халыққа қызмет көрсету орталығы» мемлекеттік мекемесі «Батыс Қазақстан облысының Халыққа қызмет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6) «Тараз қаласының Халыққа қызмет көрсету ортал</w:t>
      </w:r>
      <w:r>
        <w:rPr>
          <w:rStyle w:val="s0"/>
        </w:rPr>
        <w:t>ығы» мемлекеттік мекемесі «Жамбыл облысының Халыққа қызмет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7) «Қостанай қаласының Халыққа қызмет көрсету орталығы» мемлекеттік мекемесі «Қостанай облысының Халыққа қызмет көрсету орталығы» мемлекеттік мекемесі </w:t>
      </w:r>
      <w:r>
        <w:rPr>
          <w:rStyle w:val="s0"/>
        </w:rPr>
        <w:t>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8) «Қызылорда қаласының Халыққа қызмет көрсету орталығы» мемлекеттік мекемесі «Қызылорда облысының Халыққа қызмет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9) «Ақтау қаласының Халыққа қызмет көрсету орталығы» мемлекеттік мекемесі «Маңғыстау облы</w:t>
      </w:r>
      <w:r>
        <w:rPr>
          <w:rStyle w:val="s0"/>
        </w:rPr>
        <w:t>сының Халыққа қызмет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10) «Павлодар қаласының Халыққа қызмет көрсету орталығы» мемлекеттік мекемесі «Павлодар облысының Халыққа қызмет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11) «Петропавл қаласының Халық</w:t>
      </w:r>
      <w:r>
        <w:rPr>
          <w:rStyle w:val="s0"/>
        </w:rPr>
        <w:t>қа</w:t>
      </w:r>
      <w:r>
        <w:rPr>
          <w:rStyle w:val="s0"/>
        </w:rPr>
        <w:t xml:space="preserve"> қызмет көрсету орталығы» мемлекеттік мекемесі «Солтүстік Қазақстан облысының Халыққа қызмет көрсету орталығы» мемлекеттік мекемесі болып;</w:t>
      </w:r>
    </w:p>
    <w:p w:rsidR="00000000" w:rsidRDefault="00C44FA0">
      <w:pPr>
        <w:ind w:firstLine="400"/>
        <w:jc w:val="both"/>
      </w:pPr>
      <w:r>
        <w:rPr>
          <w:rStyle w:val="s0"/>
        </w:rPr>
        <w:t>12) «Өскемен қаласының № 3 Халыққа қызмет көрсету орталығы» мемлекеттік мекемесі «Шығыс Қазақстан облысының № 2 Хал</w:t>
      </w:r>
      <w:r>
        <w:rPr>
          <w:rStyle w:val="s0"/>
        </w:rPr>
        <w:t>ыққа қызмет көрсету орталығы» мемлекеттік мекемесі болып қайта аталсын.</w:t>
      </w:r>
    </w:p>
    <w:p w:rsidR="00000000" w:rsidRDefault="00C44FA0">
      <w:pPr>
        <w:ind w:firstLine="400"/>
        <w:jc w:val="both"/>
      </w:pPr>
      <w:r>
        <w:rPr>
          <w:rStyle w:val="s0"/>
        </w:rPr>
        <w:t>3. Қазақстан Республикасы Әділет министрлігі Қазақстан Республикасы Қаржы министрлігінің Мемлекеттік мүлік және жекешелендіру комитетімен бірлесіп, осы қаулыдан туындайтын шараларды қа</w:t>
      </w:r>
      <w:r>
        <w:rPr>
          <w:rStyle w:val="s0"/>
        </w:rPr>
        <w:t>былдасын.</w:t>
      </w:r>
    </w:p>
    <w:p w:rsidR="00000000" w:rsidRDefault="00C44FA0">
      <w:pPr>
        <w:ind w:firstLine="400"/>
        <w:jc w:val="both"/>
      </w:pPr>
      <w:r>
        <w:rPr>
          <w:rStyle w:val="s0"/>
        </w:rPr>
        <w:t>4. Қазақстан Республикасы Үкіметінің кейбір шешімдеріне мынадай өзгерістер енгізілсін: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1) «Қазақстан Республикасы Әділет министрлігінің мәселелері» туралы Қазақстан Республикасы Үкіметінің 2004 жылғы 28 қазандағы № 1120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41, 532-құжат):</w:t>
      </w:r>
    </w:p>
    <w:p w:rsidR="00000000" w:rsidRDefault="00C44FA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 туралы ережеде:</w:t>
      </w:r>
    </w:p>
    <w:p w:rsidR="00000000" w:rsidRDefault="00C44FA0">
      <w:pPr>
        <w:ind w:firstLine="400"/>
        <w:jc w:val="both"/>
      </w:pPr>
      <w:r>
        <w:rPr>
          <w:rStyle w:val="s0"/>
        </w:rPr>
        <w:t>24-тармақтың 9) тармақшасында «тағайындауды Министрмен</w:t>
      </w:r>
      <w:r>
        <w:rPr>
          <w:rStyle w:val="s0"/>
        </w:rPr>
        <w:t>» деген сөздер «Министрдің тағайындауын» деген сөздермен ауыстырылсын;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Әділет министрлігі Тіркеу қызметі және құқықтық көмек көрсету комитетінің қарамағындағы ұйымдардың </w:t>
      </w:r>
      <w:hyperlink r:id="rId9" w:anchor="sub_id=2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осы қаулыға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2) ҚР Үкіметінің 2010.09.11. № 1177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11" w:anchor="sub_id=4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3) «Қазақстан Республикасы Әділет министрлігінің мемлекеттік мекемелерін-халыққа қызмет көрсету орталықтарын құру туралы» Қазақстан Республикасы Үкіметінің 2007 жылғы 5 қаңтардағы № 1 </w:t>
      </w:r>
      <w:hyperlink r:id="rId12" w:history="1">
        <w:r>
          <w:rPr>
            <w:rStyle w:val="a4"/>
          </w:rPr>
          <w:t>қаулысы</w:t>
        </w:r>
        <w:r>
          <w:rPr>
            <w:rStyle w:val="a4"/>
          </w:rPr>
          <w:t>нда</w:t>
        </w:r>
      </w:hyperlink>
      <w:r>
        <w:rPr>
          <w:rStyle w:val="s0"/>
        </w:rPr>
        <w:t xml:space="preserve"> (Қазақстан Республикасының ПҮАЖ-ы, 2007 ж., № 1, 6-құжат):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көрсетілген қаулыға 2-қосымша осы қаулыға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5. Осы қаулы алғаш рет ресми </w:t>
      </w:r>
      <w:hyperlink r:id="rId13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4FA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44FA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4FA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C44FA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44FA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44FA0">
      <w:pPr>
        <w:ind w:firstLine="400"/>
        <w:jc w:val="right"/>
      </w:pPr>
      <w:r>
        <w:rPr>
          <w:rStyle w:val="s0"/>
        </w:rPr>
        <w:t>2008 жылғы 19 шілдедегі</w:t>
      </w:r>
    </w:p>
    <w:p w:rsidR="00000000" w:rsidRDefault="00C44FA0">
      <w:pPr>
        <w:ind w:firstLine="400"/>
        <w:jc w:val="right"/>
      </w:pPr>
      <w:r>
        <w:rPr>
          <w:rStyle w:val="s0"/>
        </w:rPr>
        <w:t xml:space="preserve">№ 710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44FA0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C44FA0">
      <w:pPr>
        <w:ind w:firstLine="400"/>
        <w:jc w:val="right"/>
      </w:pPr>
      <w:r>
        <w:rPr>
          <w:rStyle w:val="s0"/>
        </w:rPr>
        <w:t> </w:t>
      </w:r>
    </w:p>
    <w:p w:rsidR="00000000" w:rsidRDefault="00C44FA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C44FA0">
      <w:pPr>
        <w:ind w:firstLine="400"/>
        <w:jc w:val="right"/>
      </w:pPr>
      <w:r>
        <w:rPr>
          <w:rStyle w:val="s0"/>
        </w:rPr>
        <w:t>2004 жылғы 28 қазандағы</w:t>
      </w:r>
    </w:p>
    <w:p w:rsidR="00000000" w:rsidRDefault="00C44FA0">
      <w:pPr>
        <w:ind w:firstLine="400"/>
        <w:jc w:val="right"/>
      </w:pPr>
      <w:r>
        <w:rPr>
          <w:rStyle w:val="s0"/>
        </w:rPr>
        <w:t>№ 1120 қаулысымен</w:t>
      </w:r>
    </w:p>
    <w:p w:rsidR="00000000" w:rsidRDefault="00C44FA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44FA0">
      <w:pPr>
        <w:jc w:val="center"/>
      </w:pPr>
      <w:r>
        <w:rPr>
          <w:rStyle w:val="s1"/>
        </w:rPr>
        <w:t> </w:t>
      </w:r>
    </w:p>
    <w:p w:rsidR="00000000" w:rsidRDefault="00C44FA0">
      <w:pPr>
        <w:jc w:val="center"/>
      </w:pPr>
      <w:r>
        <w:rPr>
          <w:rStyle w:val="s1"/>
        </w:rPr>
        <w:t> </w:t>
      </w:r>
    </w:p>
    <w:p w:rsidR="00000000" w:rsidRDefault="00C44FA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Тіркеу қызметі және құқықтық көмек көрсету комитетінің</w:t>
      </w:r>
    </w:p>
    <w:p w:rsidR="00000000" w:rsidRDefault="00C44FA0">
      <w:pPr>
        <w:jc w:val="center"/>
      </w:pPr>
      <w:r>
        <w:rPr>
          <w:rStyle w:val="s1"/>
        </w:rPr>
        <w:t>қарамағындағы</w:t>
      </w:r>
      <w:r>
        <w:rPr>
          <w:rStyle w:val="s1"/>
        </w:rPr>
        <w:t xml:space="preserve"> ұйымдардың </w:t>
      </w:r>
    </w:p>
    <w:p w:rsidR="00000000" w:rsidRDefault="00C44FA0">
      <w:pPr>
        <w:jc w:val="center"/>
      </w:pPr>
      <w:r>
        <w:rPr>
          <w:rStyle w:val="s1"/>
        </w:rPr>
        <w:t>тізбесі</w:t>
      </w:r>
    </w:p>
    <w:p w:rsidR="00000000" w:rsidRDefault="00C44FA0">
      <w:pPr>
        <w:jc w:val="center"/>
      </w:pPr>
      <w:r>
        <w:rPr>
          <w:rStyle w:val="s1"/>
        </w:rPr>
        <w:t> </w:t>
      </w:r>
    </w:p>
    <w:p w:rsidR="00000000" w:rsidRDefault="00C44FA0">
      <w:pPr>
        <w:jc w:val="center"/>
      </w:pPr>
      <w:r>
        <w:t> </w:t>
      </w:r>
    </w:p>
    <w:p w:rsidR="00000000" w:rsidRDefault="00C44FA0">
      <w:pPr>
        <w:jc w:val="center"/>
      </w:pPr>
      <w:r>
        <w:rPr>
          <w:rStyle w:val="s1"/>
        </w:rPr>
        <w:t>1. Республикалық мемлекеттік кәсіпорындар</w:t>
      </w:r>
    </w:p>
    <w:p w:rsidR="00000000" w:rsidRDefault="00C44FA0">
      <w:pPr>
        <w:jc w:val="center"/>
      </w:pPr>
      <w:r>
        <w:rPr>
          <w:rStyle w:val="s1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1. «Астана қаласы бойынша Жылжымайтын мүлік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2. «Алматы қаласы бойынша Жылжымайтын мүлік жөніндегі орталық» республикалық мемлекеттік қазыналық кә</w:t>
      </w:r>
      <w:r>
        <w:rPr>
          <w:rStyle w:val="s0"/>
        </w:rPr>
        <w:t>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3. «Алматы облысы бойынша Жылжымайтын мүлік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4. «Ақтөбе облысы бойынша Жылжымайтын мүлік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5. «Атырау облысы бойынша Жылж</w:t>
      </w:r>
      <w:r>
        <w:rPr>
          <w:rStyle w:val="s0"/>
        </w:rPr>
        <w:t>ымайтын мүлік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6. «Шығыс Қазақстан облысы бойынша «Жылжымайтын мүлік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7. «Жамбыл облысы бойынша Жылжымайтын мүлік жөніндегі жөні</w:t>
      </w:r>
      <w:r>
        <w:rPr>
          <w:rStyle w:val="s0"/>
        </w:rPr>
        <w:t>ндегі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8. «Батыс Қазақстан облысы бойынша Жылжымайтын мүлік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9. «Қарағанды облысы бойынша Жылжымайтын орталық» республикалық мемлекеттік қазыналық </w:t>
      </w:r>
      <w:r>
        <w:rPr>
          <w:rStyle w:val="s0"/>
        </w:rPr>
        <w:t>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10. «Қостанай облысы бойынша Жылжымайтын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11. «Қызылорда облысы бойынша Жылжымайтын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12. «Маңғыстау облысы бойынша Жылжымайтын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13. «Павлодар облысы бойынша Жылжымайтын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14. «Солтүстік Қазақстан облысы бойынша Жыл</w:t>
      </w:r>
      <w:r>
        <w:rPr>
          <w:rStyle w:val="s0"/>
        </w:rPr>
        <w:t>жымайтын. мүлік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15. «Оңтүстік Қазақстан облысы бойынша Жылжымайтын мүлік жөніндегі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16. «Ақмола облысы бойынша Жылжымайтын мүлік жөніндег</w:t>
      </w:r>
      <w:r>
        <w:rPr>
          <w:rStyle w:val="s0"/>
        </w:rPr>
        <w:t>і орталық» республикалық мемлекеттік қазыналық кәсіпорны</w:t>
      </w:r>
    </w:p>
    <w:p w:rsidR="00000000" w:rsidRDefault="00C44FA0">
      <w:pPr>
        <w:ind w:firstLine="400"/>
        <w:jc w:val="both"/>
      </w:pPr>
      <w:r>
        <w:rPr>
          <w:rStyle w:val="s0"/>
        </w:rPr>
        <w:t>17. «Ақпараттық-өндірістік орталығы» республикалық мемлекеттік кәсіпорны.</w:t>
      </w:r>
    </w:p>
    <w:p w:rsidR="00000000" w:rsidRDefault="00C44FA0">
      <w:pPr>
        <w:jc w:val="center"/>
      </w:pPr>
      <w:r>
        <w:rPr>
          <w:rStyle w:val="s1"/>
        </w:rPr>
        <w:t> </w:t>
      </w:r>
    </w:p>
    <w:p w:rsidR="00000000" w:rsidRDefault="00C44FA0">
      <w:pPr>
        <w:jc w:val="center"/>
      </w:pPr>
      <w:r>
        <w:rPr>
          <w:rStyle w:val="s1"/>
        </w:rPr>
        <w:t>2. Мемлекеттік мекемелер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18. «Астана қаласы Алматы ауданының № 1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. «Астана қаласы Алматы ауданының № 2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20. «Астана қаласы Сарыарқа ауданының № 1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21. «Астана қаласы Сарыарқа ауданының № 2 Халыққа қызмет көрсету орт</w:t>
      </w:r>
      <w:r>
        <w:rPr>
          <w:rStyle w:val="s0"/>
        </w:rPr>
        <w:t>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22. «Алматы қаласы Алмалы ауданының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23. «Алматы қаласы Түрксіб ауданының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24. «Алматы қаласы Әуезов ауданының Халыққа қыз</w:t>
      </w:r>
      <w:r>
        <w:rPr>
          <w:rStyle w:val="s0"/>
        </w:rPr>
        <w:t>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25. «Алматы қаласы Жетісу ауданының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26. «Алматы қаласы Бостандық ауданының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27. «Алматы қаласы Медеу аудан</w:t>
      </w:r>
      <w:r>
        <w:rPr>
          <w:rStyle w:val="s0"/>
        </w:rPr>
        <w:t>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28. «Ақмола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29. «Ақтөбе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30. «Алматы облысының Халыққа қызмет көрсету </w:t>
      </w:r>
      <w:r>
        <w:rPr>
          <w:rStyle w:val="s0"/>
        </w:rPr>
        <w:t>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31. «Атырау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32. «Шығыс Қазақстан облысының № 1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33. «Шығыс Қазақстан облысының № 2 Халыққа қызмет көрсету ор</w:t>
      </w:r>
      <w:r>
        <w:rPr>
          <w:rStyle w:val="s0"/>
        </w:rPr>
        <w:t>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34. «Жамбыл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35. «Батыс Қазақстан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36. «Қарағанды облысының Халыққа қызмет көрсету орталығы» мемлекет</w:t>
      </w:r>
      <w:r>
        <w:rPr>
          <w:rStyle w:val="s0"/>
        </w:rPr>
        <w:t>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37. «Қостанай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38. «Қызылорда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39. «Маңғыстау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40. «Павлодар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41. «Солтүстік Қазақстан облысының Халыққа қызмет көрсету орталығы» мемлекеттік мекемесі</w:t>
      </w:r>
    </w:p>
    <w:p w:rsidR="00000000" w:rsidRDefault="00C44FA0">
      <w:pPr>
        <w:ind w:firstLine="400"/>
        <w:jc w:val="both"/>
      </w:pPr>
      <w:r>
        <w:rPr>
          <w:rStyle w:val="s0"/>
        </w:rPr>
        <w:t>42. «Оңтүстік Қазақстан облысының Халыққа қызмет көрсету орталығы» мемлекеттік мекемесі.</w:t>
      </w:r>
    </w:p>
    <w:p w:rsidR="00000000" w:rsidRDefault="00C44FA0">
      <w:pPr>
        <w:ind w:firstLine="400"/>
        <w:jc w:val="right"/>
      </w:pPr>
      <w:r>
        <w:rPr>
          <w:rStyle w:val="s0"/>
        </w:rPr>
        <w:t> </w:t>
      </w:r>
    </w:p>
    <w:p w:rsidR="00000000" w:rsidRDefault="00C44FA0">
      <w:pPr>
        <w:ind w:firstLine="400"/>
        <w:jc w:val="right"/>
      </w:pPr>
      <w:r>
        <w:rPr>
          <w:rStyle w:val="s0"/>
        </w:rPr>
        <w:t> </w:t>
      </w:r>
    </w:p>
    <w:p w:rsidR="00000000" w:rsidRDefault="00C44FA0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44FA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44FA0">
      <w:pPr>
        <w:ind w:firstLine="400"/>
        <w:jc w:val="right"/>
      </w:pPr>
      <w:r>
        <w:rPr>
          <w:rStyle w:val="s0"/>
        </w:rPr>
        <w:t>2008 жылғы 19 шілдедегі</w:t>
      </w:r>
    </w:p>
    <w:p w:rsidR="00000000" w:rsidRDefault="00C44FA0">
      <w:pPr>
        <w:ind w:firstLine="400"/>
        <w:jc w:val="right"/>
      </w:pPr>
      <w:r>
        <w:rPr>
          <w:rStyle w:val="s0"/>
        </w:rPr>
        <w:t xml:space="preserve">№ 710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44FA0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C44FA0">
      <w:pPr>
        <w:ind w:firstLine="400"/>
        <w:jc w:val="right"/>
      </w:pPr>
      <w:r>
        <w:rPr>
          <w:rStyle w:val="s0"/>
        </w:rPr>
        <w:t> </w:t>
      </w:r>
    </w:p>
    <w:p w:rsidR="00000000" w:rsidRDefault="00C44FA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44FA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44FA0">
      <w:pPr>
        <w:ind w:firstLine="400"/>
        <w:jc w:val="right"/>
      </w:pPr>
      <w:r>
        <w:rPr>
          <w:rStyle w:val="s0"/>
        </w:rPr>
        <w:t>2007 жылғы 5 қаңтардағы</w:t>
      </w:r>
    </w:p>
    <w:p w:rsidR="00000000" w:rsidRDefault="00C44FA0">
      <w:pPr>
        <w:ind w:firstLine="400"/>
        <w:jc w:val="right"/>
      </w:pPr>
      <w:r>
        <w:rPr>
          <w:rStyle w:val="s0"/>
        </w:rPr>
        <w:t>№ 1 қаулысына</w:t>
      </w:r>
    </w:p>
    <w:p w:rsidR="00000000" w:rsidRDefault="00C44FA0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C44FA0">
      <w:pPr>
        <w:jc w:val="center"/>
      </w:pPr>
      <w:r>
        <w:rPr>
          <w:rStyle w:val="s1"/>
        </w:rPr>
        <w:t> </w:t>
      </w:r>
    </w:p>
    <w:p w:rsidR="00000000" w:rsidRDefault="00C44FA0">
      <w:pPr>
        <w:jc w:val="center"/>
      </w:pPr>
      <w:r>
        <w:rPr>
          <w:rStyle w:val="s1"/>
        </w:rPr>
        <w:t> </w:t>
      </w:r>
    </w:p>
    <w:p w:rsidR="00000000" w:rsidRDefault="00C44FA0">
      <w:pPr>
        <w:jc w:val="center"/>
      </w:pPr>
      <w:r>
        <w:rPr>
          <w:rStyle w:val="s1"/>
        </w:rPr>
        <w:t>«Жалғыз терезе» қағидаты бойынша көрсетілетін мемлеке</w:t>
      </w:r>
      <w:r>
        <w:rPr>
          <w:rStyle w:val="s1"/>
        </w:rPr>
        <w:t>ттік қызмет түрлерінің тізбесі</w:t>
      </w:r>
    </w:p>
    <w:p w:rsidR="00000000" w:rsidRDefault="00C44FA0">
      <w:pPr>
        <w:jc w:val="center"/>
      </w:pPr>
      <w:r>
        <w:rPr>
          <w:rStyle w:val="s1"/>
        </w:rPr>
        <w:t> </w:t>
      </w:r>
    </w:p>
    <w:p w:rsidR="00000000" w:rsidRDefault="00C44FA0">
      <w:pPr>
        <w:jc w:val="center"/>
      </w:pPr>
      <w:r>
        <w:rPr>
          <w:rStyle w:val="s1"/>
        </w:rPr>
        <w:t>1. Халыққа қызмет көрсету орталықтары арқылы көрсетілетін қызметтер</w:t>
      </w:r>
    </w:p>
    <w:p w:rsidR="00000000" w:rsidRDefault="00C44FA0">
      <w:pPr>
        <w:ind w:firstLine="400"/>
        <w:jc w:val="both"/>
      </w:pPr>
      <w:r>
        <w:rPr>
          <w:rStyle w:val="s0"/>
        </w:rPr>
        <w:t>әділет</w:t>
      </w:r>
      <w:r>
        <w:rPr>
          <w:rStyle w:val="s0"/>
        </w:rPr>
        <w:t xml:space="preserve"> органдары:</w:t>
      </w:r>
    </w:p>
    <w:p w:rsidR="00000000" w:rsidRDefault="00C44FA0">
      <w:pPr>
        <w:ind w:firstLine="400"/>
        <w:jc w:val="both"/>
      </w:pPr>
      <w:r>
        <w:rPr>
          <w:rStyle w:val="s0"/>
        </w:rPr>
        <w:t>1) Қазақстан Республикасының азаматтарына паспорттар, жеке куәліктер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2) уақытша жеке куәлік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3) Қазақстан Республикасының азаматтарын тұрғылықты жері бойынша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4) Қазақстан Республикасының азаматтарын тұрғылықты жері бойынша тіркеу есебінен шығару;</w:t>
      </w:r>
    </w:p>
    <w:p w:rsidR="00000000" w:rsidRDefault="00C44FA0">
      <w:pPr>
        <w:ind w:firstLine="400"/>
        <w:jc w:val="both"/>
      </w:pPr>
      <w:r>
        <w:rPr>
          <w:rStyle w:val="s0"/>
        </w:rPr>
        <w:t>5) азаматтық хал актілерін тіркеу туралы қайтадан куәлік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6) банктерді, республикалық жән</w:t>
      </w:r>
      <w:r>
        <w:rPr>
          <w:rStyle w:val="s0"/>
        </w:rPr>
        <w:t>е өңірлік мәртебелері бар қоғамдық бірлестіктерді (оның ішінде барлық саяси партияларды), шетелдік және халықаралық коммерциялық емес үкіметтік емес бірлестіктердің филиалдары мен өкілдіктерін қоспағанда, заңды тұлғаларды, олардың филиалдары мен өкілдіктер</w:t>
      </w:r>
      <w:r>
        <w:rPr>
          <w:rStyle w:val="s0"/>
        </w:rPr>
        <w:t>ін мемлекеттік тіркеу және қайта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7) діни бірлестіктерді мемлекеттік тіркеу, діни бірлестіктердің филиалдары мен өкілдіктерін есептік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8) заңды тұлғаларды, филиалдар мен өкілдіктерді мемлекеттік тіркеу (қайта тіркеу) туралы куәліктің телнұсқа</w:t>
      </w:r>
      <w:r>
        <w:rPr>
          <w:rStyle w:val="s0"/>
        </w:rPr>
        <w:t>сын ресімдеу;</w:t>
      </w:r>
    </w:p>
    <w:p w:rsidR="00000000" w:rsidRDefault="00C44FA0">
      <w:pPr>
        <w:ind w:firstLine="400"/>
        <w:jc w:val="both"/>
      </w:pPr>
      <w:r>
        <w:rPr>
          <w:rStyle w:val="s0"/>
        </w:rPr>
        <w:t>9) жылжымайтын мүлікке және онымен жасалатын мәмілелерге құқықтарды (ауыртпалықтарды) мемлекеттік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10) міндетті мемлекеттік тіркеуге жатпайтын жылжымалы мүлік кепілдігін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11) жылжымайтын мүлікке тіркелген құқықтар (ауыртпалықтар</w:t>
      </w:r>
      <w:r>
        <w:rPr>
          <w:rStyle w:val="s0"/>
        </w:rPr>
        <w:t>) және оның техникалық сипаттамалары туралы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12) жылжымайтын объектілер жоспарын (схемасын) қоса алғанда, тіркеу бөлімі куәландырған тіркеу ісі құжаттарының көшірмелерін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13) жылжымайтын мүліктің жоқтығы (болуы) туралы анықтамалар бер</w:t>
      </w:r>
      <w:r>
        <w:rPr>
          <w:rStyle w:val="s0"/>
        </w:rPr>
        <w:t>у;</w:t>
      </w:r>
    </w:p>
    <w:p w:rsidR="00000000" w:rsidRDefault="00C44FA0">
      <w:pPr>
        <w:ind w:firstLine="400"/>
        <w:jc w:val="both"/>
      </w:pPr>
      <w:r>
        <w:rPr>
          <w:rStyle w:val="s0"/>
        </w:rPr>
        <w:t>14) міндетті мемлекеттік тіркеуге жатпайтын жылжымалы мүліктің кепілдігін тіркеу туралы куәліктің телнұсқасын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15) міндетті мемлекеттік тіркеуге жатпайтын жылжымалы мүліктің кепілдігі жөнінде ақпараттық қызметтер ұсыну.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2013.26.08</w:t>
      </w:r>
      <w:r>
        <w:rPr>
          <w:rStyle w:val="s3"/>
          <w:b w:val="0"/>
          <w:bCs w:val="0"/>
        </w:rPr>
        <w:t xml:space="preserve">. № 855 </w:t>
      </w:r>
      <w:hyperlink r:id="rId14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2-бөлім өзгертілді (</w:t>
      </w:r>
      <w:hyperlink r:id="rId15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44FA0">
      <w:pPr>
        <w:ind w:firstLine="400"/>
        <w:jc w:val="center"/>
      </w:pPr>
      <w:r>
        <w:rPr>
          <w:rStyle w:val="s0"/>
          <w:b/>
          <w:bCs/>
        </w:rPr>
        <w:t>2. Халыққа қызмет көрсету орталықтары немесе уәкілетті мемлекеттік органдар арқылы көрсетілетін қызметтер*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әділет</w:t>
      </w:r>
      <w:r>
        <w:rPr>
          <w:rStyle w:val="s0"/>
        </w:rPr>
        <w:t xml:space="preserve"> органдары:</w:t>
      </w:r>
    </w:p>
    <w:p w:rsidR="00000000" w:rsidRDefault="00C44FA0">
      <w:pPr>
        <w:ind w:firstLine="400"/>
        <w:jc w:val="both"/>
      </w:pPr>
      <w:r>
        <w:rPr>
          <w:rStyle w:val="s0"/>
        </w:rPr>
        <w:t>1) мынадай азаматтық хал актілерін тіркеу:</w:t>
      </w:r>
    </w:p>
    <w:p w:rsidR="00000000" w:rsidRDefault="00C44FA0">
      <w:pPr>
        <w:ind w:firstLine="400"/>
        <w:jc w:val="both"/>
      </w:pPr>
      <w:r>
        <w:rPr>
          <w:rStyle w:val="s0"/>
        </w:rPr>
        <w:t>туу;</w:t>
      </w:r>
    </w:p>
    <w:p w:rsidR="00000000" w:rsidRDefault="00C44FA0">
      <w:pPr>
        <w:ind w:firstLine="400"/>
        <w:jc w:val="both"/>
      </w:pPr>
      <w:r>
        <w:rPr>
          <w:rStyle w:val="s0"/>
        </w:rPr>
        <w:t>тегін, атын, әкесінің атын ауыстыру;</w:t>
      </w:r>
    </w:p>
    <w:p w:rsidR="00000000" w:rsidRDefault="00C44FA0">
      <w:pPr>
        <w:ind w:firstLine="400"/>
        <w:jc w:val="both"/>
      </w:pPr>
      <w:r>
        <w:rPr>
          <w:rStyle w:val="s0"/>
        </w:rPr>
        <w:t>некені бұзу.</w:t>
      </w:r>
    </w:p>
    <w:p w:rsidR="00000000" w:rsidRDefault="00C44FA0">
      <w:pPr>
        <w:ind w:firstLine="400"/>
        <w:jc w:val="both"/>
      </w:pPr>
      <w:r>
        <w:rPr>
          <w:rStyle w:val="s0"/>
        </w:rPr>
        <w:t>2) жылжымайтын объектілердің те</w:t>
      </w:r>
      <w:r>
        <w:rPr>
          <w:rStyle w:val="s0"/>
        </w:rPr>
        <w:t>хникалық паспортын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3) Қазақстан Республикасының әділет органдарынан және өзге мемлекеттік органдарынан, сондай-ақ нотариустерінен шығатын ресми құжаттарға апостиль қою;</w:t>
      </w:r>
    </w:p>
    <w:p w:rsidR="00000000" w:rsidRDefault="00C44FA0">
      <w:pPr>
        <w:ind w:firstLine="400"/>
        <w:jc w:val="both"/>
      </w:pPr>
      <w:r>
        <w:rPr>
          <w:rStyle w:val="s0"/>
        </w:rPr>
        <w:t>Қорғаныс</w:t>
      </w:r>
      <w:r>
        <w:rPr>
          <w:rStyle w:val="s0"/>
        </w:rPr>
        <w:t xml:space="preserve"> министрлігінің органдары:</w:t>
      </w:r>
    </w:p>
    <w:p w:rsidR="00000000" w:rsidRDefault="00C44FA0">
      <w:pPr>
        <w:ind w:firstLine="400"/>
        <w:jc w:val="both"/>
      </w:pPr>
      <w:r>
        <w:rPr>
          <w:rStyle w:val="s0"/>
        </w:rPr>
        <w:t>1) запастағы офицерлерді әскери есепке алу жән</w:t>
      </w:r>
      <w:r>
        <w:rPr>
          <w:rStyle w:val="s0"/>
        </w:rPr>
        <w:t>е одан шығару;</w:t>
      </w:r>
    </w:p>
    <w:p w:rsidR="00000000" w:rsidRDefault="00C44FA0">
      <w:pPr>
        <w:ind w:firstLine="400"/>
        <w:jc w:val="both"/>
      </w:pPr>
      <w:r>
        <w:rPr>
          <w:rStyle w:val="s0"/>
        </w:rPr>
        <w:t>2) запастағы солдаттарды, сержанттарды әскери есепке алу және одан шығару;</w:t>
      </w:r>
    </w:p>
    <w:p w:rsidR="00000000" w:rsidRDefault="00C44FA0">
      <w:pPr>
        <w:ind w:firstLine="400"/>
        <w:jc w:val="both"/>
      </w:pPr>
      <w:r>
        <w:rPr>
          <w:rStyle w:val="s0"/>
        </w:rPr>
        <w:t>3) әскерге шақырылушыларды әскери есепке алу және одан шығару;</w:t>
      </w:r>
    </w:p>
    <w:p w:rsidR="00000000" w:rsidRDefault="00C44FA0">
      <w:pPr>
        <w:ind w:firstLine="400"/>
        <w:jc w:val="both"/>
      </w:pPr>
      <w:r>
        <w:rPr>
          <w:rStyle w:val="s0"/>
        </w:rPr>
        <w:t>4) жеңілдігі бар адамдарға (ҰОС қатысушыларына, Чернобыль апатын жоюшыларға, жауынгер-интернационалистерге)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5) әскери қызметін өткеруді растау туралы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жергілікті атқарушы органдар:</w:t>
      </w:r>
    </w:p>
    <w:p w:rsidR="00000000" w:rsidRDefault="00C44FA0">
      <w:pPr>
        <w:ind w:firstLine="400"/>
        <w:jc w:val="both"/>
      </w:pPr>
      <w:r>
        <w:rPr>
          <w:rStyle w:val="s0"/>
        </w:rPr>
        <w:t>1) жер учаскесіне меншік құқығына арналғ</w:t>
      </w:r>
      <w:r>
        <w:rPr>
          <w:rStyle w:val="s0"/>
        </w:rPr>
        <w:t>ан актілерді ресімдеу;</w:t>
      </w:r>
    </w:p>
    <w:p w:rsidR="00000000" w:rsidRDefault="00C44FA0">
      <w:pPr>
        <w:ind w:firstLine="400"/>
        <w:jc w:val="both"/>
      </w:pPr>
      <w:r>
        <w:rPr>
          <w:rStyle w:val="s0"/>
        </w:rPr>
        <w:t>2) жерді тұрақты пайдалану құқығына актілерді ресімдеу;</w:t>
      </w:r>
    </w:p>
    <w:p w:rsidR="00000000" w:rsidRDefault="00C44FA0">
      <w:pPr>
        <w:ind w:firstLine="400"/>
        <w:jc w:val="both"/>
      </w:pPr>
      <w:r>
        <w:rPr>
          <w:rStyle w:val="s0"/>
        </w:rPr>
        <w:t>3) уақытша өтеусіз (ұзақ мерзімді, қысқа мерзімді) жер пайдалану (жалдау) құқығына актілерді ресімдеу;</w:t>
      </w:r>
    </w:p>
    <w:p w:rsidR="00000000" w:rsidRDefault="00C44FA0">
      <w:pPr>
        <w:ind w:firstLine="400"/>
        <w:jc w:val="both"/>
      </w:pPr>
      <w:r>
        <w:rPr>
          <w:rStyle w:val="s0"/>
        </w:rPr>
        <w:t>4) уақытша жер пайдалану құқығына актілерді ресімдеу;</w:t>
      </w:r>
    </w:p>
    <w:p w:rsidR="00000000" w:rsidRDefault="00C44FA0">
      <w:pPr>
        <w:ind w:firstLine="400"/>
        <w:jc w:val="both"/>
      </w:pPr>
      <w:r>
        <w:rPr>
          <w:rStyle w:val="s0"/>
        </w:rPr>
        <w:t>5) мемлекеттік тұрғы</w:t>
      </w:r>
      <w:r>
        <w:rPr>
          <w:rStyle w:val="s0"/>
        </w:rPr>
        <w:t>н үй қорынан тұрғын үйге мұқтаж азаматтарды есепке алу және кезекке қою;</w:t>
      </w:r>
    </w:p>
    <w:p w:rsidR="00000000" w:rsidRDefault="00C44FA0">
      <w:pPr>
        <w:ind w:firstLine="400"/>
        <w:jc w:val="both"/>
      </w:pPr>
      <w:r>
        <w:rPr>
          <w:rStyle w:val="s0"/>
        </w:rPr>
        <w:t>6) мектепке дейінгі балалар мекемелеріне жіберу үшін мектепке дейінгі (7 жасқа дейінгі) жастағы балаларды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7) шетелдік бұқаралық ақпарат құралдарын есепке қою;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8) мүгедектерге </w:t>
      </w:r>
      <w:r>
        <w:rPr>
          <w:rStyle w:val="s0"/>
        </w:rPr>
        <w:t>протездік-ортопедиялық көмек ұсыну үшін құжаттарды ресімдеу;</w:t>
      </w:r>
    </w:p>
    <w:p w:rsidR="00000000" w:rsidRDefault="00C44FA0">
      <w:pPr>
        <w:ind w:firstLine="400"/>
        <w:jc w:val="both"/>
      </w:pPr>
      <w:r>
        <w:rPr>
          <w:rStyle w:val="s0"/>
        </w:rPr>
        <w:t>9) мүгедектерді сурдо-, тифлоқұралдармен және міндетті гигиеналық құралдармен қамтамасыз ету үшін оларға құжаттар ресімдеу;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10) 18 жасқа дейінгі балалары бар отбасыларға мемлекеттік жәрдемақылар </w:t>
      </w:r>
      <w:r>
        <w:rPr>
          <w:rStyle w:val="s0"/>
        </w:rPr>
        <w:t>тағайындау;</w:t>
      </w:r>
    </w:p>
    <w:p w:rsidR="00000000" w:rsidRDefault="00C44FA0">
      <w:pPr>
        <w:ind w:firstLine="400"/>
        <w:jc w:val="both"/>
      </w:pPr>
      <w:r>
        <w:rPr>
          <w:rStyle w:val="s0"/>
        </w:rPr>
        <w:t>11) тұрғын үй көмегін тағайындау;</w:t>
      </w:r>
    </w:p>
    <w:p w:rsidR="00000000" w:rsidRDefault="00C44FA0">
      <w:pPr>
        <w:ind w:firstLine="400"/>
        <w:jc w:val="both"/>
      </w:pPr>
      <w:r>
        <w:rPr>
          <w:rStyle w:val="s0"/>
        </w:rPr>
        <w:t>12) ауылдық жерде тұратын әлеуметтік сала мамандарына отын сатып алу бойынша әлеуметтік көмек тағайындау;</w:t>
      </w:r>
    </w:p>
    <w:p w:rsidR="00000000" w:rsidRDefault="00C44FA0">
      <w:pPr>
        <w:ind w:firstLine="400"/>
        <w:jc w:val="both"/>
      </w:pPr>
      <w:r>
        <w:rPr>
          <w:rStyle w:val="s0"/>
        </w:rPr>
        <w:t>13) қосалқы шаруашылығының болуы туралы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14) жер учаскелері туралы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15</w:t>
      </w:r>
      <w:r>
        <w:rPr>
          <w:rStyle w:val="s0"/>
        </w:rPr>
        <w:t>) жұмыссыз азаматтарға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16) қорғаншылық және қамқоршылық жөнінде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17) кәмелетке толмаған балаларға тиесілі тұрғын үй алаңын ауыстыруға немесе сатуға рұқсат беру үшін нотариалды кеңсеге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18) зейнетақы қорла</w:t>
      </w:r>
      <w:r>
        <w:rPr>
          <w:rStyle w:val="s0"/>
        </w:rPr>
        <w:t>рына, Ішкі істер министрлігі Әкімшілік полиция комитетінің аумақтық бөлімшелеріне кәмелетке толмаған балаларға мұраны ресімдеу үшін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19) кәмелетке толмағандарға тиесілі тұрғын үйді банкке несие ресімдеу үшін кепілге қоюға рұқсаттар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20) тұрғын үйдің меншік иелері болып табылатын кәмелетке толмаған балалардың мүдделерін қозғайтын мәмілелер жасау үшін қорғаншылар мен қамқоршылар кеңесінің шешімдеріне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21) қайтыс болуы туралы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 xml:space="preserve">22) лизингке техника сатып </w:t>
      </w:r>
      <w:r>
        <w:rPr>
          <w:rStyle w:val="s0"/>
        </w:rPr>
        <w:t>алу үшін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Көлік және коммуникация министрлігінің органдары:</w:t>
      </w:r>
    </w:p>
    <w:p w:rsidR="00000000" w:rsidRDefault="00C44FA0">
      <w:pPr>
        <w:ind w:firstLine="400"/>
        <w:jc w:val="both"/>
      </w:pPr>
      <w:r>
        <w:rPr>
          <w:rStyle w:val="s0"/>
        </w:rPr>
        <w:t>1) мемлекеттік кеме тізілімінде өзен кемелері мен оларға құқықтарды мемлекеттік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2) жалға алынған шетел кемелері тізілімінде өзен кемелерін мемлекеттік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3) шағын көлемді кемелерді мемлекеттік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4) темір жол жылжымалы құрамын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5) темір жол жылжымалы құрамының кепілдігін тіркеу;</w:t>
      </w:r>
    </w:p>
    <w:p w:rsidR="00000000" w:rsidRDefault="00C44FA0">
      <w:pPr>
        <w:ind w:firstLine="400"/>
        <w:jc w:val="both"/>
      </w:pPr>
      <w:r>
        <w:rPr>
          <w:rStyle w:val="s0"/>
        </w:rPr>
        <w:t>Мәдениет және ақпарат министрлігінің органдары:</w:t>
      </w:r>
    </w:p>
    <w:p w:rsidR="00000000" w:rsidRDefault="00C44FA0">
      <w:pPr>
        <w:ind w:firstLine="400"/>
        <w:jc w:val="both"/>
      </w:pPr>
      <w:r>
        <w:rPr>
          <w:rStyle w:val="s0"/>
        </w:rPr>
        <w:t>1) мұрағаттық анықтамалар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2) Қазақстан Республикасының мемлекетт</w:t>
      </w:r>
      <w:r>
        <w:rPr>
          <w:rStyle w:val="s0"/>
        </w:rPr>
        <w:t>ік мұрағаттарынан шығатын және шетелдерге жіберілетін мұрағаттық анықтамаларға және мұрағаттық құжаттардың көшірмелеріне апостиль қою.</w:t>
      </w:r>
    </w:p>
    <w:p w:rsidR="00000000" w:rsidRDefault="00C44FA0">
      <w:pPr>
        <w:ind w:firstLine="400"/>
        <w:jc w:val="both"/>
      </w:pPr>
      <w:r>
        <w:rPr>
          <w:rStyle w:val="s0"/>
        </w:rPr>
        <w:t>ішкі істер органдары:</w:t>
      </w:r>
    </w:p>
    <w:p w:rsidR="00000000" w:rsidRDefault="00C44FA0">
      <w:pPr>
        <w:ind w:firstLine="400"/>
        <w:jc w:val="both"/>
      </w:pPr>
      <w:r>
        <w:rPr>
          <w:rStyle w:val="s0"/>
        </w:rPr>
        <w:t>1) тұрғылықты жерінен мекен-жай анықтамаларын беру.</w:t>
      </w:r>
    </w:p>
    <w:p w:rsidR="00000000" w:rsidRDefault="00C44FA0">
      <w:pPr>
        <w:ind w:firstLine="400"/>
        <w:jc w:val="both"/>
      </w:pPr>
      <w:r>
        <w:rPr>
          <w:rStyle w:val="s0"/>
        </w:rPr>
        <w:t>прокуратура органдары:</w:t>
      </w:r>
    </w:p>
    <w:p w:rsidR="00000000" w:rsidRDefault="00C44FA0">
      <w:pPr>
        <w:ind w:firstLine="400"/>
        <w:jc w:val="both"/>
      </w:pPr>
      <w:r>
        <w:rPr>
          <w:rStyle w:val="s0"/>
        </w:rPr>
        <w:t>1) соттылығы бар не жоқт</w:t>
      </w:r>
      <w:r>
        <w:rPr>
          <w:rStyle w:val="s0"/>
        </w:rPr>
        <w:t>ығы туралы анықтама беру;</w:t>
      </w:r>
    </w:p>
    <w:p w:rsidR="00000000" w:rsidRDefault="00C44FA0">
      <w:pPr>
        <w:ind w:firstLine="400"/>
        <w:jc w:val="both"/>
      </w:pPr>
      <w:r>
        <w:rPr>
          <w:rStyle w:val="s0"/>
        </w:rPr>
        <w:t>2) прокуратура органдарынан, алдын ала тергеу және анықтау органдарынан шығатын ресми құжаттарға апостиль қою.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  <w:b/>
          <w:bCs/>
        </w:rPr>
        <w:t>Ескертпе:</w:t>
      </w:r>
    </w:p>
    <w:p w:rsidR="00000000" w:rsidRDefault="00C44FA0">
      <w:pPr>
        <w:ind w:firstLine="400"/>
        <w:jc w:val="both"/>
      </w:pPr>
      <w:r>
        <w:rPr>
          <w:rStyle w:val="s0"/>
        </w:rPr>
        <w:t>*осы тізбенің 2-тармағында көрсетілген құжаттарды ресімдеу жөнінде өтініш беруші қандай ұйымға жүгінуге бол</w:t>
      </w:r>
      <w:r>
        <w:rPr>
          <w:rStyle w:val="s0"/>
        </w:rPr>
        <w:t>атынын (халыққа қызмет көрсету орталығына немесе уәкілетті органға) дербес анықтайтын қызметтер түрлерінің тізбесі.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p w:rsidR="00000000" w:rsidRDefault="00C44FA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FA0" w:rsidRDefault="00C44FA0" w:rsidP="00C44FA0">
      <w:r>
        <w:separator/>
      </w:r>
    </w:p>
  </w:endnote>
  <w:endnote w:type="continuationSeparator" w:id="0">
    <w:p w:rsidR="00C44FA0" w:rsidRDefault="00C44FA0" w:rsidP="00C44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FA0" w:rsidRDefault="00C44F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FA0" w:rsidRDefault="00C44F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FA0" w:rsidRDefault="00C44F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FA0" w:rsidRDefault="00C44FA0" w:rsidP="00C44FA0">
      <w:r>
        <w:separator/>
      </w:r>
    </w:p>
  </w:footnote>
  <w:footnote w:type="continuationSeparator" w:id="0">
    <w:p w:rsidR="00C44FA0" w:rsidRDefault="00C44FA0" w:rsidP="00C44F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FA0" w:rsidRDefault="00C44F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FA0" w:rsidRDefault="00C44FA0" w:rsidP="00C44F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4FA0" w:rsidRPr="00C44FA0" w:rsidRDefault="00C44FA0" w:rsidP="00C44F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мәселелері» Қазақстан Республикасы Үкіметінің 2008 жылғы 19 шілдедегі № 710 Қаулысы (2013.26.08.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FA0" w:rsidRDefault="00C44F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4FA0"/>
    <w:rsid w:val="00C44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4F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4F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4F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4F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4F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4F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4F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4F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9" TargetMode="External"/><Relationship Id="rId13" Type="http://schemas.openxmlformats.org/officeDocument/2006/relationships/hyperlink" Target="http://online.zakon.kz/Document/?doc_id=3019589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95899" TargetMode="External"/><Relationship Id="rId12" Type="http://schemas.openxmlformats.org/officeDocument/2006/relationships/hyperlink" Target="http://online.zakon.kz/Document/?doc_id=3008436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4891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4126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84886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16" TargetMode="External"/><Relationship Id="rId14" Type="http://schemas.openxmlformats.org/officeDocument/2006/relationships/hyperlink" Target="http://online.zakon.kz/Document/?doc_id=3144070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1766</Words>
  <Characters>14073</Characters>
  <Application>Microsoft Office Word</Application>
  <DocSecurity>0</DocSecurity>
  <Lines>117</Lines>
  <Paragraphs>31</Paragraphs>
  <ScaleCrop>false</ScaleCrop>
  <Company>SPecialiST RePack</Company>
  <LinksUpToDate>false</LinksUpToDate>
  <CharactersWithSpaces>15808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мәселелері» Қазақстан Республикасы Үкіметінің 2008 жылғы 19 шілдедегі № 710 Қаулысы (2013.26.08.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2024-02-22T19:00:00Z</dcterms:created>
  <dcterms:modified xsi:type="dcterms:W3CDTF">2024-02-22T19:00:00Z</dcterms:modified>
</cp:coreProperties>
</file>