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60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Әділет министрлігінің мәселелері» Қазақстан Республикасы Үкіметінің 2008 жылғы 19 шілдедегі № 710 Қаулысы (2013.26.08. берілген өзгерістермен)</w:t>
      </w:r>
    </w:p>
    <w:p w:rsidR="00000000" w:rsidRDefault="001A60BC">
      <w:r>
        <w:t> </w:t>
      </w:r>
    </w:p>
    <w:p w:rsidR="00000000" w:rsidRDefault="001A60BC">
      <w:pPr>
        <w:ind w:firstLine="400"/>
        <w:jc w:val="both"/>
      </w:pPr>
      <w:r>
        <w:rPr>
          <w:rStyle w:val="s0"/>
        </w:rPr>
        <w:t xml:space="preserve">Жариялануы: «Егемен Қазақстан» 2008 ж. 5 тамыз № 236-237 (25208); ҚР Президенті мен ҚР Үкіметінің Актілер жинағы, 2008 ж., № 33, 349-құжат </w:t>
      </w:r>
    </w:p>
    <w:p w:rsidR="00000000" w:rsidRDefault="001A60BC">
      <w:pPr>
        <w:ind w:firstLine="400"/>
        <w:jc w:val="both"/>
      </w:pPr>
      <w:r>
        <w:rPr>
          <w:rStyle w:val="s0"/>
        </w:rPr>
        <w:t> </w:t>
      </w:r>
    </w:p>
    <w:p w:rsidR="00000000" w:rsidRDefault="001A60B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A60BC">
      <w:pPr>
        <w:ind w:firstLine="400"/>
        <w:jc w:val="both"/>
      </w:pPr>
      <w:r>
        <w:rPr>
          <w:rStyle w:val="s0"/>
        </w:rPr>
        <w:t> </w:t>
      </w:r>
    </w:p>
    <w:p w:rsidR="00000000" w:rsidRDefault="001A60B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2010.09.11. № 1177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1A60B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2013.26.08. № 855 </w:t>
      </w:r>
      <w:hyperlink r:id="rId8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A60BC">
      <w:pPr>
        <w:ind w:firstLine="400"/>
        <w:jc w:val="both"/>
      </w:pPr>
      <w:r>
        <w:rPr>
          <w:rStyle w:val="s0"/>
        </w:rPr>
        <w:t> </w:t>
      </w:r>
    </w:p>
    <w:p w:rsidR="00000000" w:rsidRDefault="001A60B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A60BC">
      <w:pPr>
        <w:ind w:firstLine="400"/>
        <w:jc w:val="both"/>
      </w:pPr>
      <w:r>
        <w:rPr>
          <w:rStyle w:val="s0"/>
        </w:rPr>
        <w:t> </w:t>
      </w:r>
    </w:p>
    <w:p w:rsidR="00000000" w:rsidRDefault="001A60BC">
      <w:pPr>
        <w:ind w:firstLine="400"/>
        <w:jc w:val="both"/>
      </w:pPr>
      <w:r>
        <w:rPr>
          <w:rStyle w:val="s0"/>
        </w:rPr>
        <w:t xml:space="preserve">2010 ж. 9 қарашаға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1A60BC">
      <w:pPr>
        <w:ind w:firstLine="400"/>
        <w:jc w:val="both"/>
      </w:pPr>
      <w:r>
        <w:rPr>
          <w:rStyle w:val="s0"/>
        </w:rPr>
        <w:t xml:space="preserve">2013 ж. 26 тамызға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1A60B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60BC" w:rsidRDefault="001A60BC" w:rsidP="001A60BC">
      <w:r>
        <w:separator/>
      </w:r>
    </w:p>
  </w:endnote>
  <w:endnote w:type="continuationSeparator" w:id="0">
    <w:p w:rsidR="001A60BC" w:rsidRDefault="001A60BC" w:rsidP="001A60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0BC" w:rsidRDefault="001A60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0BC" w:rsidRDefault="001A60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0BC" w:rsidRDefault="001A60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60BC" w:rsidRDefault="001A60BC" w:rsidP="001A60BC">
      <w:r>
        <w:separator/>
      </w:r>
    </w:p>
  </w:footnote>
  <w:footnote w:type="continuationSeparator" w:id="0">
    <w:p w:rsidR="001A60BC" w:rsidRDefault="001A60BC" w:rsidP="001A60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0BC" w:rsidRDefault="001A60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0BC" w:rsidRDefault="001A60BC" w:rsidP="001A60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60BC" w:rsidRPr="001A60BC" w:rsidRDefault="001A60BC" w:rsidP="001A60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2008.19.07 № 710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60BC" w:rsidRDefault="001A60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60BC"/>
    <w:rsid w:val="001A6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60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60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60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60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60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60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60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60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070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4886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412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891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749</Characters>
  <Application>Microsoft Office Word</Application>
  <DocSecurity>0</DocSecurity>
  <Lines>6</Lines>
  <Paragraphs>1</Paragraphs>
  <ScaleCrop>false</ScaleCrop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2008.19.07 № 710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2023-10-24T04:53:00Z</dcterms:created>
  <dcterms:modified xsi:type="dcterms:W3CDTF">2023-10-24T04:53:00Z</dcterms:modified>
</cp:coreProperties>
</file>